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446A" w14:textId="77777777" w:rsidR="009C51A0" w:rsidRPr="00143E79" w:rsidRDefault="009C51A0" w:rsidP="00F319B6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.1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14:paraId="0B6B5933" w14:textId="77777777" w:rsidR="009C51A0" w:rsidRDefault="009C51A0" w:rsidP="00C45DB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14:paraId="30499FF8" w14:textId="77777777" w:rsidR="009C51A0" w:rsidRPr="00FD3805" w:rsidRDefault="009C51A0" w:rsidP="00631A6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 xml:space="preserve">Pakiet nr I </w:t>
      </w:r>
    </w:p>
    <w:p w14:paraId="138AA78A" w14:textId="77777777" w:rsidR="009C51A0" w:rsidRDefault="009C51A0" w:rsidP="00FD3805">
      <w:pPr>
        <w:suppressAutoHyphens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FD3805">
        <w:rPr>
          <w:rFonts w:ascii="Arial" w:hAnsi="Arial" w:cs="Arial"/>
          <w:b/>
          <w:sz w:val="20"/>
          <w:szCs w:val="20"/>
        </w:rPr>
        <w:t>Łóżka szpitalne (elektryczne) I – 13 szt.</w:t>
      </w:r>
    </w:p>
    <w:p w14:paraId="494A26AF" w14:textId="77777777" w:rsidR="009C51A0" w:rsidRPr="00FD3805" w:rsidRDefault="009C51A0" w:rsidP="00FD3805">
      <w:pPr>
        <w:suppressAutoHyphens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92914E1" w14:textId="544F5D43" w:rsidR="00FF7C95" w:rsidRDefault="00FF7C95" w:rsidP="00FF7C95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 w:rsidR="009C51A0">
        <w:rPr>
          <w:rFonts w:ascii="Arial" w:hAnsi="Arial" w:cs="Arial"/>
          <w:iCs/>
          <w:sz w:val="20"/>
          <w:szCs w:val="20"/>
        </w:rPr>
        <w:t>…</w:t>
      </w:r>
      <w:proofErr w:type="gramEnd"/>
      <w:r w:rsidR="009C51A0">
        <w:rPr>
          <w:rFonts w:ascii="Arial" w:hAnsi="Arial" w:cs="Arial"/>
          <w:iCs/>
          <w:sz w:val="20"/>
          <w:szCs w:val="20"/>
        </w:rPr>
        <w:t>…………………………………….</w:t>
      </w:r>
    </w:p>
    <w:p w14:paraId="6863914F" w14:textId="776E0F56" w:rsidR="009C51A0" w:rsidRPr="00C45DB1" w:rsidRDefault="00FF7C95" w:rsidP="00FF7C95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Model: ………………………………………………</w:t>
      </w:r>
    </w:p>
    <w:p w14:paraId="4ECA6136" w14:textId="77777777" w:rsidR="009C51A0" w:rsidRDefault="009C51A0" w:rsidP="00FF7C95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2021r.)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14:paraId="45002278" w14:textId="77777777" w:rsidR="009C51A0" w:rsidRDefault="009C51A0" w:rsidP="00C45DB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313724DE" w14:textId="27C399E3" w:rsidR="009C51A0" w:rsidRDefault="009C51A0" w:rsidP="004D5BFE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gwarancji - 36</w:t>
      </w:r>
      <w:r w:rsidRPr="00996ABF">
        <w:rPr>
          <w:rFonts w:ascii="Arial" w:hAnsi="Arial" w:cs="Arial"/>
          <w:b/>
          <w:sz w:val="20"/>
          <w:szCs w:val="20"/>
        </w:rPr>
        <w:t xml:space="preserve"> miesi</w:t>
      </w:r>
      <w:r>
        <w:rPr>
          <w:rFonts w:ascii="Arial" w:hAnsi="Arial" w:cs="Arial"/>
          <w:b/>
          <w:sz w:val="20"/>
          <w:szCs w:val="20"/>
        </w:rPr>
        <w:t>ę</w:t>
      </w:r>
      <w:r w:rsidRPr="00996ABF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y</w:t>
      </w:r>
    </w:p>
    <w:tbl>
      <w:tblPr>
        <w:tblW w:w="97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258"/>
        <w:gridCol w:w="1843"/>
      </w:tblGrid>
      <w:tr w:rsidR="003B5157" w:rsidRPr="00484F03" w14:paraId="4F83EA72" w14:textId="77777777" w:rsidTr="003E29DC">
        <w:trPr>
          <w:trHeight w:val="687"/>
        </w:trPr>
        <w:tc>
          <w:tcPr>
            <w:tcW w:w="644" w:type="dxa"/>
            <w:vAlign w:val="center"/>
          </w:tcPr>
          <w:p w14:paraId="639C7536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258" w:type="dxa"/>
            <w:vAlign w:val="center"/>
          </w:tcPr>
          <w:p w14:paraId="04497C47" w14:textId="77777777" w:rsidR="003B5157" w:rsidRPr="00484F03" w:rsidRDefault="003B5157" w:rsidP="003E29D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  <w:b/>
              </w:rPr>
              <w:t>Opis parametrów wymaganych</w:t>
            </w:r>
          </w:p>
        </w:tc>
        <w:tc>
          <w:tcPr>
            <w:tcW w:w="1843" w:type="dxa"/>
          </w:tcPr>
          <w:p w14:paraId="1231533D" w14:textId="77777777" w:rsidR="003B5157" w:rsidRPr="00484F03" w:rsidRDefault="003B5157" w:rsidP="003E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F03">
              <w:rPr>
                <w:rFonts w:ascii="Times New Roman" w:hAnsi="Times New Roman"/>
                <w:b/>
                <w:bCs/>
              </w:rPr>
              <w:t xml:space="preserve">wpisać </w:t>
            </w:r>
          </w:p>
          <w:p w14:paraId="0952FB6B" w14:textId="77777777" w:rsidR="003B5157" w:rsidRPr="00484F03" w:rsidRDefault="003B5157" w:rsidP="003E29D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  <w:b/>
                <w:bCs/>
              </w:rPr>
              <w:t>TAK/NIE</w:t>
            </w:r>
          </w:p>
        </w:tc>
      </w:tr>
      <w:tr w:rsidR="003B5157" w:rsidRPr="00484F03" w14:paraId="3ECE28EE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12C6088F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1.</w:t>
            </w:r>
          </w:p>
        </w:tc>
        <w:tc>
          <w:tcPr>
            <w:tcW w:w="7258" w:type="dxa"/>
            <w:vAlign w:val="center"/>
          </w:tcPr>
          <w:p w14:paraId="52431410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Metalowa konstrukcja łóżka lakierowana proszkowo. Podstawa łóżka pozbawiona kabli oraz układów sterujących funkcjami łóżka, łatwa </w:t>
            </w:r>
            <w:r w:rsidRPr="00484F03">
              <w:rPr>
                <w:rFonts w:ascii="Times New Roman" w:hAnsi="Times New Roman"/>
              </w:rPr>
              <w:br/>
              <w:t>w utrzymaniu czystości.</w:t>
            </w:r>
          </w:p>
        </w:tc>
        <w:tc>
          <w:tcPr>
            <w:tcW w:w="1843" w:type="dxa"/>
          </w:tcPr>
          <w:p w14:paraId="726599E7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36776A07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06050F9A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2.</w:t>
            </w:r>
          </w:p>
        </w:tc>
        <w:tc>
          <w:tcPr>
            <w:tcW w:w="7258" w:type="dxa"/>
            <w:vAlign w:val="center"/>
          </w:tcPr>
          <w:p w14:paraId="0B3431F5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Podstawa łóżka pantograf podpierająca leże w minimum 8 punktach, gwarantująca stabilność leża (nie dopuszcza się łóżek opartych na dwóch i trzech kolumnach).</w:t>
            </w:r>
          </w:p>
        </w:tc>
        <w:tc>
          <w:tcPr>
            <w:tcW w:w="1843" w:type="dxa"/>
          </w:tcPr>
          <w:p w14:paraId="6C6D4185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4957AB6A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1E2B58CD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3.</w:t>
            </w:r>
          </w:p>
        </w:tc>
        <w:tc>
          <w:tcPr>
            <w:tcW w:w="7258" w:type="dxa"/>
            <w:vAlign w:val="center"/>
          </w:tcPr>
          <w:p w14:paraId="7FFA642B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Wolna przestrzeń pomiędzy podłożem, a całym podwoziem wynosząca nie mniej niż 140 mm umożliwiająca łatwy przejazd przez progi oraz wjazd </w:t>
            </w:r>
            <w:r w:rsidRPr="00484F03">
              <w:rPr>
                <w:rFonts w:ascii="Times New Roman" w:hAnsi="Times New Roman"/>
              </w:rPr>
              <w:br/>
              <w:t>do dźwigów osobowych.</w:t>
            </w:r>
          </w:p>
        </w:tc>
        <w:tc>
          <w:tcPr>
            <w:tcW w:w="1843" w:type="dxa"/>
          </w:tcPr>
          <w:p w14:paraId="43E1D290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6A0D7CAD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4357D7D3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4.</w:t>
            </w:r>
          </w:p>
        </w:tc>
        <w:tc>
          <w:tcPr>
            <w:tcW w:w="7258" w:type="dxa"/>
            <w:vAlign w:val="center"/>
          </w:tcPr>
          <w:p w14:paraId="1BFF9D16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Wymiary zewnętrzne łóżka:</w:t>
            </w:r>
          </w:p>
          <w:p w14:paraId="383A09E4" w14:textId="77777777" w:rsidR="003B5157" w:rsidRPr="00484F03" w:rsidRDefault="003B5157" w:rsidP="003E29DC">
            <w:pPr>
              <w:tabs>
                <w:tab w:val="num" w:pos="0"/>
              </w:tabs>
              <w:spacing w:line="360" w:lineRule="auto"/>
              <w:ind w:left="170" w:hanging="170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Długość całkowita: 2120 </w:t>
            </w:r>
            <w:proofErr w:type="gramStart"/>
            <w:r w:rsidRPr="00484F03">
              <w:rPr>
                <w:rFonts w:ascii="Times New Roman" w:hAnsi="Times New Roman"/>
              </w:rPr>
              <w:t>mm,</w:t>
            </w:r>
            <w:proofErr w:type="gramEnd"/>
            <w:r w:rsidRPr="00484F03">
              <w:rPr>
                <w:rFonts w:ascii="Times New Roman" w:hAnsi="Times New Roman"/>
              </w:rPr>
              <w:t xml:space="preserve"> (± 30 mm).</w:t>
            </w:r>
          </w:p>
          <w:p w14:paraId="259A52CF" w14:textId="77777777" w:rsidR="003B5157" w:rsidRPr="00484F03" w:rsidRDefault="003B5157" w:rsidP="003E29DC">
            <w:pPr>
              <w:tabs>
                <w:tab w:val="num" w:pos="0"/>
              </w:tabs>
              <w:spacing w:line="360" w:lineRule="auto"/>
              <w:ind w:left="170" w:hanging="170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Szerokość całkowita wraz z zamontowanymi barierkami wynosi max. 990 mm.</w:t>
            </w:r>
          </w:p>
          <w:p w14:paraId="2C67A704" w14:textId="77777777" w:rsidR="003B5157" w:rsidRPr="00484F03" w:rsidRDefault="003B5157" w:rsidP="003E29DC">
            <w:pPr>
              <w:tabs>
                <w:tab w:val="num" w:pos="0"/>
              </w:tabs>
              <w:spacing w:line="360" w:lineRule="auto"/>
              <w:ind w:left="170" w:hanging="170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(wymiar leża 870x2000).</w:t>
            </w:r>
          </w:p>
        </w:tc>
        <w:tc>
          <w:tcPr>
            <w:tcW w:w="1843" w:type="dxa"/>
          </w:tcPr>
          <w:p w14:paraId="1F7F19CC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0A4C6621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2274E353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5.</w:t>
            </w:r>
          </w:p>
        </w:tc>
        <w:tc>
          <w:tcPr>
            <w:tcW w:w="7258" w:type="dxa"/>
            <w:vAlign w:val="center"/>
          </w:tcPr>
          <w:p w14:paraId="79419EE5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Leże łóżka czterosegmentowe z czego min. 3 segmenty ruchome.</w:t>
            </w:r>
          </w:p>
        </w:tc>
        <w:tc>
          <w:tcPr>
            <w:tcW w:w="1843" w:type="dxa"/>
          </w:tcPr>
          <w:p w14:paraId="6579BCC9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60C29224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2FF6C42D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6.</w:t>
            </w:r>
          </w:p>
        </w:tc>
        <w:tc>
          <w:tcPr>
            <w:tcW w:w="7258" w:type="dxa"/>
            <w:vAlign w:val="center"/>
          </w:tcPr>
          <w:p w14:paraId="28D0B110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Zasilanie elektryczne 220/230 V.</w:t>
            </w:r>
          </w:p>
        </w:tc>
        <w:tc>
          <w:tcPr>
            <w:tcW w:w="1843" w:type="dxa"/>
          </w:tcPr>
          <w:p w14:paraId="69258DEC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17B64106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236D4F23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7.</w:t>
            </w:r>
          </w:p>
        </w:tc>
        <w:tc>
          <w:tcPr>
            <w:tcW w:w="7258" w:type="dxa"/>
            <w:vAlign w:val="center"/>
          </w:tcPr>
          <w:p w14:paraId="3381C64F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Rama leża wyposażona w gniazdo wyrównania potencjału. </w:t>
            </w:r>
          </w:p>
        </w:tc>
        <w:tc>
          <w:tcPr>
            <w:tcW w:w="1843" w:type="dxa"/>
          </w:tcPr>
          <w:p w14:paraId="14A1A150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35670409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45E9372E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8.</w:t>
            </w:r>
          </w:p>
        </w:tc>
        <w:tc>
          <w:tcPr>
            <w:tcW w:w="7258" w:type="dxa"/>
            <w:vAlign w:val="center"/>
          </w:tcPr>
          <w:p w14:paraId="1EF6BBCD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Elektryczne regulacje:</w:t>
            </w:r>
          </w:p>
          <w:p w14:paraId="7A8F6403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- segment oparcia pleców 0-70° (± 2°) z optycznym wskaźnikiem kąta przechyłu,</w:t>
            </w:r>
          </w:p>
          <w:p w14:paraId="69FCBE4C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lastRenderedPageBreak/>
              <w:t>- segment uda 0-45° (± 2°),</w:t>
            </w:r>
          </w:p>
          <w:p w14:paraId="201D6984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- kąt przechyłu </w:t>
            </w:r>
            <w:proofErr w:type="spellStart"/>
            <w:r w:rsidRPr="00484F03">
              <w:rPr>
                <w:rFonts w:ascii="Times New Roman" w:hAnsi="Times New Roman"/>
              </w:rPr>
              <w:t>Trendelenburga</w:t>
            </w:r>
            <w:proofErr w:type="spellEnd"/>
            <w:r w:rsidRPr="00484F03">
              <w:rPr>
                <w:rFonts w:ascii="Times New Roman" w:hAnsi="Times New Roman"/>
              </w:rPr>
              <w:t xml:space="preserve"> 0-18° (± 2°),</w:t>
            </w:r>
          </w:p>
          <w:p w14:paraId="2365A2C1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- kąt przechyłu anty-</w:t>
            </w:r>
            <w:proofErr w:type="spellStart"/>
            <w:r w:rsidRPr="00484F03">
              <w:rPr>
                <w:rFonts w:ascii="Times New Roman" w:hAnsi="Times New Roman"/>
              </w:rPr>
              <w:t>Trendelenburga</w:t>
            </w:r>
            <w:proofErr w:type="spellEnd"/>
            <w:r w:rsidRPr="00484F03">
              <w:rPr>
                <w:rFonts w:ascii="Times New Roman" w:hAnsi="Times New Roman"/>
              </w:rPr>
              <w:t xml:space="preserve"> 0-18° (± 2°),</w:t>
            </w:r>
          </w:p>
          <w:p w14:paraId="0D2189A1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- regulacja segmentu podudzia – ręczna z mechanizmem zapadkowym.</w:t>
            </w:r>
          </w:p>
        </w:tc>
        <w:tc>
          <w:tcPr>
            <w:tcW w:w="1843" w:type="dxa"/>
          </w:tcPr>
          <w:p w14:paraId="5AA98BDA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09AE390D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4C129EF1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9.</w:t>
            </w:r>
          </w:p>
        </w:tc>
        <w:tc>
          <w:tcPr>
            <w:tcW w:w="7258" w:type="dxa"/>
            <w:vAlign w:val="center"/>
          </w:tcPr>
          <w:p w14:paraId="01685CF2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Elektryczna regulacja wysokości w zakresie: 350 do 840 mm (± 30 mm)</w:t>
            </w:r>
          </w:p>
        </w:tc>
        <w:tc>
          <w:tcPr>
            <w:tcW w:w="1843" w:type="dxa"/>
          </w:tcPr>
          <w:p w14:paraId="1BC257C7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27A34D04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7BCF58D6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10.</w:t>
            </w:r>
          </w:p>
        </w:tc>
        <w:tc>
          <w:tcPr>
            <w:tcW w:w="7258" w:type="dxa"/>
            <w:vAlign w:val="center"/>
          </w:tcPr>
          <w:p w14:paraId="5C8FF946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  <w:color w:val="000000"/>
              </w:rPr>
              <w:t xml:space="preserve">Łóżko sterowane przewodowym pilotem z możliwością blokady funkcji przez personel medyczny. Optyczny wskaźnik podłączenia do sieci. W celu bezpieczeństwa pacjenta pilot z możliwością blokady tylko funkcji </w:t>
            </w:r>
            <w:proofErr w:type="spellStart"/>
            <w:r w:rsidRPr="00484F03">
              <w:rPr>
                <w:rFonts w:ascii="Times New Roman" w:hAnsi="Times New Roman"/>
                <w:color w:val="000000"/>
              </w:rPr>
              <w:t>Trenedelenburga</w:t>
            </w:r>
            <w:proofErr w:type="spellEnd"/>
            <w:r w:rsidRPr="00484F03">
              <w:rPr>
                <w:rFonts w:ascii="Times New Roman" w:hAnsi="Times New Roman"/>
                <w:color w:val="000000"/>
              </w:rPr>
              <w:t xml:space="preserve"> oraz blokady całego pilota.</w:t>
            </w:r>
          </w:p>
        </w:tc>
        <w:tc>
          <w:tcPr>
            <w:tcW w:w="1843" w:type="dxa"/>
          </w:tcPr>
          <w:p w14:paraId="1A5AC77A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B5157" w:rsidRPr="00484F03" w14:paraId="7400FEFC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3ECE670C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11.</w:t>
            </w:r>
          </w:p>
        </w:tc>
        <w:tc>
          <w:tcPr>
            <w:tcW w:w="7258" w:type="dxa"/>
            <w:vAlign w:val="center"/>
          </w:tcPr>
          <w:p w14:paraId="0F5413F9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Segment oparcia pleców z możliwością mechanicznego szybkiego poziomowania (CPR) – dźwignia umieszczona pod leżem, oznaczona kolorem czerwonym.</w:t>
            </w:r>
          </w:p>
          <w:p w14:paraId="278EFE6A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84F03">
              <w:rPr>
                <w:rFonts w:ascii="Times New Roman" w:hAnsi="Times New Roman"/>
              </w:rPr>
              <w:t>Autokontur</w:t>
            </w:r>
            <w:proofErr w:type="spellEnd"/>
            <w:r w:rsidRPr="00484F03">
              <w:rPr>
                <w:rFonts w:ascii="Times New Roman" w:hAnsi="Times New Roman"/>
              </w:rPr>
              <w:t xml:space="preserve"> segmentu oparcia pleców i uda.</w:t>
            </w:r>
          </w:p>
          <w:p w14:paraId="33C302DF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Autoregresja segmentu oparcia pleców zapobiegająca przed zsuwaniem pacjenta.</w:t>
            </w:r>
          </w:p>
        </w:tc>
        <w:tc>
          <w:tcPr>
            <w:tcW w:w="1843" w:type="dxa"/>
          </w:tcPr>
          <w:p w14:paraId="5B520119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44E2E05F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654300C1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12.</w:t>
            </w:r>
          </w:p>
        </w:tc>
        <w:tc>
          <w:tcPr>
            <w:tcW w:w="7258" w:type="dxa"/>
            <w:vAlign w:val="center"/>
          </w:tcPr>
          <w:p w14:paraId="5680EC04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Leże wypełnione płytami z polipropylenu odpornego na działanie wysokiej temperatury, środków dezynfekujących oraz działanie UV.                      </w:t>
            </w:r>
          </w:p>
          <w:p w14:paraId="2AEB319E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Płyty odejmowane bez użycia narzędzi.</w:t>
            </w:r>
          </w:p>
        </w:tc>
        <w:tc>
          <w:tcPr>
            <w:tcW w:w="1843" w:type="dxa"/>
          </w:tcPr>
          <w:p w14:paraId="1BDB3DE9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30B1DB5C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4EC6765A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13.</w:t>
            </w:r>
          </w:p>
        </w:tc>
        <w:tc>
          <w:tcPr>
            <w:tcW w:w="7258" w:type="dxa"/>
            <w:vAlign w:val="center"/>
          </w:tcPr>
          <w:p w14:paraId="2EB72C5E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Łóżko z możliwością przedłużenia leża o min. 280 mm.</w:t>
            </w:r>
          </w:p>
        </w:tc>
        <w:tc>
          <w:tcPr>
            <w:tcW w:w="1843" w:type="dxa"/>
          </w:tcPr>
          <w:p w14:paraId="442DEB8A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25BDA8CA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3239242D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14.</w:t>
            </w:r>
          </w:p>
        </w:tc>
        <w:tc>
          <w:tcPr>
            <w:tcW w:w="7258" w:type="dxa"/>
            <w:vAlign w:val="center"/>
          </w:tcPr>
          <w:p w14:paraId="552D9E53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Szczyty łóżka o kształcie prostokąta zamkniętego z wyraźnie zaokrąglonymi krawędziami, wykonane z profilu stalowego, spłaszczonego ze stali węglowej, lakierowane proszkowo łatwo odejmowane, wypełnione wysokiej, jakości płytą HPL (o grubości min. 8 mm), odporną na działanie wysokiej temperatury, uszkodzenia mechaniczne, chemiczne oraz promieniowanie UV.  Górna część szczytu wyposażona w metalowy uchwyt ułatwiający transport stanowiący co najmniej 70% długości szczytu.</w:t>
            </w:r>
          </w:p>
        </w:tc>
        <w:tc>
          <w:tcPr>
            <w:tcW w:w="1843" w:type="dxa"/>
          </w:tcPr>
          <w:p w14:paraId="521FB709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550AFA59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78012306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15.</w:t>
            </w:r>
          </w:p>
        </w:tc>
        <w:tc>
          <w:tcPr>
            <w:tcW w:w="7258" w:type="dxa"/>
            <w:vAlign w:val="center"/>
          </w:tcPr>
          <w:p w14:paraId="5EA98E9F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484F03">
              <w:rPr>
                <w:rFonts w:ascii="Times New Roman" w:hAnsi="Times New Roman"/>
                <w:color w:val="000000"/>
              </w:rPr>
              <w:t xml:space="preserve">Łózko wyposażone w cztery opuszczane i składane na ramę leża niezależnie aluminiowe barierki boczne, nie powiększające gabarytów lóżka, zabezpieczające pacjenta na całej długości. </w:t>
            </w:r>
            <w:r w:rsidRPr="00484F03">
              <w:rPr>
                <w:rFonts w:ascii="Times New Roman" w:hAnsi="Times New Roman"/>
                <w:color w:val="000000"/>
              </w:rPr>
              <w:br/>
              <w:t xml:space="preserve">Każda barierka umożliwia wykorzystanie jako słupek ułatwiający wstawanie </w:t>
            </w:r>
            <w:r w:rsidRPr="00484F03">
              <w:rPr>
                <w:rFonts w:ascii="Times New Roman" w:hAnsi="Times New Roman"/>
                <w:color w:val="000000"/>
              </w:rPr>
              <w:lastRenderedPageBreak/>
              <w:t xml:space="preserve">lub siadanie. </w:t>
            </w:r>
          </w:p>
          <w:p w14:paraId="29D143E7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  <w:color w:val="000000"/>
              </w:rPr>
              <w:t>Tworzywo umieszczone na barierkach pełni funkcję listwy odbojowej. Barierki w części środkowej wyposażone w tunel na przewód odprowadzający płyny fizjologiczne.</w:t>
            </w:r>
          </w:p>
        </w:tc>
        <w:tc>
          <w:tcPr>
            <w:tcW w:w="1843" w:type="dxa"/>
          </w:tcPr>
          <w:p w14:paraId="5C26BC19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B5157" w:rsidRPr="00484F03" w14:paraId="0B84C2E8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21331E6C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16.</w:t>
            </w:r>
          </w:p>
        </w:tc>
        <w:tc>
          <w:tcPr>
            <w:tcW w:w="7258" w:type="dxa"/>
            <w:vAlign w:val="center"/>
          </w:tcPr>
          <w:p w14:paraId="4122D2E7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Wysuwana półka do odkładania pościeli, nie wystająca poza obrys ramy łóżka.</w:t>
            </w:r>
          </w:p>
        </w:tc>
        <w:tc>
          <w:tcPr>
            <w:tcW w:w="1843" w:type="dxa"/>
          </w:tcPr>
          <w:p w14:paraId="7001AE33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002CE73B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7F35F2CD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17.</w:t>
            </w:r>
          </w:p>
        </w:tc>
        <w:tc>
          <w:tcPr>
            <w:tcW w:w="7258" w:type="dxa"/>
            <w:vAlign w:val="center"/>
          </w:tcPr>
          <w:p w14:paraId="53B0AF56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Możliwość zamontowania po dwóch stronach łóżka uchwytów na worki urologiczne. </w:t>
            </w:r>
          </w:p>
        </w:tc>
        <w:tc>
          <w:tcPr>
            <w:tcW w:w="1843" w:type="dxa"/>
          </w:tcPr>
          <w:p w14:paraId="3C4362AA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7EFB3C69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55AF833F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18.</w:t>
            </w:r>
          </w:p>
        </w:tc>
        <w:tc>
          <w:tcPr>
            <w:tcW w:w="7258" w:type="dxa"/>
            <w:vAlign w:val="center"/>
          </w:tcPr>
          <w:p w14:paraId="494AE64C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W narożnikach leża 4 krążki odbojowe chroniące ściany i łóżko podczas przemieszczania łóżka.</w:t>
            </w:r>
          </w:p>
        </w:tc>
        <w:tc>
          <w:tcPr>
            <w:tcW w:w="1843" w:type="dxa"/>
          </w:tcPr>
          <w:p w14:paraId="5971D4BD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381694C2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07497B9D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19.</w:t>
            </w:r>
          </w:p>
        </w:tc>
        <w:tc>
          <w:tcPr>
            <w:tcW w:w="7258" w:type="dxa"/>
            <w:vAlign w:val="center"/>
          </w:tcPr>
          <w:p w14:paraId="2917E611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Łóżko wyposażone w elastyczne tworzywowe uchwyty materaca przy min. dwóch segmentach leża, dostosowujące się do szerokości materaca, zapobiegające powstawaniu urazów kończyn.</w:t>
            </w:r>
          </w:p>
        </w:tc>
        <w:tc>
          <w:tcPr>
            <w:tcW w:w="1843" w:type="dxa"/>
          </w:tcPr>
          <w:p w14:paraId="14E1DE37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3437BEEF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5555B9D5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20.</w:t>
            </w:r>
          </w:p>
        </w:tc>
        <w:tc>
          <w:tcPr>
            <w:tcW w:w="7258" w:type="dxa"/>
            <w:vAlign w:val="center"/>
          </w:tcPr>
          <w:p w14:paraId="54C6F4AC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Podstawa łóżka jezdna wyposażona w antystatyczne koła o średnicy min. 150 mm, z centralną blokadą kół oraz blokadą kierunkową.</w:t>
            </w:r>
          </w:p>
        </w:tc>
        <w:tc>
          <w:tcPr>
            <w:tcW w:w="1843" w:type="dxa"/>
          </w:tcPr>
          <w:p w14:paraId="6FA55195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2CF3BC7D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59A4AFC3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21.</w:t>
            </w:r>
          </w:p>
        </w:tc>
        <w:tc>
          <w:tcPr>
            <w:tcW w:w="7258" w:type="dxa"/>
            <w:vAlign w:val="center"/>
          </w:tcPr>
          <w:p w14:paraId="1DF7BCFC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Bezpieczne obciążenie min. 250 kg.</w:t>
            </w:r>
          </w:p>
        </w:tc>
        <w:tc>
          <w:tcPr>
            <w:tcW w:w="1843" w:type="dxa"/>
          </w:tcPr>
          <w:p w14:paraId="4419CDAA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113B0647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1D92D710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22.</w:t>
            </w:r>
          </w:p>
        </w:tc>
        <w:tc>
          <w:tcPr>
            <w:tcW w:w="7258" w:type="dxa"/>
            <w:vAlign w:val="center"/>
          </w:tcPr>
          <w:p w14:paraId="25513783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Możliwość montażu ramy wyciągowej, wysięgnika z uchwytem do ręki </w:t>
            </w:r>
            <w:r w:rsidRPr="00484F03">
              <w:rPr>
                <w:rFonts w:ascii="Times New Roman" w:hAnsi="Times New Roman"/>
              </w:rPr>
              <w:br/>
              <w:t>i wieszaka kroplówki (możliwość zamontowania wieszaka w czterech narożnikach leża).</w:t>
            </w:r>
          </w:p>
        </w:tc>
        <w:tc>
          <w:tcPr>
            <w:tcW w:w="1843" w:type="dxa"/>
          </w:tcPr>
          <w:p w14:paraId="37CB66FF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1A2B8A31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206C89C4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23.</w:t>
            </w:r>
          </w:p>
        </w:tc>
        <w:tc>
          <w:tcPr>
            <w:tcW w:w="7258" w:type="dxa"/>
            <w:vAlign w:val="center"/>
          </w:tcPr>
          <w:p w14:paraId="7EEDF1FA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Możliwość wyboru kolorów wypełnień szczytów min. 5 kolorów oraz kolorów ramy łóżka min. 2 kolory w tym kolor szary.</w:t>
            </w:r>
          </w:p>
        </w:tc>
        <w:tc>
          <w:tcPr>
            <w:tcW w:w="1843" w:type="dxa"/>
          </w:tcPr>
          <w:p w14:paraId="0968F27E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4DC4C5D2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1361390B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24.</w:t>
            </w:r>
          </w:p>
        </w:tc>
        <w:tc>
          <w:tcPr>
            <w:tcW w:w="7258" w:type="dxa"/>
            <w:vAlign w:val="center"/>
          </w:tcPr>
          <w:p w14:paraId="13D61A2A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Elementy wyposażenia łóżek: </w:t>
            </w:r>
            <w:r w:rsidRPr="00484F03">
              <w:rPr>
                <w:rFonts w:ascii="Times New Roman" w:hAnsi="Times New Roman"/>
                <w:bCs/>
              </w:rPr>
              <w:t>statyw kroplówki.</w:t>
            </w:r>
          </w:p>
        </w:tc>
        <w:tc>
          <w:tcPr>
            <w:tcW w:w="1843" w:type="dxa"/>
          </w:tcPr>
          <w:p w14:paraId="17B67575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64041455" w14:textId="77777777" w:rsidTr="003E29DC">
        <w:trPr>
          <w:trHeight w:val="454"/>
        </w:trPr>
        <w:tc>
          <w:tcPr>
            <w:tcW w:w="644" w:type="dxa"/>
            <w:vAlign w:val="center"/>
          </w:tcPr>
          <w:p w14:paraId="10E5EB99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25.</w:t>
            </w:r>
          </w:p>
        </w:tc>
        <w:tc>
          <w:tcPr>
            <w:tcW w:w="7258" w:type="dxa"/>
            <w:vAlign w:val="center"/>
          </w:tcPr>
          <w:p w14:paraId="5F8C0C0B" w14:textId="77777777" w:rsidR="003B5157" w:rsidRPr="00484F03" w:rsidRDefault="003B5157" w:rsidP="003B5157">
            <w:pPr>
              <w:numPr>
                <w:ilvl w:val="0"/>
                <w:numId w:val="20"/>
              </w:numPr>
              <w:tabs>
                <w:tab w:val="clear" w:pos="0"/>
                <w:tab w:val="num" w:pos="275"/>
              </w:tabs>
              <w:suppressAutoHyphens/>
              <w:snapToGrid w:val="0"/>
              <w:spacing w:after="0" w:line="360" w:lineRule="auto"/>
              <w:ind w:left="417" w:hanging="426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Deklaracja Zgodności, </w:t>
            </w:r>
          </w:p>
          <w:p w14:paraId="1AB6FC6E" w14:textId="77777777" w:rsidR="003B5157" w:rsidRPr="00484F03" w:rsidRDefault="003B5157" w:rsidP="003B5157">
            <w:pPr>
              <w:numPr>
                <w:ilvl w:val="0"/>
                <w:numId w:val="20"/>
              </w:numPr>
              <w:tabs>
                <w:tab w:val="clear" w:pos="0"/>
                <w:tab w:val="num" w:pos="275"/>
              </w:tabs>
              <w:suppressAutoHyphens/>
              <w:snapToGrid w:val="0"/>
              <w:spacing w:after="0" w:line="360" w:lineRule="auto"/>
              <w:ind w:hanging="729"/>
              <w:jc w:val="both"/>
              <w:rPr>
                <w:rFonts w:ascii="Times New Roman" w:hAnsi="Times New Roman"/>
              </w:rPr>
            </w:pPr>
            <w:proofErr w:type="gramStart"/>
            <w:r w:rsidRPr="00484F03">
              <w:rPr>
                <w:rFonts w:ascii="Times New Roman" w:hAnsi="Times New Roman"/>
              </w:rPr>
              <w:t>WPIS  lub</w:t>
            </w:r>
            <w:proofErr w:type="gramEnd"/>
            <w:r w:rsidRPr="00484F03">
              <w:rPr>
                <w:rFonts w:ascii="Times New Roman" w:hAnsi="Times New Roman"/>
              </w:rPr>
              <w:t xml:space="preserve"> zgłoszenie do Rejestru Wyrobów Medycznych.</w:t>
            </w:r>
          </w:p>
        </w:tc>
        <w:tc>
          <w:tcPr>
            <w:tcW w:w="1843" w:type="dxa"/>
          </w:tcPr>
          <w:p w14:paraId="78FEDA27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5F35F27" w14:textId="34960BCC" w:rsidR="00380995" w:rsidRPr="00484F03" w:rsidRDefault="00380995" w:rsidP="004D5BFE">
      <w:pPr>
        <w:suppressAutoHyphens/>
        <w:spacing w:after="200" w:line="276" w:lineRule="auto"/>
        <w:ind w:firstLine="360"/>
        <w:rPr>
          <w:rFonts w:ascii="Times New Roman" w:hAnsi="Times New Roman"/>
          <w:b/>
        </w:rPr>
      </w:pPr>
    </w:p>
    <w:p w14:paraId="7B4F6686" w14:textId="77777777" w:rsidR="00380995" w:rsidRPr="00484F03" w:rsidRDefault="00380995" w:rsidP="004D5BFE">
      <w:pPr>
        <w:suppressAutoHyphens/>
        <w:spacing w:after="200" w:line="276" w:lineRule="auto"/>
        <w:ind w:firstLine="360"/>
        <w:rPr>
          <w:rFonts w:ascii="Times New Roman" w:hAnsi="Times New Roman"/>
          <w:b/>
        </w:rPr>
      </w:pPr>
    </w:p>
    <w:p w14:paraId="1DDBACD9" w14:textId="77777777" w:rsidR="009C51A0" w:rsidRPr="00484F03" w:rsidRDefault="009C51A0" w:rsidP="0082392B">
      <w:pPr>
        <w:tabs>
          <w:tab w:val="left" w:pos="8509"/>
        </w:tabs>
        <w:suppressAutoHyphens/>
        <w:spacing w:after="200" w:line="276" w:lineRule="auto"/>
        <w:rPr>
          <w:rFonts w:ascii="Times New Roman" w:hAnsi="Times New Roman"/>
          <w:b/>
          <w:lang w:eastAsia="ar-SA"/>
        </w:rPr>
      </w:pPr>
    </w:p>
    <w:p w14:paraId="0F82BB34" w14:textId="77777777" w:rsidR="009C51A0" w:rsidRPr="00484F03" w:rsidRDefault="009C51A0" w:rsidP="00B7533D">
      <w:pPr>
        <w:suppressAutoHyphens/>
        <w:spacing w:after="200" w:line="240" w:lineRule="auto"/>
        <w:ind w:left="4248"/>
        <w:jc w:val="center"/>
        <w:rPr>
          <w:rFonts w:ascii="Times New Roman" w:hAnsi="Times New Roman"/>
          <w:b/>
          <w:lang w:eastAsia="ar-SA"/>
        </w:rPr>
      </w:pPr>
      <w:r w:rsidRPr="00484F03">
        <w:rPr>
          <w:rFonts w:ascii="Times New Roman" w:hAnsi="Times New Roman"/>
          <w:b/>
          <w:lang w:eastAsia="ar-SA"/>
        </w:rPr>
        <w:t>……………………………………………..</w:t>
      </w:r>
    </w:p>
    <w:p w14:paraId="2554807A" w14:textId="336281FC" w:rsidR="009C51A0" w:rsidRPr="00484F03" w:rsidRDefault="009C51A0" w:rsidP="00B407D0">
      <w:pPr>
        <w:suppressAutoHyphens/>
        <w:spacing w:after="200" w:line="240" w:lineRule="auto"/>
        <w:ind w:left="4248"/>
        <w:jc w:val="center"/>
        <w:rPr>
          <w:rFonts w:ascii="Times New Roman" w:hAnsi="Times New Roman"/>
          <w:lang w:eastAsia="ar-SA"/>
        </w:rPr>
      </w:pPr>
      <w:r w:rsidRPr="00484F03">
        <w:rPr>
          <w:rFonts w:ascii="Times New Roman" w:hAnsi="Times New Roman"/>
          <w:lang w:eastAsia="ar-SA"/>
        </w:rPr>
        <w:t>Podpis i pieczęć uprawnionego/</w:t>
      </w:r>
      <w:proofErr w:type="spellStart"/>
      <w:r w:rsidRPr="00484F03">
        <w:rPr>
          <w:rFonts w:ascii="Times New Roman" w:hAnsi="Times New Roman"/>
          <w:lang w:eastAsia="ar-SA"/>
        </w:rPr>
        <w:t>nych</w:t>
      </w:r>
      <w:proofErr w:type="spellEnd"/>
      <w:r w:rsidRPr="00484F03">
        <w:rPr>
          <w:rFonts w:ascii="Times New Roman" w:hAnsi="Times New Roman"/>
          <w:lang w:eastAsia="ar-SA"/>
        </w:rPr>
        <w:t xml:space="preserve"> przedstawicieli Wykonawcy</w:t>
      </w:r>
    </w:p>
    <w:p w14:paraId="78B2874C" w14:textId="73FD57E1" w:rsidR="00484F03" w:rsidRDefault="00484F03" w:rsidP="00484F03">
      <w:pPr>
        <w:suppressAutoHyphens/>
        <w:spacing w:after="200" w:line="240" w:lineRule="auto"/>
        <w:ind w:left="4248"/>
        <w:rPr>
          <w:rFonts w:ascii="Arial" w:hAnsi="Arial" w:cs="Arial"/>
          <w:sz w:val="20"/>
          <w:szCs w:val="20"/>
          <w:lang w:eastAsia="ar-SA"/>
        </w:rPr>
      </w:pPr>
    </w:p>
    <w:p w14:paraId="59215AE2" w14:textId="77777777" w:rsidR="00484F03" w:rsidRPr="007D7FD4" w:rsidRDefault="00484F03" w:rsidP="00B407D0">
      <w:pPr>
        <w:suppressAutoHyphens/>
        <w:spacing w:after="200" w:line="240" w:lineRule="auto"/>
        <w:ind w:left="4248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35D17FD8" w14:textId="77777777" w:rsidR="009C51A0" w:rsidRPr="00143E79" w:rsidRDefault="009C51A0" w:rsidP="00A84761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.2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14:paraId="41224BCC" w14:textId="77777777" w:rsidR="009C51A0" w:rsidRDefault="009C51A0" w:rsidP="00A84761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14:paraId="7C2CE174" w14:textId="77777777" w:rsidR="00484F03" w:rsidRDefault="00484F03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5BC2B224" w14:textId="4DB036A3" w:rsidR="009C51A0" w:rsidRDefault="009C51A0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II</w:t>
      </w:r>
    </w:p>
    <w:p w14:paraId="5738F188" w14:textId="77777777" w:rsidR="009C51A0" w:rsidRPr="00FD3805" w:rsidRDefault="009C51A0" w:rsidP="00FD3805">
      <w:pPr>
        <w:suppressAutoHyphens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FD3805">
        <w:rPr>
          <w:rFonts w:ascii="Arial" w:hAnsi="Arial" w:cs="Arial"/>
          <w:b/>
          <w:sz w:val="20"/>
          <w:szCs w:val="20"/>
        </w:rPr>
        <w:t>Łóżka szpitalne (elektryczne) II – 12 szt.</w:t>
      </w:r>
    </w:p>
    <w:p w14:paraId="3E96E22C" w14:textId="77777777" w:rsidR="009C51A0" w:rsidRPr="000C2257" w:rsidRDefault="009C51A0" w:rsidP="00FD3805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3D6F7DD0" w14:textId="3BAFB645" w:rsidR="009C51A0" w:rsidRDefault="009C51A0" w:rsidP="007D7FD4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14:paraId="5EF03DAC" w14:textId="341AFB48" w:rsidR="00FF7C95" w:rsidRDefault="00FF7C95" w:rsidP="007D7FD4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Model: ………………………………………………</w:t>
      </w:r>
    </w:p>
    <w:p w14:paraId="793A6781" w14:textId="77777777" w:rsidR="009C51A0" w:rsidRDefault="009C51A0" w:rsidP="007D7FD4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2021r.)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14:paraId="50A1C2FD" w14:textId="77777777" w:rsidR="009C51A0" w:rsidRDefault="009C51A0" w:rsidP="00A84761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13599421" w14:textId="6E94633E" w:rsidR="00484F03" w:rsidRDefault="009C51A0" w:rsidP="00484F03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gwarancji - 36</w:t>
      </w:r>
      <w:r w:rsidRPr="00996ABF">
        <w:rPr>
          <w:rFonts w:ascii="Arial" w:hAnsi="Arial" w:cs="Arial"/>
          <w:b/>
          <w:sz w:val="20"/>
          <w:szCs w:val="20"/>
        </w:rPr>
        <w:t xml:space="preserve"> miesi</w:t>
      </w:r>
      <w:r>
        <w:rPr>
          <w:rFonts w:ascii="Arial" w:hAnsi="Arial" w:cs="Arial"/>
          <w:b/>
          <w:sz w:val="20"/>
          <w:szCs w:val="20"/>
        </w:rPr>
        <w:t>ę</w:t>
      </w:r>
      <w:r w:rsidRPr="00996ABF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y</w:t>
      </w:r>
    </w:p>
    <w:p w14:paraId="2B345161" w14:textId="77777777" w:rsidR="00484F03" w:rsidRPr="00996ABF" w:rsidRDefault="00484F03" w:rsidP="004D5BFE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58"/>
        <w:gridCol w:w="1843"/>
      </w:tblGrid>
      <w:tr w:rsidR="003B5157" w:rsidRPr="00484F03" w14:paraId="003C344B" w14:textId="77777777" w:rsidTr="003E29DC">
        <w:trPr>
          <w:trHeight w:val="687"/>
        </w:trPr>
        <w:tc>
          <w:tcPr>
            <w:tcW w:w="568" w:type="dxa"/>
            <w:vAlign w:val="center"/>
          </w:tcPr>
          <w:p w14:paraId="07A65E79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258" w:type="dxa"/>
            <w:vAlign w:val="center"/>
          </w:tcPr>
          <w:p w14:paraId="14830421" w14:textId="77777777" w:rsidR="003B5157" w:rsidRPr="00484F03" w:rsidRDefault="003B5157" w:rsidP="003E29D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  <w:b/>
              </w:rPr>
              <w:t>Opis parametrów wymaganych</w:t>
            </w:r>
          </w:p>
        </w:tc>
        <w:tc>
          <w:tcPr>
            <w:tcW w:w="1843" w:type="dxa"/>
          </w:tcPr>
          <w:p w14:paraId="01421400" w14:textId="77777777" w:rsidR="003B5157" w:rsidRPr="00484F03" w:rsidRDefault="003B5157" w:rsidP="003E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F03">
              <w:rPr>
                <w:rFonts w:ascii="Times New Roman" w:hAnsi="Times New Roman"/>
                <w:b/>
                <w:bCs/>
              </w:rPr>
              <w:t xml:space="preserve">wpisać </w:t>
            </w:r>
          </w:p>
          <w:p w14:paraId="5F05E557" w14:textId="77777777" w:rsidR="003B5157" w:rsidRPr="00484F03" w:rsidRDefault="003B5157" w:rsidP="003E29D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  <w:b/>
                <w:bCs/>
              </w:rPr>
              <w:t>TAK/NIE</w:t>
            </w:r>
          </w:p>
        </w:tc>
      </w:tr>
      <w:tr w:rsidR="003B5157" w:rsidRPr="00484F03" w14:paraId="68358FFC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20AEDF97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1.</w:t>
            </w:r>
          </w:p>
        </w:tc>
        <w:tc>
          <w:tcPr>
            <w:tcW w:w="7258" w:type="dxa"/>
            <w:vAlign w:val="center"/>
          </w:tcPr>
          <w:p w14:paraId="6FC45C20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Metalowa konstrukcja łóżka lakierowana proszkowo.</w:t>
            </w:r>
          </w:p>
          <w:p w14:paraId="5B0F2FA9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Podstawa łóżka pozbawiona kabli oraz układów sterujących funkcjami łóżka, łatwa w utrzymaniu czystości.</w:t>
            </w:r>
          </w:p>
        </w:tc>
        <w:tc>
          <w:tcPr>
            <w:tcW w:w="1843" w:type="dxa"/>
          </w:tcPr>
          <w:p w14:paraId="70A43FEE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0E5F1156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69E1A091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2.</w:t>
            </w:r>
          </w:p>
        </w:tc>
        <w:tc>
          <w:tcPr>
            <w:tcW w:w="7258" w:type="dxa"/>
            <w:vAlign w:val="center"/>
          </w:tcPr>
          <w:p w14:paraId="0FD9DBB5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Podstawa łóżka pantograf podpierająca leże w minimum 8 punktach, gwarantująca stabilność leża. </w:t>
            </w:r>
          </w:p>
        </w:tc>
        <w:tc>
          <w:tcPr>
            <w:tcW w:w="1843" w:type="dxa"/>
          </w:tcPr>
          <w:p w14:paraId="33CE59FD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06BF39AA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7028BC39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3.</w:t>
            </w:r>
          </w:p>
        </w:tc>
        <w:tc>
          <w:tcPr>
            <w:tcW w:w="7258" w:type="dxa"/>
            <w:vAlign w:val="center"/>
          </w:tcPr>
          <w:p w14:paraId="65C9C872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Wolna przestrzeń pomiędzy podłożem, a całym podwoziem wynosząca nie mniej niż 160 mm umożliwiająca łatwy przejazd przez progi oraz wjazd </w:t>
            </w:r>
            <w:r w:rsidRPr="00484F03">
              <w:rPr>
                <w:rFonts w:ascii="Times New Roman" w:hAnsi="Times New Roman"/>
              </w:rPr>
              <w:br/>
              <w:t>do dźwigów osobowych.</w:t>
            </w:r>
          </w:p>
        </w:tc>
        <w:tc>
          <w:tcPr>
            <w:tcW w:w="1843" w:type="dxa"/>
          </w:tcPr>
          <w:p w14:paraId="091BB36E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65669FD3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7113D2CC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4.</w:t>
            </w:r>
          </w:p>
        </w:tc>
        <w:tc>
          <w:tcPr>
            <w:tcW w:w="7258" w:type="dxa"/>
            <w:vAlign w:val="center"/>
          </w:tcPr>
          <w:p w14:paraId="208AC41D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Wymiary zewnętrzne łóżka:</w:t>
            </w:r>
          </w:p>
          <w:p w14:paraId="06924483" w14:textId="77777777" w:rsidR="003B5157" w:rsidRPr="00484F03" w:rsidRDefault="003B5157" w:rsidP="003B5157">
            <w:pPr>
              <w:numPr>
                <w:ilvl w:val="0"/>
                <w:numId w:val="21"/>
              </w:numPr>
              <w:suppressAutoHyphens/>
              <w:spacing w:after="0" w:line="360" w:lineRule="auto"/>
              <w:ind w:left="170" w:hanging="170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Długość całkowita: 2170 mm (± 30 mm).</w:t>
            </w:r>
          </w:p>
          <w:p w14:paraId="345AFD01" w14:textId="77777777" w:rsidR="003B5157" w:rsidRPr="00484F03" w:rsidRDefault="003B5157" w:rsidP="003B5157">
            <w:pPr>
              <w:numPr>
                <w:ilvl w:val="0"/>
                <w:numId w:val="21"/>
              </w:numPr>
              <w:suppressAutoHyphens/>
              <w:spacing w:after="0" w:line="360" w:lineRule="auto"/>
              <w:ind w:left="170" w:hanging="170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Szerokość całkowita wraz z zamontowanymi barierkami nie więcej niż 930mm (wymiar leża 800x2000).</w:t>
            </w:r>
          </w:p>
        </w:tc>
        <w:tc>
          <w:tcPr>
            <w:tcW w:w="1843" w:type="dxa"/>
          </w:tcPr>
          <w:p w14:paraId="21A8D7AC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19DCE20A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2D0E404A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5.</w:t>
            </w:r>
          </w:p>
        </w:tc>
        <w:tc>
          <w:tcPr>
            <w:tcW w:w="7258" w:type="dxa"/>
            <w:vAlign w:val="center"/>
          </w:tcPr>
          <w:p w14:paraId="16C51A2C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Leże łóżka czterosegmentowe z czego min. 3 segmenty ruchome.</w:t>
            </w:r>
          </w:p>
        </w:tc>
        <w:tc>
          <w:tcPr>
            <w:tcW w:w="1843" w:type="dxa"/>
          </w:tcPr>
          <w:p w14:paraId="2289C1CF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4E37F1BA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49D86A2E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6.</w:t>
            </w:r>
          </w:p>
        </w:tc>
        <w:tc>
          <w:tcPr>
            <w:tcW w:w="7258" w:type="dxa"/>
            <w:vAlign w:val="center"/>
          </w:tcPr>
          <w:p w14:paraId="0E6E4AAB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Zasilanie </w:t>
            </w:r>
            <w:proofErr w:type="gramStart"/>
            <w:r w:rsidRPr="00484F03">
              <w:rPr>
                <w:rFonts w:ascii="Times New Roman" w:hAnsi="Times New Roman"/>
              </w:rPr>
              <w:t>elektryczne  220</w:t>
            </w:r>
            <w:proofErr w:type="gramEnd"/>
            <w:r w:rsidRPr="00484F03">
              <w:rPr>
                <w:rFonts w:ascii="Times New Roman" w:hAnsi="Times New Roman"/>
              </w:rPr>
              <w:t>/230 V.</w:t>
            </w:r>
          </w:p>
          <w:p w14:paraId="38334170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Szczelność układu elektrycznego IPX6.</w:t>
            </w:r>
          </w:p>
        </w:tc>
        <w:tc>
          <w:tcPr>
            <w:tcW w:w="1843" w:type="dxa"/>
          </w:tcPr>
          <w:p w14:paraId="21622BD3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7FAB2C96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53414FA0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7.</w:t>
            </w:r>
          </w:p>
        </w:tc>
        <w:tc>
          <w:tcPr>
            <w:tcW w:w="7258" w:type="dxa"/>
            <w:vAlign w:val="center"/>
          </w:tcPr>
          <w:p w14:paraId="0B988BEA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</w:rPr>
              <w:t xml:space="preserve">Rama leża wyposażona w </w:t>
            </w:r>
            <w:proofErr w:type="gramStart"/>
            <w:r w:rsidRPr="00484F03">
              <w:rPr>
                <w:rFonts w:ascii="Times New Roman" w:hAnsi="Times New Roman"/>
              </w:rPr>
              <w:t>gniazdo  wyrównania</w:t>
            </w:r>
            <w:proofErr w:type="gramEnd"/>
            <w:r w:rsidRPr="00484F03">
              <w:rPr>
                <w:rFonts w:ascii="Times New Roman" w:hAnsi="Times New Roman"/>
              </w:rPr>
              <w:t xml:space="preserve"> potencjału.</w:t>
            </w:r>
          </w:p>
        </w:tc>
        <w:tc>
          <w:tcPr>
            <w:tcW w:w="1843" w:type="dxa"/>
          </w:tcPr>
          <w:p w14:paraId="763C3ADD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0C6543CA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64DA83E1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8.</w:t>
            </w:r>
          </w:p>
        </w:tc>
        <w:tc>
          <w:tcPr>
            <w:tcW w:w="7258" w:type="dxa"/>
            <w:vAlign w:val="center"/>
          </w:tcPr>
          <w:p w14:paraId="2E0245A7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Elektryczne regulacje:</w:t>
            </w:r>
          </w:p>
          <w:p w14:paraId="2836D543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lastRenderedPageBreak/>
              <w:t>- segment oparcia pleców 0-75° (± 5°),</w:t>
            </w:r>
          </w:p>
          <w:p w14:paraId="5AA02AA7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- segment uda 0-45° (± 5°),</w:t>
            </w:r>
          </w:p>
          <w:p w14:paraId="4D91352A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- kąt przechyłu </w:t>
            </w:r>
            <w:proofErr w:type="spellStart"/>
            <w:r w:rsidRPr="00484F03">
              <w:rPr>
                <w:rFonts w:ascii="Times New Roman" w:hAnsi="Times New Roman"/>
              </w:rPr>
              <w:t>Trendlelenburga</w:t>
            </w:r>
            <w:proofErr w:type="spellEnd"/>
            <w:r w:rsidRPr="00484F03">
              <w:rPr>
                <w:rFonts w:ascii="Times New Roman" w:hAnsi="Times New Roman"/>
              </w:rPr>
              <w:t xml:space="preserve"> 0-18° (± 2°),</w:t>
            </w:r>
          </w:p>
          <w:p w14:paraId="56B166B2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- kąt przechyłu anty-</w:t>
            </w:r>
            <w:proofErr w:type="spellStart"/>
            <w:r w:rsidRPr="00484F03">
              <w:rPr>
                <w:rFonts w:ascii="Times New Roman" w:hAnsi="Times New Roman"/>
              </w:rPr>
              <w:t>Trendlenburga</w:t>
            </w:r>
            <w:proofErr w:type="spellEnd"/>
            <w:r w:rsidRPr="00484F03">
              <w:rPr>
                <w:rFonts w:ascii="Times New Roman" w:hAnsi="Times New Roman"/>
              </w:rPr>
              <w:t xml:space="preserve"> 0-18° (± 2°),</w:t>
            </w:r>
          </w:p>
          <w:p w14:paraId="6EBD9DB7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- regulacja segmentu podudzia – ręczna   mechanizmem zapadkowym.</w:t>
            </w:r>
          </w:p>
        </w:tc>
        <w:tc>
          <w:tcPr>
            <w:tcW w:w="1843" w:type="dxa"/>
          </w:tcPr>
          <w:p w14:paraId="7B587AA0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39605ACE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23E65302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9.</w:t>
            </w:r>
          </w:p>
        </w:tc>
        <w:tc>
          <w:tcPr>
            <w:tcW w:w="7258" w:type="dxa"/>
            <w:vAlign w:val="center"/>
          </w:tcPr>
          <w:p w14:paraId="560B3729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Elektryczna regulacja wysokości w zakresie:</w:t>
            </w:r>
          </w:p>
          <w:p w14:paraId="07500C05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360 do 900 mm (± 20 mm).</w:t>
            </w:r>
          </w:p>
        </w:tc>
        <w:tc>
          <w:tcPr>
            <w:tcW w:w="1843" w:type="dxa"/>
          </w:tcPr>
          <w:p w14:paraId="24E9D36A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3BFE514B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40886DBF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10.</w:t>
            </w:r>
          </w:p>
        </w:tc>
        <w:tc>
          <w:tcPr>
            <w:tcW w:w="7258" w:type="dxa"/>
            <w:vAlign w:val="center"/>
          </w:tcPr>
          <w:p w14:paraId="4CE71B37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Łóżko sterowane przewodowym pilotem.</w:t>
            </w:r>
          </w:p>
        </w:tc>
        <w:tc>
          <w:tcPr>
            <w:tcW w:w="1843" w:type="dxa"/>
          </w:tcPr>
          <w:p w14:paraId="590BFD39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0A73E2A5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26817F11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11.</w:t>
            </w:r>
          </w:p>
        </w:tc>
        <w:tc>
          <w:tcPr>
            <w:tcW w:w="7258" w:type="dxa"/>
            <w:vAlign w:val="center"/>
          </w:tcPr>
          <w:p w14:paraId="50F47A54" w14:textId="6BE54591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Łóżko wyposażone w panel sterujący chowany pod leżem w półce </w:t>
            </w:r>
            <w:r w:rsidR="00484F03">
              <w:rPr>
                <w:rFonts w:ascii="Times New Roman" w:hAnsi="Times New Roman"/>
              </w:rPr>
              <w:br/>
            </w:r>
            <w:r w:rsidRPr="00484F03">
              <w:rPr>
                <w:rFonts w:ascii="Times New Roman" w:hAnsi="Times New Roman"/>
              </w:rPr>
              <w:t xml:space="preserve">do odkładania pościeli z możliwością instalacji go na szczycie łózka. </w:t>
            </w:r>
            <w:r w:rsidR="00484F03">
              <w:rPr>
                <w:rFonts w:ascii="Times New Roman" w:hAnsi="Times New Roman"/>
              </w:rPr>
              <w:br/>
            </w:r>
            <w:r w:rsidRPr="00484F03">
              <w:rPr>
                <w:rFonts w:ascii="Times New Roman" w:hAnsi="Times New Roman"/>
              </w:rPr>
              <w:t xml:space="preserve">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</w:t>
            </w:r>
            <w:proofErr w:type="gramStart"/>
            <w:r w:rsidRPr="00484F03">
              <w:rPr>
                <w:rFonts w:ascii="Times New Roman" w:hAnsi="Times New Roman"/>
              </w:rPr>
              <w:t>anty-szokowej</w:t>
            </w:r>
            <w:proofErr w:type="gramEnd"/>
            <w:r w:rsidRPr="00484F03">
              <w:rPr>
                <w:rFonts w:ascii="Times New Roman" w:hAnsi="Times New Roman"/>
              </w:rPr>
              <w:t xml:space="preserve">, egzaminacyjnej, CPR, krzesła kardiologicznego. </w:t>
            </w:r>
          </w:p>
          <w:p w14:paraId="4E05C979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484F03">
              <w:rPr>
                <w:rFonts w:ascii="Times New Roman" w:hAnsi="Times New Roman"/>
                <w:color w:val="000000"/>
              </w:rPr>
              <w:t>Posiada również optyczny wskaźnik naładowania akumulatora oraz podłączenia do sieci.</w:t>
            </w:r>
          </w:p>
          <w:p w14:paraId="4F0F0272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484F03">
              <w:rPr>
                <w:rFonts w:ascii="Times New Roman" w:hAnsi="Times New Roman"/>
                <w:color w:val="000000"/>
              </w:rPr>
              <w:t>Panel wyposażony w dodatkowy przycisk umożlwiający zaprogramowanie dowolnej pozycji.</w:t>
            </w:r>
          </w:p>
        </w:tc>
        <w:tc>
          <w:tcPr>
            <w:tcW w:w="1843" w:type="dxa"/>
          </w:tcPr>
          <w:p w14:paraId="0DDDA0F0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620E2446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1ACA840C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12.</w:t>
            </w:r>
          </w:p>
        </w:tc>
        <w:tc>
          <w:tcPr>
            <w:tcW w:w="7258" w:type="dxa"/>
            <w:vAlign w:val="center"/>
          </w:tcPr>
          <w:p w14:paraId="66388B5C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Segment oparcia pleców z możliwością mechanicznego szybkiego poziomowania (CPR) – dźwignia umieszczona pod leżem, oznaczona kolorem czerwonym.</w:t>
            </w:r>
          </w:p>
          <w:p w14:paraId="224741CF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84F03">
              <w:rPr>
                <w:rFonts w:ascii="Times New Roman" w:hAnsi="Times New Roman"/>
              </w:rPr>
              <w:t>Autokontur</w:t>
            </w:r>
            <w:proofErr w:type="spellEnd"/>
            <w:r w:rsidRPr="00484F03">
              <w:rPr>
                <w:rFonts w:ascii="Times New Roman" w:hAnsi="Times New Roman"/>
              </w:rPr>
              <w:t xml:space="preserve"> segmentu oparcia pleców i uda.</w:t>
            </w:r>
          </w:p>
          <w:p w14:paraId="22B45F91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Autoregresja segmentu oparcia pleców min. 9 cm zapobiegająca przed zsuwaniem pacjenta.</w:t>
            </w:r>
          </w:p>
        </w:tc>
        <w:tc>
          <w:tcPr>
            <w:tcW w:w="1843" w:type="dxa"/>
          </w:tcPr>
          <w:p w14:paraId="7CC30E72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6DEC5ABB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53926AD1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13.</w:t>
            </w:r>
          </w:p>
        </w:tc>
        <w:tc>
          <w:tcPr>
            <w:tcW w:w="7258" w:type="dxa"/>
            <w:vAlign w:val="center"/>
          </w:tcPr>
          <w:p w14:paraId="3318C884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Leże wypełnione płytami z polipropylenu, tworzywa odpornego na działanie wysokiej temperatury, środków dezynfekujących oraz działanie UV. </w:t>
            </w:r>
            <w:r w:rsidRPr="00484F03">
              <w:rPr>
                <w:rFonts w:ascii="Times New Roman" w:hAnsi="Times New Roman"/>
              </w:rPr>
              <w:br/>
              <w:t>Płyty odejmowane bez użycia narzędzi.</w:t>
            </w:r>
          </w:p>
        </w:tc>
        <w:tc>
          <w:tcPr>
            <w:tcW w:w="1843" w:type="dxa"/>
          </w:tcPr>
          <w:p w14:paraId="58D13BB4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3F75A16B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1F6198D1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7258" w:type="dxa"/>
            <w:vAlign w:val="center"/>
          </w:tcPr>
          <w:p w14:paraId="7E305E84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Akumulator wbudowany w układ elektryczny łóżka podtrzymujący sterowanie łóżka przy braku zasilania sieciowego.</w:t>
            </w:r>
          </w:p>
        </w:tc>
        <w:tc>
          <w:tcPr>
            <w:tcW w:w="1843" w:type="dxa"/>
          </w:tcPr>
          <w:p w14:paraId="20A6F0EE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2CC37B93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1EBE603D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15.</w:t>
            </w:r>
          </w:p>
        </w:tc>
        <w:tc>
          <w:tcPr>
            <w:tcW w:w="7258" w:type="dxa"/>
            <w:vAlign w:val="center"/>
          </w:tcPr>
          <w:p w14:paraId="087EB9E3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Łóżko z możliwością przedłużenia leża dwustopniowe o min. 220 mm. Dźwignie zwalniania mechanizmu umieszczone od strony nóg w szczycie łóżka. </w:t>
            </w:r>
            <w:r w:rsidRPr="00484F03">
              <w:rPr>
                <w:rFonts w:ascii="Times New Roman" w:hAnsi="Times New Roman"/>
              </w:rPr>
              <w:br/>
              <w:t>Nie dopuszcza się mechanizmów umieszczonych pod ramą leża.</w:t>
            </w:r>
          </w:p>
        </w:tc>
        <w:tc>
          <w:tcPr>
            <w:tcW w:w="1843" w:type="dxa"/>
          </w:tcPr>
          <w:p w14:paraId="00ADF603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4CBED9F3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62688FDE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16.</w:t>
            </w:r>
          </w:p>
        </w:tc>
        <w:tc>
          <w:tcPr>
            <w:tcW w:w="7258" w:type="dxa"/>
            <w:vAlign w:val="center"/>
          </w:tcPr>
          <w:p w14:paraId="60641857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Szczyty łóżka wypełnione płytą tworzywową (HPL) o grubości min. 10 mm </w:t>
            </w:r>
            <w:r w:rsidRPr="00484F03">
              <w:rPr>
                <w:rFonts w:ascii="Times New Roman" w:hAnsi="Times New Roman"/>
              </w:rPr>
              <w:br/>
              <w:t xml:space="preserve">(± 2 mm), odejmowane bez użycia narzędzi, umożliwiające łatwy dostęp </w:t>
            </w:r>
            <w:r w:rsidRPr="00484F03">
              <w:rPr>
                <w:rFonts w:ascii="Times New Roman" w:hAnsi="Times New Roman"/>
              </w:rPr>
              <w:br/>
              <w:t>do pacjenta zarówno od strony nóg jak i głowy. Możliwość wykorzystania płyty jako deska reanimacyjna.</w:t>
            </w:r>
          </w:p>
        </w:tc>
        <w:tc>
          <w:tcPr>
            <w:tcW w:w="1843" w:type="dxa"/>
          </w:tcPr>
          <w:p w14:paraId="7B06BE48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3F50B592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50BC1A9D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17.</w:t>
            </w:r>
          </w:p>
        </w:tc>
        <w:tc>
          <w:tcPr>
            <w:tcW w:w="7258" w:type="dxa"/>
            <w:vAlign w:val="center"/>
          </w:tcPr>
          <w:p w14:paraId="5B55E2FB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strike/>
              </w:rPr>
            </w:pPr>
            <w:r w:rsidRPr="00484F03">
              <w:rPr>
                <w:rFonts w:ascii="Times New Roman" w:hAnsi="Times New Roman"/>
              </w:rPr>
              <w:t xml:space="preserve">Łóżko wyposażone w opuszczane aluminiowe barierki boczne, zabezpieczające pacjenta na całej długości bez wolnej przestrzeni pomiędzy szczytem a barierką nawet w przypadku wydłużenia leża (zintegrowane ze szczytem łóżka). Tworzywowe listwy odbojowe umieszczone na barierkach na całej ich długości chroniące łóżko przed uderzeniami. </w:t>
            </w:r>
          </w:p>
          <w:p w14:paraId="08F1B13F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Wysokość barierek liczona od górnej części leża do szczytu barierki min 41 cm.</w:t>
            </w:r>
          </w:p>
        </w:tc>
        <w:tc>
          <w:tcPr>
            <w:tcW w:w="1843" w:type="dxa"/>
          </w:tcPr>
          <w:p w14:paraId="3B296D3E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2E37D440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165277E9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18.</w:t>
            </w:r>
          </w:p>
        </w:tc>
        <w:tc>
          <w:tcPr>
            <w:tcW w:w="7258" w:type="dxa"/>
            <w:vAlign w:val="center"/>
          </w:tcPr>
          <w:p w14:paraId="74CEDF43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Wysuwana półka do odkładania pościeli, nie wystająca poza obrys ramy łóżka </w:t>
            </w:r>
            <w:r w:rsidRPr="00484F03">
              <w:rPr>
                <w:rFonts w:ascii="Times New Roman" w:hAnsi="Times New Roman"/>
              </w:rPr>
              <w:br/>
              <w:t>z dopuszczalnym obciążeniem min. 15 kg.</w:t>
            </w:r>
          </w:p>
        </w:tc>
        <w:tc>
          <w:tcPr>
            <w:tcW w:w="1843" w:type="dxa"/>
          </w:tcPr>
          <w:p w14:paraId="3F580154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122FF8F1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2ED661D5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19.</w:t>
            </w:r>
          </w:p>
        </w:tc>
        <w:tc>
          <w:tcPr>
            <w:tcW w:w="7258" w:type="dxa"/>
            <w:vAlign w:val="center"/>
          </w:tcPr>
          <w:p w14:paraId="71740643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W narożnikach leża 4 krążki odbojowe chroniące przed otarciami.</w:t>
            </w:r>
          </w:p>
        </w:tc>
        <w:tc>
          <w:tcPr>
            <w:tcW w:w="1843" w:type="dxa"/>
          </w:tcPr>
          <w:p w14:paraId="0B212909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3F6D480E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556DF1A4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20.</w:t>
            </w:r>
          </w:p>
        </w:tc>
        <w:tc>
          <w:tcPr>
            <w:tcW w:w="7258" w:type="dxa"/>
            <w:vAlign w:val="center"/>
          </w:tcPr>
          <w:p w14:paraId="75DC1457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Łóżko wyposażone w elastyczne tworzywowe uchwyty materaca min. dwóch segmentach leża, dostosowujące się do szerokości materaca, zapobiegające powstawaniu urazów kończyn. </w:t>
            </w:r>
          </w:p>
        </w:tc>
        <w:tc>
          <w:tcPr>
            <w:tcW w:w="1843" w:type="dxa"/>
          </w:tcPr>
          <w:p w14:paraId="17053FCD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21682224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5E721DD8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21.</w:t>
            </w:r>
          </w:p>
        </w:tc>
        <w:tc>
          <w:tcPr>
            <w:tcW w:w="7258" w:type="dxa"/>
            <w:vAlign w:val="center"/>
          </w:tcPr>
          <w:p w14:paraId="5AEFE2B9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Możliwość montażu ramy wyciągowej, wieszaka kroplówki oraz wysięgnika </w:t>
            </w:r>
            <w:r w:rsidRPr="00484F03">
              <w:rPr>
                <w:rFonts w:ascii="Times New Roman" w:hAnsi="Times New Roman"/>
              </w:rPr>
              <w:br/>
              <w:t>z uchwytem do ręki.</w:t>
            </w:r>
          </w:p>
        </w:tc>
        <w:tc>
          <w:tcPr>
            <w:tcW w:w="1843" w:type="dxa"/>
          </w:tcPr>
          <w:p w14:paraId="3FD9CBB1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2A7EDDDA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32F27494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22.</w:t>
            </w:r>
          </w:p>
        </w:tc>
        <w:tc>
          <w:tcPr>
            <w:tcW w:w="7258" w:type="dxa"/>
            <w:vAlign w:val="center"/>
          </w:tcPr>
          <w:p w14:paraId="1A6F1FC5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Podstawa łóżka jezdna wyposażona w antystatyczne koła o średnicy min. 150 mm, z centralną blokadą kół oraz blokadą kierunkową.</w:t>
            </w:r>
          </w:p>
        </w:tc>
        <w:tc>
          <w:tcPr>
            <w:tcW w:w="1843" w:type="dxa"/>
          </w:tcPr>
          <w:p w14:paraId="34227F6A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48D4A1FA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6011AD97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23.</w:t>
            </w:r>
          </w:p>
        </w:tc>
        <w:tc>
          <w:tcPr>
            <w:tcW w:w="7258" w:type="dxa"/>
            <w:vAlign w:val="center"/>
          </w:tcPr>
          <w:p w14:paraId="213D58F1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Bezpieczne obciążenie min. 250 kg.</w:t>
            </w:r>
          </w:p>
        </w:tc>
        <w:tc>
          <w:tcPr>
            <w:tcW w:w="1843" w:type="dxa"/>
          </w:tcPr>
          <w:p w14:paraId="4989DC48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39F75F71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2056DC46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24.</w:t>
            </w:r>
          </w:p>
        </w:tc>
        <w:tc>
          <w:tcPr>
            <w:tcW w:w="7258" w:type="dxa"/>
            <w:vAlign w:val="center"/>
          </w:tcPr>
          <w:p w14:paraId="3F4D24D9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Możliwość wyboru kolorów wypełnień szczytów min. 10 kolorów w tym 4 drewnopodobne oraz kolorów ramy łóżka min. 2 kolory w tym kolor szary.</w:t>
            </w:r>
          </w:p>
        </w:tc>
        <w:tc>
          <w:tcPr>
            <w:tcW w:w="1843" w:type="dxa"/>
          </w:tcPr>
          <w:p w14:paraId="0D8B743F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07ACBE4A" w14:textId="77777777" w:rsidTr="003E29DC">
        <w:trPr>
          <w:trHeight w:val="454"/>
        </w:trPr>
        <w:tc>
          <w:tcPr>
            <w:tcW w:w="568" w:type="dxa"/>
            <w:vAlign w:val="center"/>
          </w:tcPr>
          <w:p w14:paraId="6215419F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7258" w:type="dxa"/>
            <w:vAlign w:val="center"/>
          </w:tcPr>
          <w:p w14:paraId="64836D37" w14:textId="77777777" w:rsidR="003B5157" w:rsidRPr="00484F03" w:rsidRDefault="003B5157" w:rsidP="003B5157">
            <w:pPr>
              <w:numPr>
                <w:ilvl w:val="3"/>
                <w:numId w:val="19"/>
              </w:numPr>
              <w:suppressAutoHyphens/>
              <w:snapToGrid w:val="0"/>
              <w:spacing w:after="0" w:line="360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Deklaracja Zgodności, </w:t>
            </w:r>
          </w:p>
          <w:p w14:paraId="2101CBDF" w14:textId="77777777" w:rsidR="003B5157" w:rsidRPr="00484F03" w:rsidRDefault="003B5157" w:rsidP="003B5157">
            <w:pPr>
              <w:numPr>
                <w:ilvl w:val="3"/>
                <w:numId w:val="19"/>
              </w:numPr>
              <w:suppressAutoHyphens/>
              <w:snapToGrid w:val="0"/>
              <w:spacing w:after="0" w:line="360" w:lineRule="auto"/>
              <w:ind w:left="317" w:hanging="317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WPIS lub zgłoszenie do Rejestru Wyrobów Medycznych</w:t>
            </w:r>
          </w:p>
        </w:tc>
        <w:tc>
          <w:tcPr>
            <w:tcW w:w="1843" w:type="dxa"/>
          </w:tcPr>
          <w:p w14:paraId="5CF6EB46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BE2CDDE" w14:textId="77777777" w:rsidR="009C51A0" w:rsidRPr="00484F03" w:rsidRDefault="009C51A0" w:rsidP="003D2D90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4700B6CF" w14:textId="77777777" w:rsidR="009C51A0" w:rsidRPr="00484F03" w:rsidRDefault="009C51A0" w:rsidP="003D2D90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01720908" w14:textId="77777777" w:rsidR="009C51A0" w:rsidRPr="00484F03" w:rsidRDefault="009C51A0" w:rsidP="0082392B">
      <w:pPr>
        <w:suppressAutoHyphens/>
        <w:spacing w:after="200" w:line="240" w:lineRule="auto"/>
        <w:ind w:left="4248"/>
        <w:jc w:val="center"/>
        <w:rPr>
          <w:rFonts w:ascii="Times New Roman" w:hAnsi="Times New Roman"/>
          <w:b/>
          <w:lang w:eastAsia="ar-SA"/>
        </w:rPr>
      </w:pPr>
      <w:r w:rsidRPr="00484F03">
        <w:rPr>
          <w:rFonts w:ascii="Times New Roman" w:hAnsi="Times New Roman"/>
          <w:b/>
          <w:lang w:eastAsia="ar-SA"/>
        </w:rPr>
        <w:t>……………………………………………..</w:t>
      </w:r>
    </w:p>
    <w:p w14:paraId="0ED1259E" w14:textId="77777777" w:rsidR="009C51A0" w:rsidRPr="00484F03" w:rsidRDefault="009C51A0" w:rsidP="0082392B">
      <w:pPr>
        <w:suppressAutoHyphens/>
        <w:spacing w:after="200" w:line="240" w:lineRule="auto"/>
        <w:ind w:left="4248"/>
        <w:jc w:val="center"/>
        <w:rPr>
          <w:rFonts w:ascii="Times New Roman" w:hAnsi="Times New Roman"/>
          <w:lang w:eastAsia="ar-SA"/>
        </w:rPr>
      </w:pPr>
      <w:r w:rsidRPr="00484F03">
        <w:rPr>
          <w:rFonts w:ascii="Times New Roman" w:hAnsi="Times New Roman"/>
          <w:lang w:eastAsia="ar-SA"/>
        </w:rPr>
        <w:t>Podpis i pieczęć uprawnionego/</w:t>
      </w:r>
      <w:proofErr w:type="spellStart"/>
      <w:r w:rsidRPr="00484F03">
        <w:rPr>
          <w:rFonts w:ascii="Times New Roman" w:hAnsi="Times New Roman"/>
          <w:lang w:eastAsia="ar-SA"/>
        </w:rPr>
        <w:t>nych</w:t>
      </w:r>
      <w:proofErr w:type="spellEnd"/>
      <w:r w:rsidRPr="00484F03">
        <w:rPr>
          <w:rFonts w:ascii="Times New Roman" w:hAnsi="Times New Roman"/>
          <w:lang w:eastAsia="ar-SA"/>
        </w:rPr>
        <w:t xml:space="preserve"> przedstawicieli Wykonawcy</w:t>
      </w:r>
    </w:p>
    <w:p w14:paraId="089CCA3D" w14:textId="77777777" w:rsidR="009C51A0" w:rsidRPr="00484F03" w:rsidRDefault="009C51A0" w:rsidP="00293937">
      <w:pPr>
        <w:jc w:val="right"/>
        <w:rPr>
          <w:rFonts w:ascii="Times New Roman" w:hAnsi="Times New Roman"/>
          <w:b/>
        </w:rPr>
      </w:pPr>
    </w:p>
    <w:p w14:paraId="020728BE" w14:textId="77777777" w:rsidR="009C51A0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67B2C10C" w14:textId="77777777" w:rsidR="009C51A0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4FA4DE83" w14:textId="77777777" w:rsidR="009C51A0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02F92508" w14:textId="77777777" w:rsidR="009C51A0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2B0E446D" w14:textId="77777777" w:rsidR="009C51A0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5D63DCFE" w14:textId="77777777" w:rsidR="009C51A0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5B21F37C" w14:textId="77777777" w:rsidR="009C51A0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4086B583" w14:textId="77777777" w:rsidR="009C51A0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0AEE37C9" w14:textId="77777777" w:rsidR="009C51A0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6FDEE1A6" w14:textId="77777777" w:rsidR="009C51A0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54839005" w14:textId="77777777" w:rsidR="009C51A0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5638ED40" w14:textId="77777777" w:rsidR="009C51A0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60F29D7E" w14:textId="77777777" w:rsidR="009C51A0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5690E488" w14:textId="77777777" w:rsidR="009C51A0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0F9C159E" w14:textId="77777777" w:rsidR="009C51A0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71F60A90" w14:textId="77777777" w:rsidR="009C51A0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0700310D" w14:textId="77777777" w:rsidR="009C51A0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2D666138" w14:textId="60D221F7" w:rsidR="009C51A0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786DE043" w14:textId="2A415AE2" w:rsidR="00484F03" w:rsidRDefault="00484F03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28486359" w14:textId="7C181F9A" w:rsidR="00484F03" w:rsidRDefault="00484F03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448141B8" w14:textId="2DC3038A" w:rsidR="00484F03" w:rsidRDefault="00484F03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2D6B9ADA" w14:textId="14206F3F" w:rsidR="00484F03" w:rsidRDefault="00484F03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3B587364" w14:textId="4B4FA350" w:rsidR="00484F03" w:rsidRDefault="00484F03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493901B0" w14:textId="77777777" w:rsidR="00484F03" w:rsidRDefault="00484F03" w:rsidP="00293937">
      <w:pPr>
        <w:jc w:val="right"/>
        <w:rPr>
          <w:rFonts w:ascii="Arial" w:hAnsi="Arial" w:cs="Arial"/>
          <w:b/>
          <w:sz w:val="20"/>
          <w:szCs w:val="20"/>
        </w:rPr>
      </w:pPr>
    </w:p>
    <w:p w14:paraId="02AB22F0" w14:textId="77777777" w:rsidR="009C51A0" w:rsidRDefault="009C51A0" w:rsidP="00FF7C95">
      <w:pPr>
        <w:rPr>
          <w:rFonts w:ascii="Arial" w:hAnsi="Arial" w:cs="Arial"/>
          <w:b/>
          <w:sz w:val="20"/>
          <w:szCs w:val="20"/>
        </w:rPr>
      </w:pPr>
    </w:p>
    <w:p w14:paraId="7A67F7C6" w14:textId="77777777" w:rsidR="009C51A0" w:rsidRPr="00143E79" w:rsidRDefault="009C51A0" w:rsidP="00293937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.3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14:paraId="019955AE" w14:textId="77777777" w:rsidR="009C51A0" w:rsidRDefault="009C51A0" w:rsidP="00293937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14:paraId="7278AA3B" w14:textId="77777777" w:rsidR="009C51A0" w:rsidRPr="00C41E21" w:rsidRDefault="009C51A0" w:rsidP="00293937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 w:rsidRPr="00C41E21">
        <w:rPr>
          <w:rFonts w:ascii="Arial" w:hAnsi="Arial" w:cs="Arial"/>
          <w:b/>
          <w:iCs/>
          <w:sz w:val="20"/>
          <w:szCs w:val="20"/>
        </w:rPr>
        <w:t>Pakiet nr III</w:t>
      </w:r>
    </w:p>
    <w:p w14:paraId="1A279837" w14:textId="77777777" w:rsidR="009C51A0" w:rsidRPr="00C41E21" w:rsidRDefault="009C51A0" w:rsidP="00C41E21">
      <w:pPr>
        <w:suppressAutoHyphens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C41E21">
        <w:rPr>
          <w:rFonts w:ascii="Arial" w:hAnsi="Arial" w:cs="Arial"/>
          <w:b/>
          <w:sz w:val="20"/>
          <w:szCs w:val="20"/>
        </w:rPr>
        <w:t>Łóżka szpitalne (elektryczne) o nośności powyżej 250 kg – 1 szt.</w:t>
      </w:r>
    </w:p>
    <w:p w14:paraId="7C0741E1" w14:textId="77777777" w:rsidR="009C51A0" w:rsidRPr="000C2257" w:rsidRDefault="009C51A0" w:rsidP="00C41E21">
      <w:pPr>
        <w:pStyle w:val="Akapitzlist1"/>
        <w:suppressAutoHyphens w:val="0"/>
        <w:ind w:left="0"/>
        <w:jc w:val="both"/>
        <w:rPr>
          <w:rFonts w:ascii="Arial" w:hAnsi="Arial" w:cs="Arial"/>
          <w:b/>
          <w:iCs/>
          <w:sz w:val="20"/>
          <w:szCs w:val="20"/>
        </w:rPr>
      </w:pPr>
    </w:p>
    <w:p w14:paraId="3D775504" w14:textId="35526AF8" w:rsidR="009C51A0" w:rsidRDefault="009C51A0" w:rsidP="007D7FD4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4D5BFE">
        <w:rPr>
          <w:rFonts w:ascii="Arial" w:hAnsi="Arial" w:cs="Arial"/>
          <w:iCs/>
          <w:sz w:val="20"/>
          <w:szCs w:val="20"/>
        </w:rPr>
        <w:t>Producent:…</w:t>
      </w:r>
      <w:proofErr w:type="gramEnd"/>
      <w:r w:rsidRPr="004D5BFE"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14:paraId="35DE7586" w14:textId="2C819279" w:rsidR="00FF7C95" w:rsidRPr="004D5BFE" w:rsidRDefault="00FF7C95" w:rsidP="007D7FD4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Model: ………………………………………………</w:t>
      </w:r>
    </w:p>
    <w:p w14:paraId="26055318" w14:textId="77777777" w:rsidR="009C51A0" w:rsidRPr="004D5BFE" w:rsidRDefault="009C51A0" w:rsidP="007D7FD4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4D5BFE">
        <w:rPr>
          <w:rFonts w:ascii="Arial" w:hAnsi="Arial" w:cs="Arial"/>
          <w:sz w:val="20"/>
          <w:szCs w:val="20"/>
        </w:rPr>
        <w:t>Rok produkcji (nie starszy niż 2021r.): ………………………………………</w:t>
      </w:r>
    </w:p>
    <w:p w14:paraId="355194FD" w14:textId="77777777" w:rsidR="009C51A0" w:rsidRPr="004D5BFE" w:rsidRDefault="009C51A0" w:rsidP="004D5BFE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15CD7C83" w14:textId="77777777" w:rsidR="009C51A0" w:rsidRPr="004D5BFE" w:rsidRDefault="009C51A0" w:rsidP="004D5BFE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 w:rsidRPr="004D5BFE">
        <w:rPr>
          <w:rFonts w:ascii="Arial" w:hAnsi="Arial" w:cs="Arial"/>
          <w:b/>
          <w:sz w:val="20"/>
          <w:szCs w:val="20"/>
        </w:rPr>
        <w:t>Okres gwarancji - 36 miesięcy</w:t>
      </w:r>
    </w:p>
    <w:tbl>
      <w:tblPr>
        <w:tblW w:w="966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7258"/>
        <w:gridCol w:w="1843"/>
      </w:tblGrid>
      <w:tr w:rsidR="003B5157" w:rsidRPr="00484F03" w14:paraId="74AE52EF" w14:textId="77777777" w:rsidTr="003E29DC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9FD104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8B28" w14:textId="77777777" w:rsidR="003B5157" w:rsidRPr="00484F03" w:rsidRDefault="003B5157" w:rsidP="003E29D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  <w:b/>
              </w:rPr>
              <w:t>Opis parametrów wymaganych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2505" w14:textId="77777777" w:rsidR="003B5157" w:rsidRPr="00484F03" w:rsidRDefault="003B5157" w:rsidP="003E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F03">
              <w:rPr>
                <w:rFonts w:ascii="Times New Roman" w:hAnsi="Times New Roman"/>
                <w:b/>
                <w:bCs/>
              </w:rPr>
              <w:t xml:space="preserve">wpisać </w:t>
            </w:r>
          </w:p>
          <w:p w14:paraId="2A360018" w14:textId="77777777" w:rsidR="003B5157" w:rsidRPr="00484F03" w:rsidRDefault="003B5157" w:rsidP="003E29D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  <w:b/>
                <w:bCs/>
              </w:rPr>
              <w:t>TAK/NIE</w:t>
            </w:r>
          </w:p>
        </w:tc>
      </w:tr>
      <w:tr w:rsidR="003B5157" w:rsidRPr="00484F03" w14:paraId="6206A707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B0A032" w14:textId="77777777" w:rsidR="003B5157" w:rsidRPr="00484F03" w:rsidRDefault="003B5157" w:rsidP="003E29DC">
            <w:pPr>
              <w:tabs>
                <w:tab w:val="left" w:pos="0"/>
                <w:tab w:val="left" w:pos="34"/>
              </w:tabs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844B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Metalowa konstrukcja łóżka lakierowana proszkowo.</w:t>
            </w:r>
          </w:p>
          <w:p w14:paraId="1725FAD4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Podstawa łóżka oraz przestrzeń pomiędzy podstawą a leżem pozbawiona kabli oraz układów sterujących funkcjami łóżka, łatwa w utrzymaniu czystości. Podstawa łóżka pantografowa podpierająca leże w minimum 8 punktach gwarantująca stabilność leża.</w:t>
            </w:r>
          </w:p>
          <w:p w14:paraId="271458BB" w14:textId="77777777" w:rsidR="003B5157" w:rsidRPr="00484F03" w:rsidRDefault="003B5157" w:rsidP="003E29DC">
            <w:pPr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Szyny nierdzewne mocowane po bokach wzdłuż ramy leża na elementy wyposażenia.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BCDF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74398321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42A696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A9AC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Długość całkowita: 2200 </w:t>
            </w:r>
            <w:proofErr w:type="gramStart"/>
            <w:r w:rsidRPr="00484F03">
              <w:rPr>
                <w:rFonts w:ascii="Times New Roman" w:hAnsi="Times New Roman"/>
              </w:rPr>
              <w:t>mm,  +</w:t>
            </w:r>
            <w:proofErr w:type="gramEnd"/>
            <w:r w:rsidRPr="00484F03">
              <w:rPr>
                <w:rFonts w:ascii="Times New Roman" w:hAnsi="Times New Roman"/>
              </w:rPr>
              <w:t>/- 10 mm.</w:t>
            </w:r>
          </w:p>
          <w:p w14:paraId="4D631BE0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Szerokość całkowita 990 </w:t>
            </w:r>
            <w:proofErr w:type="gramStart"/>
            <w:r w:rsidRPr="00484F03">
              <w:rPr>
                <w:rFonts w:ascii="Times New Roman" w:hAnsi="Times New Roman"/>
              </w:rPr>
              <w:t>mm,  +</w:t>
            </w:r>
            <w:proofErr w:type="gramEnd"/>
            <w:r w:rsidRPr="00484F03">
              <w:rPr>
                <w:rFonts w:ascii="Times New Roman" w:hAnsi="Times New Roman"/>
              </w:rPr>
              <w:t>/- 10 mm.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4BE5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4335F624" w14:textId="77777777" w:rsidTr="003E29DC">
        <w:trPr>
          <w:trHeight w:val="45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687B67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0659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Wolna przestrzeń pomiędzy podłożem a podwoziem nie mniej niż 15 cm umożliwiająca łatwy przejazd przez progi oraz wjazd do dźwigów osobowych.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3555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49DDE65D" w14:textId="77777777" w:rsidTr="003E29DC">
        <w:trPr>
          <w:trHeight w:val="45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308B03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B3F4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W narożnikach leża 4 krążki stożkowe uniemożliwiające przypadkowe wyrwanie parapetów okiennych lub listew ściennych przy regulacji wysokości łóżka odbojowe, chroniące łóżko i ściany przed uderzeniami oraz otarciami.</w:t>
            </w:r>
          </w:p>
          <w:p w14:paraId="5E716484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W części wezgłowia krążki dwuosiowe.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3BB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5CFC3289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DB57EC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5.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E647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Leże łóżka czterosegmentowe z czego trzy segmenty ruchome.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2111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51E0CFB0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2B95CC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6.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9FC1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Leże wypełnione łatwo odejmowanymi panelami (bez konieczności użycia narzędzi) z polipropylenu. </w:t>
            </w:r>
          </w:p>
          <w:p w14:paraId="4AE3977D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Segment oparcia pleców z możliwością szybkiego poziomowania - CPR. </w:t>
            </w:r>
          </w:p>
          <w:p w14:paraId="1837714D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Segment wezgłowia wypełniony płytą HPL wraz z tunelem na kasetę RTG.</w:t>
            </w:r>
          </w:p>
          <w:p w14:paraId="2202571D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lastRenderedPageBreak/>
              <w:t>Łóżko wyposażone w tworzywową kieszeń zabezpieczającą pilota w czasie transportu.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B998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6CFB9794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8C7A1D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7.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88F3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Autoregresja segmentu oparcia pleców min. 9 cm.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80A9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2DEF4FDE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F2FC3C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8.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39D4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W narożnikach leża tuleje do mocowania wieszaka kroplówki oraz w części wezgłowia wysięgnika z uchwytem do ręki.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E0D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35F917C1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7B4A4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9.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CBDE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484F03">
              <w:rPr>
                <w:rFonts w:ascii="Times New Roman" w:hAnsi="Times New Roman"/>
                <w:b/>
                <w:bCs/>
              </w:rPr>
              <w:t>Sterowanie funkcjami łózka:</w:t>
            </w:r>
          </w:p>
          <w:p w14:paraId="0A4F111E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Panel w barierkach od wewnątrz dla pacjenta, umożliwiający czytelne zastosowanie funkcji tj.: </w:t>
            </w:r>
          </w:p>
          <w:p w14:paraId="16505CFB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Regulacja wezgłowia, pozycja fotelowa, regulacja wysokości leża, regulacja uda.</w:t>
            </w:r>
          </w:p>
          <w:p w14:paraId="240BBBB0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Panel dla personelu medycznego po stronie zewnętrznej barierek, panel </w:t>
            </w:r>
            <w:r w:rsidRPr="00484F03">
              <w:rPr>
                <w:rFonts w:ascii="Times New Roman" w:hAnsi="Times New Roman"/>
              </w:rPr>
              <w:br/>
              <w:t>z wyświetlaczem LCD pokazującą uruchomioną funkcję.</w:t>
            </w:r>
          </w:p>
          <w:p w14:paraId="712C12BF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Funkcja CPR, przycisk serwisowy.</w:t>
            </w:r>
          </w:p>
          <w:p w14:paraId="42D811FD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Możliwość położenia segmentu oparcia pleców w pozycji 15</w:t>
            </w:r>
            <w:r w:rsidRPr="00484F03">
              <w:rPr>
                <w:rFonts w:ascii="Times New Roman" w:hAnsi="Times New Roman"/>
                <w:vertAlign w:val="superscript"/>
              </w:rPr>
              <w:t>0</w:t>
            </w:r>
            <w:r w:rsidRPr="00484F03">
              <w:rPr>
                <w:rFonts w:ascii="Times New Roman" w:hAnsi="Times New Roman"/>
              </w:rPr>
              <w:t>,30</w:t>
            </w:r>
            <w:r w:rsidRPr="00484F03">
              <w:rPr>
                <w:rFonts w:ascii="Times New Roman" w:hAnsi="Times New Roman"/>
                <w:vertAlign w:val="superscript"/>
              </w:rPr>
              <w:t>0</w:t>
            </w:r>
            <w:r w:rsidRPr="00484F03">
              <w:rPr>
                <w:rFonts w:ascii="Times New Roman" w:hAnsi="Times New Roman"/>
              </w:rPr>
              <w:t>, 45</w:t>
            </w:r>
            <w:r w:rsidRPr="00484F03">
              <w:rPr>
                <w:rFonts w:ascii="Times New Roman" w:hAnsi="Times New Roman"/>
                <w:vertAlign w:val="superscript"/>
              </w:rPr>
              <w:t>0</w:t>
            </w:r>
            <w:r w:rsidRPr="00484F03">
              <w:rPr>
                <w:rFonts w:ascii="Times New Roman" w:hAnsi="Times New Roman"/>
              </w:rPr>
              <w:t xml:space="preserve"> </w:t>
            </w:r>
            <w:r w:rsidRPr="00484F03">
              <w:rPr>
                <w:rFonts w:ascii="Times New Roman" w:hAnsi="Times New Roman"/>
              </w:rPr>
              <w:br/>
              <w:t>za pomocą 3 przycisków dla każdego z kątów.</w:t>
            </w:r>
          </w:p>
          <w:p w14:paraId="7636E043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Informacja o kącie przechyłów wzdłużnych wyświetlana na wyświetlaczu</w:t>
            </w:r>
          </w:p>
          <w:p w14:paraId="324663E0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Panel centralny wyposażony w dodatkowy przycisk umożlwiający dowolne zaprogramowanie dowolnej pozycji.</w:t>
            </w:r>
          </w:p>
          <w:p w14:paraId="517253D4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Dodatkowo pilot przewodowy z wyświetlaczem LCD (wyświetlana informacja o wybranej funkcji).</w:t>
            </w:r>
          </w:p>
          <w:p w14:paraId="2A06C27C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eastAsia="Calibri,Arial" w:hAnsi="Times New Roman"/>
              </w:rPr>
              <w:t>Możliwość tymczasowego przywrócenia wszystkich funkcji (120 lub 180 sec). w pilocie oraz w panelu sterującym od strony zewnętrznej barierek</w:t>
            </w:r>
            <w:r w:rsidRPr="00484F03">
              <w:rPr>
                <w:rFonts w:ascii="Times New Roman" w:hAnsi="Times New Roman"/>
              </w:rPr>
              <w:t>.</w:t>
            </w:r>
          </w:p>
          <w:p w14:paraId="605FDA0C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 w:rsidRPr="00484F03">
              <w:rPr>
                <w:rFonts w:ascii="Times New Roman" w:hAnsi="Times New Roman"/>
              </w:rPr>
              <w:t xml:space="preserve">Panel sterujący chowany pod leżem w półce do odkładania pościeli </w:t>
            </w:r>
            <w:r w:rsidRPr="00484F03">
              <w:rPr>
                <w:rFonts w:ascii="Times New Roman" w:hAnsi="Times New Roman"/>
              </w:rPr>
              <w:br/>
              <w:t xml:space="preserve">z możliwością instalacji go na szczycie łóżka. Panel wyposażony w podwójne zabezpieczenie przed przypadkowym uruchomieniem funkcji elektrycznych (Dostępność funkcji przy jednoczesnym zastosowaniu przycisku świadomego użycia) z możliwością blokady poszczególnych funkcji pilota. Panel sterujący wyposażony w funkcję regulacji segmentu oparcia pleców, uda, wysokości leża, pozycji wzdłużnych, funkcji </w:t>
            </w:r>
            <w:proofErr w:type="gramStart"/>
            <w:r w:rsidRPr="00484F03">
              <w:rPr>
                <w:rFonts w:ascii="Times New Roman" w:hAnsi="Times New Roman"/>
              </w:rPr>
              <w:t>anty-szokowej</w:t>
            </w:r>
            <w:proofErr w:type="gramEnd"/>
            <w:r w:rsidRPr="00484F03">
              <w:rPr>
                <w:rFonts w:ascii="Times New Roman" w:hAnsi="Times New Roman"/>
              </w:rPr>
              <w:t xml:space="preserve">, egzaminacyjnej, CPR, krzesła kardiologicznego. </w:t>
            </w:r>
            <w:r w:rsidRPr="00484F03">
              <w:rPr>
                <w:rFonts w:ascii="Times New Roman" w:hAnsi="Times New Roman"/>
                <w:color w:val="000000"/>
              </w:rPr>
              <w:t xml:space="preserve">Posiada również optyczny wskaźnik naładowania </w:t>
            </w:r>
            <w:r w:rsidRPr="00484F03">
              <w:rPr>
                <w:rFonts w:ascii="Times New Roman" w:hAnsi="Times New Roman"/>
                <w:color w:val="000000"/>
              </w:rPr>
              <w:lastRenderedPageBreak/>
              <w:t>akumulatora oraz podłączenia do sieci.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F7BE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3B5157" w:rsidRPr="00484F03" w14:paraId="46A11953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1117E3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10.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31F7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Elektryczne regulacje:</w:t>
            </w:r>
          </w:p>
          <w:p w14:paraId="735F83AE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Elektryczna regulacja wysokości w zakresie od 320 mm do 910 mm +/- 30 mm</w:t>
            </w:r>
          </w:p>
          <w:p w14:paraId="324B97D5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- segment oparcia pleców od 0 do 75 stopni (+/- 5</w:t>
            </w:r>
            <w:r w:rsidRPr="00484F03">
              <w:rPr>
                <w:rFonts w:ascii="Times New Roman" w:hAnsi="Times New Roman"/>
                <w:vertAlign w:val="superscript"/>
              </w:rPr>
              <w:t>0</w:t>
            </w:r>
            <w:r w:rsidRPr="00484F03">
              <w:rPr>
                <w:rFonts w:ascii="Times New Roman" w:hAnsi="Times New Roman"/>
              </w:rPr>
              <w:t>),</w:t>
            </w:r>
          </w:p>
          <w:p w14:paraId="190C9655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- segment uda od </w:t>
            </w:r>
            <w:proofErr w:type="gramStart"/>
            <w:r w:rsidRPr="00484F03">
              <w:rPr>
                <w:rFonts w:ascii="Times New Roman" w:hAnsi="Times New Roman"/>
              </w:rPr>
              <w:t>0  do</w:t>
            </w:r>
            <w:proofErr w:type="gramEnd"/>
            <w:r w:rsidRPr="00484F03">
              <w:rPr>
                <w:rFonts w:ascii="Times New Roman" w:hAnsi="Times New Roman"/>
              </w:rPr>
              <w:t xml:space="preserve"> 45 stopni (+/- 5</w:t>
            </w:r>
            <w:r w:rsidRPr="00484F03">
              <w:rPr>
                <w:rFonts w:ascii="Times New Roman" w:hAnsi="Times New Roman"/>
                <w:vertAlign w:val="superscript"/>
              </w:rPr>
              <w:t>0</w:t>
            </w:r>
            <w:r w:rsidRPr="00484F03">
              <w:rPr>
                <w:rFonts w:ascii="Times New Roman" w:hAnsi="Times New Roman"/>
              </w:rPr>
              <w:t>),</w:t>
            </w:r>
          </w:p>
          <w:p w14:paraId="12EFE717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</w:rPr>
              <w:t xml:space="preserve">- pozycja </w:t>
            </w:r>
            <w:proofErr w:type="spellStart"/>
            <w:r w:rsidRPr="00484F03">
              <w:rPr>
                <w:rFonts w:ascii="Times New Roman" w:hAnsi="Times New Roman"/>
              </w:rPr>
              <w:t>Trendlelenburga</w:t>
            </w:r>
            <w:proofErr w:type="spellEnd"/>
            <w:r w:rsidRPr="00484F03">
              <w:rPr>
                <w:rFonts w:ascii="Times New Roman" w:hAnsi="Times New Roman"/>
              </w:rPr>
              <w:t xml:space="preserve"> od 0 do 15 stopni (+/- 2</w:t>
            </w:r>
            <w:r w:rsidRPr="00484F03">
              <w:rPr>
                <w:rFonts w:ascii="Times New Roman" w:hAnsi="Times New Roman"/>
                <w:vertAlign w:val="superscript"/>
              </w:rPr>
              <w:t>0</w:t>
            </w:r>
            <w:r w:rsidRPr="00484F03">
              <w:rPr>
                <w:rFonts w:ascii="Times New Roman" w:hAnsi="Times New Roman"/>
              </w:rPr>
              <w:t xml:space="preserve">),  </w:t>
            </w:r>
          </w:p>
          <w:p w14:paraId="18811747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- pozycja anty-</w:t>
            </w:r>
            <w:proofErr w:type="spellStart"/>
            <w:r w:rsidRPr="00484F03">
              <w:rPr>
                <w:rFonts w:ascii="Times New Roman" w:hAnsi="Times New Roman"/>
              </w:rPr>
              <w:t>Trendlenburga</w:t>
            </w:r>
            <w:proofErr w:type="spellEnd"/>
            <w:r w:rsidRPr="00484F03">
              <w:rPr>
                <w:rFonts w:ascii="Times New Roman" w:hAnsi="Times New Roman"/>
              </w:rPr>
              <w:t xml:space="preserve"> od 0 do 15 stopni (+/- 2</w:t>
            </w:r>
            <w:r w:rsidRPr="00484F03">
              <w:rPr>
                <w:rFonts w:ascii="Times New Roman" w:hAnsi="Times New Roman"/>
                <w:vertAlign w:val="superscript"/>
              </w:rPr>
              <w:t>0</w:t>
            </w:r>
            <w:r w:rsidRPr="00484F03">
              <w:rPr>
                <w:rFonts w:ascii="Times New Roman" w:hAnsi="Times New Roman"/>
              </w:rPr>
              <w:t>),</w:t>
            </w:r>
          </w:p>
          <w:p w14:paraId="2B66C1EE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Zakres regulacji wysokości leża góra/dół większy niż 500mm.</w:t>
            </w:r>
          </w:p>
          <w:p w14:paraId="202A97B6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Sygnalizacja dźwiękowa informująca o najniższej pozycji leża.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E933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11AC44FF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557027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4A54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Akumulator wbudowany w układ elektryczny łóżka podtrzymujący sterowanie łóżka przy braku zasilania sieciowego.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6143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3F9359D6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DFB5A5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2799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</w:rPr>
              <w:t>Szczyty łóżka wykonane z tworzywa, wypełnione wklejką kolorystyczną dostępną w minimum 6 kolorach. Możliwość zabezpieczenia szczytów przed przypadkowym wyjęciem w czasie transportu poprzez 2 suwaki.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FC50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2D100108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EA393E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B27A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strike/>
              </w:rPr>
            </w:pPr>
            <w:r w:rsidRPr="00484F03">
              <w:rPr>
                <w:rFonts w:ascii="Times New Roman" w:hAnsi="Times New Roman"/>
              </w:rPr>
              <w:t>Łóżko wyposażone w cztery niezależne, opuszczane ruchem półkulistym, tworzywowe barierki boczne, zabezpieczające pacjenta.</w:t>
            </w:r>
            <w:r w:rsidRPr="00484F03">
              <w:rPr>
                <w:rFonts w:ascii="Times New Roman" w:hAnsi="Times New Roman"/>
                <w:strike/>
              </w:rPr>
              <w:t xml:space="preserve"> </w:t>
            </w:r>
          </w:p>
          <w:p w14:paraId="02A5B995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Opuszczanie oraz podnoszenie barierek bocznych w łatwy sposób za pomocą jednej ręki, wspomagane pneumatyczne. </w:t>
            </w:r>
          </w:p>
          <w:p w14:paraId="2ACD32A4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Barierki od strony głowy poruszające się wraz z segmentem oparcia pleców.</w:t>
            </w:r>
          </w:p>
          <w:p w14:paraId="1D1C8930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</w:rPr>
              <w:t xml:space="preserve">Wysokość barierek bocznych zabezpieczająca pacjenta minimum 40 cm.  </w:t>
            </w:r>
          </w:p>
          <w:p w14:paraId="6AC7A51E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84F03">
              <w:rPr>
                <w:rFonts w:ascii="Times New Roman" w:hAnsi="Times New Roman"/>
              </w:rPr>
              <w:t>Barierki boczne wykonane z tworzywa, wypełnione wklejką kolorystyczną dostępną w minimum 6 kolorach.</w:t>
            </w:r>
          </w:p>
          <w:p w14:paraId="08164FF6" w14:textId="2B029DAC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Barierki wyposażone w tworzywowy uchwyt podtrzymujący pilot </w:t>
            </w:r>
            <w:r w:rsidR="00484F03">
              <w:rPr>
                <w:rFonts w:ascii="Times New Roman" w:hAnsi="Times New Roman"/>
              </w:rPr>
              <w:br/>
            </w:r>
            <w:r w:rsidRPr="00484F03">
              <w:rPr>
                <w:rFonts w:ascii="Times New Roman" w:hAnsi="Times New Roman"/>
              </w:rPr>
              <w:t>z możliwością ustawienia kąta.</w:t>
            </w:r>
          </w:p>
          <w:p w14:paraId="5B063EBF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Możliwością powieszenia drenażu lub worków urologicznych na barierkach, uchwyty stanowią część barierek bocznych.</w:t>
            </w:r>
          </w:p>
          <w:p w14:paraId="19A20FF0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484F03">
              <w:rPr>
                <w:rFonts w:ascii="Times New Roman" w:hAnsi="Times New Roman"/>
              </w:rPr>
              <w:t>Barierki zabezpieczające pacjenta na całej długości.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28E6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5439776D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464F3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lastRenderedPageBreak/>
              <w:t>14.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9E55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shd w:val="clear" w:color="auto" w:fill="FF0000"/>
              </w:rPr>
            </w:pPr>
            <w:r w:rsidRPr="00484F03">
              <w:rPr>
                <w:rFonts w:ascii="Times New Roman" w:hAnsi="Times New Roman"/>
              </w:rPr>
              <w:t xml:space="preserve">Wysuwana półka na prowadnicach teleskopowych do odkładania pościeli </w:t>
            </w:r>
            <w:r w:rsidRPr="00484F03">
              <w:rPr>
                <w:rFonts w:ascii="Times New Roman" w:hAnsi="Times New Roman"/>
              </w:rPr>
              <w:br/>
              <w:t>z miejscem na panel centralny.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DD6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26A8E08A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A784E3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15.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CEB6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Przedłużenie leża minimum 28 cm.</w:t>
            </w:r>
          </w:p>
          <w:p w14:paraId="6E83D237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84F03">
              <w:rPr>
                <w:rFonts w:ascii="Times New Roman" w:hAnsi="Times New Roman"/>
                <w:lang w:eastAsia="pl-PL"/>
              </w:rPr>
              <w:t>Dźwignie zwalniania mechanizmu umieszczone od strony nóg w szczycie łóżka.</w:t>
            </w:r>
          </w:p>
          <w:p w14:paraId="5224675D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84F03">
              <w:rPr>
                <w:rFonts w:ascii="Times New Roman" w:hAnsi="Times New Roman"/>
                <w:lang w:eastAsia="pl-PL"/>
              </w:rPr>
              <w:t>Nie dopuszcza się mechanizmów umieszczonych pod ramą leża.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3D77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475B0417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BACD99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16.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3AA8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4 uchwyty stabilizujące materac.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EADD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41CD46E6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B8BE1A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17.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9376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eastAsia="Calibri,Arial" w:hAnsi="Times New Roman"/>
              </w:rPr>
            </w:pPr>
            <w:r w:rsidRPr="00484F03">
              <w:rPr>
                <w:rFonts w:ascii="Times New Roman" w:eastAsia="Calibri,Arial" w:hAnsi="Times New Roman"/>
              </w:rPr>
              <w:t>Koła o średnicy 150mm z systemem sterowania jazdy na wprost i z centralnym systemem hamulcowym. System obsługiwany dźwigniami od strony nóg pacjenta, zlokalizowanymi bezpośrednio przy kołach.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932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eastAsia="Calibri,Arial" w:hAnsi="Times New Roman"/>
              </w:rPr>
            </w:pPr>
          </w:p>
        </w:tc>
      </w:tr>
      <w:tr w:rsidR="003B5157" w:rsidRPr="00484F03" w14:paraId="0EB6357B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25C72F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18.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49E9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Bezpieczne </w:t>
            </w:r>
            <w:proofErr w:type="gramStart"/>
            <w:r w:rsidRPr="00484F03">
              <w:rPr>
                <w:rFonts w:ascii="Times New Roman" w:hAnsi="Times New Roman"/>
              </w:rPr>
              <w:t>obciążenie  robocze</w:t>
            </w:r>
            <w:proofErr w:type="gramEnd"/>
            <w:r w:rsidRPr="00484F03">
              <w:rPr>
                <w:rFonts w:ascii="Times New Roman" w:hAnsi="Times New Roman"/>
              </w:rPr>
              <w:t xml:space="preserve"> minimum 250 kg.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68F3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3B5157" w:rsidRPr="00484F03" w14:paraId="12B6B8D3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2E6541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19.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69F2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Układ elektryczny spełniający </w:t>
            </w:r>
            <w:proofErr w:type="gramStart"/>
            <w:r w:rsidRPr="00484F03">
              <w:rPr>
                <w:rFonts w:ascii="Times New Roman" w:hAnsi="Times New Roman"/>
              </w:rPr>
              <w:t>wymagania  IPX</w:t>
            </w:r>
            <w:proofErr w:type="gramEnd"/>
            <w:r w:rsidRPr="00484F03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4227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3B5157" w:rsidRPr="00484F03" w14:paraId="059B189E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DD244A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20.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CFBF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Elementy wyposażenia łóżek:</w:t>
            </w:r>
          </w:p>
          <w:p w14:paraId="7BBFBA4F" w14:textId="77777777" w:rsidR="003B5157" w:rsidRPr="00484F03" w:rsidRDefault="003B5157" w:rsidP="003B5157">
            <w:pPr>
              <w:numPr>
                <w:ilvl w:val="0"/>
                <w:numId w:val="22"/>
              </w:numPr>
              <w:suppressAutoHyphens/>
              <w:spacing w:after="0" w:line="360" w:lineRule="auto"/>
              <w:rPr>
                <w:rFonts w:ascii="Times New Roman" w:eastAsia="Arial" w:hAnsi="Times New Roman"/>
              </w:rPr>
            </w:pPr>
            <w:r w:rsidRPr="00484F03">
              <w:rPr>
                <w:rFonts w:ascii="Times New Roman" w:eastAsia="Arial" w:hAnsi="Times New Roman"/>
              </w:rPr>
              <w:t>Uchwyt na worek urologiczny,</w:t>
            </w:r>
          </w:p>
          <w:p w14:paraId="055B6682" w14:textId="77777777" w:rsidR="003B5157" w:rsidRPr="00484F03" w:rsidRDefault="003B5157" w:rsidP="003B5157">
            <w:pPr>
              <w:numPr>
                <w:ilvl w:val="0"/>
                <w:numId w:val="22"/>
              </w:numPr>
              <w:suppressAutoHyphens/>
              <w:spacing w:after="0" w:line="360" w:lineRule="auto"/>
              <w:rPr>
                <w:rFonts w:ascii="Times New Roman" w:eastAsia="Arial" w:hAnsi="Times New Roman"/>
              </w:rPr>
            </w:pPr>
            <w:r w:rsidRPr="00484F03">
              <w:rPr>
                <w:rFonts w:ascii="Times New Roman" w:eastAsia="Arial" w:hAnsi="Times New Roman"/>
              </w:rPr>
              <w:t>Wieszak kroplówki wyprofilowany.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3BCE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3B5157" w:rsidRPr="00484F03" w14:paraId="0B6E33F9" w14:textId="77777777" w:rsidTr="003E29DC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0C2384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21.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48AF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- Deklaracja Zgodności, </w:t>
            </w:r>
          </w:p>
          <w:p w14:paraId="61E03139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- </w:t>
            </w:r>
            <w:proofErr w:type="gramStart"/>
            <w:r w:rsidRPr="00484F03">
              <w:rPr>
                <w:rFonts w:ascii="Times New Roman" w:hAnsi="Times New Roman"/>
              </w:rPr>
              <w:t>WPIS  lub</w:t>
            </w:r>
            <w:proofErr w:type="gramEnd"/>
            <w:r w:rsidRPr="00484F03">
              <w:rPr>
                <w:rFonts w:ascii="Times New Roman" w:hAnsi="Times New Roman"/>
              </w:rPr>
              <w:t xml:space="preserve"> zgłoszenie do Rejestru Wyrobów Medycznych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4C4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DCC992C" w14:textId="77777777" w:rsidR="003B5157" w:rsidRPr="00484F03" w:rsidRDefault="003B5157" w:rsidP="003B5157">
      <w:pPr>
        <w:spacing w:line="360" w:lineRule="auto"/>
        <w:rPr>
          <w:rFonts w:ascii="Times New Roman" w:hAnsi="Times New Roman"/>
          <w:b/>
        </w:rPr>
      </w:pPr>
    </w:p>
    <w:p w14:paraId="4D1CEBEC" w14:textId="77777777" w:rsidR="003B5157" w:rsidRPr="00484F03" w:rsidRDefault="003B5157" w:rsidP="003B5157">
      <w:pPr>
        <w:rPr>
          <w:rFonts w:ascii="Times New Roman" w:hAnsi="Times New Roman"/>
        </w:rPr>
      </w:pPr>
    </w:p>
    <w:p w14:paraId="072E75D3" w14:textId="77777777" w:rsidR="009C51A0" w:rsidRPr="00484F03" w:rsidRDefault="009C51A0" w:rsidP="00293937">
      <w:pPr>
        <w:pStyle w:val="Akapitzlist1"/>
        <w:suppressAutoHyphens w:val="0"/>
        <w:ind w:left="0" w:firstLine="360"/>
        <w:jc w:val="both"/>
        <w:rPr>
          <w:sz w:val="22"/>
          <w:szCs w:val="22"/>
        </w:rPr>
      </w:pPr>
    </w:p>
    <w:p w14:paraId="1C6AD707" w14:textId="77777777" w:rsidR="009C51A0" w:rsidRPr="00484F03" w:rsidRDefault="009C51A0" w:rsidP="00293937">
      <w:pPr>
        <w:pStyle w:val="Akapitzlist1"/>
        <w:suppressAutoHyphens w:val="0"/>
        <w:ind w:left="0" w:firstLine="360"/>
        <w:jc w:val="both"/>
        <w:rPr>
          <w:sz w:val="22"/>
          <w:szCs w:val="22"/>
        </w:rPr>
      </w:pPr>
    </w:p>
    <w:p w14:paraId="0A847B2E" w14:textId="77777777" w:rsidR="009C51A0" w:rsidRPr="00484F03" w:rsidRDefault="009C51A0" w:rsidP="0082392B">
      <w:pPr>
        <w:suppressAutoHyphens/>
        <w:spacing w:after="200" w:line="24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177659D9" w14:textId="77777777" w:rsidR="009C51A0" w:rsidRPr="00484F03" w:rsidRDefault="009C51A0" w:rsidP="0082392B">
      <w:pPr>
        <w:suppressAutoHyphens/>
        <w:spacing w:after="200" w:line="240" w:lineRule="auto"/>
        <w:ind w:left="4248"/>
        <w:jc w:val="center"/>
        <w:rPr>
          <w:rFonts w:ascii="Times New Roman" w:hAnsi="Times New Roman"/>
          <w:b/>
          <w:lang w:eastAsia="ar-SA"/>
        </w:rPr>
      </w:pPr>
      <w:r w:rsidRPr="00484F03">
        <w:rPr>
          <w:rFonts w:ascii="Times New Roman" w:hAnsi="Times New Roman"/>
          <w:b/>
          <w:lang w:eastAsia="ar-SA"/>
        </w:rPr>
        <w:t>……………………………………………..</w:t>
      </w:r>
    </w:p>
    <w:p w14:paraId="32618DE9" w14:textId="77777777" w:rsidR="009C51A0" w:rsidRPr="00484F03" w:rsidRDefault="009C51A0" w:rsidP="0082392B">
      <w:pPr>
        <w:suppressAutoHyphens/>
        <w:spacing w:after="200" w:line="240" w:lineRule="auto"/>
        <w:ind w:left="4248"/>
        <w:jc w:val="center"/>
        <w:rPr>
          <w:rFonts w:ascii="Times New Roman" w:hAnsi="Times New Roman"/>
          <w:lang w:eastAsia="ar-SA"/>
        </w:rPr>
      </w:pPr>
      <w:r w:rsidRPr="00484F03">
        <w:rPr>
          <w:rFonts w:ascii="Times New Roman" w:hAnsi="Times New Roman"/>
          <w:lang w:eastAsia="ar-SA"/>
        </w:rPr>
        <w:t>Podpis i pieczęć uprawnionego/</w:t>
      </w:r>
      <w:proofErr w:type="spellStart"/>
      <w:r w:rsidRPr="00484F03">
        <w:rPr>
          <w:rFonts w:ascii="Times New Roman" w:hAnsi="Times New Roman"/>
          <w:lang w:eastAsia="ar-SA"/>
        </w:rPr>
        <w:t>nych</w:t>
      </w:r>
      <w:proofErr w:type="spellEnd"/>
      <w:r w:rsidRPr="00484F03">
        <w:rPr>
          <w:rFonts w:ascii="Times New Roman" w:hAnsi="Times New Roman"/>
          <w:lang w:eastAsia="ar-SA"/>
        </w:rPr>
        <w:t xml:space="preserve"> przedstawicieli Wykonawcy</w:t>
      </w:r>
    </w:p>
    <w:p w14:paraId="638DE056" w14:textId="77777777" w:rsidR="009C51A0" w:rsidRDefault="009C51A0" w:rsidP="0082392B">
      <w:pPr>
        <w:rPr>
          <w:rFonts w:ascii="Arial" w:hAnsi="Arial" w:cs="Arial"/>
          <w:b/>
          <w:sz w:val="20"/>
          <w:szCs w:val="20"/>
        </w:rPr>
      </w:pPr>
    </w:p>
    <w:p w14:paraId="54E42207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4EFA37C4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703A3025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0355E266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7B1AD0A1" w14:textId="77777777" w:rsidR="009C51A0" w:rsidRDefault="009C51A0" w:rsidP="00FF7C95">
      <w:pPr>
        <w:rPr>
          <w:rFonts w:ascii="Arial" w:hAnsi="Arial" w:cs="Arial"/>
          <w:b/>
          <w:sz w:val="20"/>
          <w:szCs w:val="20"/>
        </w:rPr>
      </w:pPr>
    </w:p>
    <w:p w14:paraId="1BF33FA4" w14:textId="77777777" w:rsidR="009C51A0" w:rsidRDefault="009C51A0" w:rsidP="007D7FD4">
      <w:pPr>
        <w:rPr>
          <w:rFonts w:ascii="Arial" w:hAnsi="Arial" w:cs="Arial"/>
          <w:b/>
          <w:sz w:val="20"/>
          <w:szCs w:val="20"/>
        </w:rPr>
      </w:pPr>
    </w:p>
    <w:p w14:paraId="5DDD42DB" w14:textId="77777777" w:rsidR="009C51A0" w:rsidRPr="00143E79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</w:t>
      </w:r>
      <w:r>
        <w:rPr>
          <w:rFonts w:ascii="Arial" w:hAnsi="Arial" w:cs="Arial"/>
          <w:b/>
          <w:sz w:val="20"/>
          <w:szCs w:val="20"/>
        </w:rPr>
        <w:t>.4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14:paraId="0C5AA1F4" w14:textId="77777777" w:rsidR="009C51A0" w:rsidRDefault="009C51A0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14:paraId="0C03D1AE" w14:textId="77777777" w:rsidR="009C51A0" w:rsidRDefault="009C51A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IV</w:t>
      </w:r>
    </w:p>
    <w:p w14:paraId="098FB0FE" w14:textId="77777777" w:rsidR="009C51A0" w:rsidRPr="00C41E21" w:rsidRDefault="009C51A0" w:rsidP="00C41E21">
      <w:pPr>
        <w:suppressAutoHyphens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C41E21">
        <w:rPr>
          <w:rFonts w:ascii="Arial" w:hAnsi="Arial" w:cs="Arial"/>
          <w:b/>
          <w:sz w:val="20"/>
          <w:szCs w:val="20"/>
        </w:rPr>
        <w:t>Wózki zabiegowe – 7 szt.</w:t>
      </w:r>
    </w:p>
    <w:p w14:paraId="6885BD43" w14:textId="77777777" w:rsidR="009C51A0" w:rsidRPr="000C2257" w:rsidRDefault="009C51A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6DBAADFF" w14:textId="01DCF4DE" w:rsidR="009C51A0" w:rsidRDefault="009C51A0" w:rsidP="007D7FD4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14:paraId="14AA9203" w14:textId="79CB01C2" w:rsidR="00FF7C95" w:rsidRDefault="00FF7C95" w:rsidP="007D7FD4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Model: ………………………………………………</w:t>
      </w:r>
    </w:p>
    <w:p w14:paraId="2DB1F6BD" w14:textId="77777777" w:rsidR="009C51A0" w:rsidRDefault="009C51A0" w:rsidP="007D7FD4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2021r.)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14:paraId="1F53881B" w14:textId="77777777" w:rsidR="009C51A0" w:rsidRDefault="009C51A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6299264F" w14:textId="480F1385" w:rsidR="009C51A0" w:rsidRDefault="009C51A0" w:rsidP="00DC3A71">
      <w:pPr>
        <w:suppressAutoHyphens/>
        <w:spacing w:after="200" w:line="276" w:lineRule="auto"/>
        <w:ind w:firstLine="360"/>
        <w:rPr>
          <w:color w:val="000000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  <w:r w:rsidRPr="00983BF1">
        <w:rPr>
          <w:color w:val="000000"/>
        </w:rPr>
        <w:t xml:space="preserve"> 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258"/>
        <w:gridCol w:w="1701"/>
      </w:tblGrid>
      <w:tr w:rsidR="003B5157" w:rsidRPr="00484F03" w14:paraId="75FC9A7E" w14:textId="77777777" w:rsidTr="003E29DC">
        <w:trPr>
          <w:trHeight w:val="687"/>
        </w:trPr>
        <w:tc>
          <w:tcPr>
            <w:tcW w:w="568" w:type="dxa"/>
            <w:shd w:val="clear" w:color="auto" w:fill="auto"/>
            <w:vAlign w:val="center"/>
          </w:tcPr>
          <w:p w14:paraId="77EF7441" w14:textId="77777777" w:rsidR="003B5157" w:rsidRPr="00484F03" w:rsidRDefault="003B5157" w:rsidP="003E29D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384BDE7B" w14:textId="77777777" w:rsidR="003B5157" w:rsidRPr="00484F03" w:rsidRDefault="003B5157" w:rsidP="003E29D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F03">
              <w:rPr>
                <w:rFonts w:ascii="Times New Roman" w:hAnsi="Times New Roman"/>
                <w:b/>
                <w:bCs/>
              </w:rPr>
              <w:t>Opis parametrów wymaganych</w:t>
            </w:r>
          </w:p>
        </w:tc>
        <w:tc>
          <w:tcPr>
            <w:tcW w:w="1701" w:type="dxa"/>
          </w:tcPr>
          <w:p w14:paraId="51A2F677" w14:textId="77777777" w:rsidR="003B5157" w:rsidRPr="00484F03" w:rsidRDefault="003B5157" w:rsidP="003E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F03">
              <w:rPr>
                <w:rFonts w:ascii="Times New Roman" w:hAnsi="Times New Roman"/>
                <w:b/>
                <w:bCs/>
              </w:rPr>
              <w:t xml:space="preserve">wpisać </w:t>
            </w:r>
          </w:p>
          <w:p w14:paraId="73D60EA4" w14:textId="77777777" w:rsidR="003B5157" w:rsidRPr="00484F03" w:rsidRDefault="003B5157" w:rsidP="003E29DC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F03">
              <w:rPr>
                <w:rFonts w:ascii="Times New Roman" w:hAnsi="Times New Roman"/>
                <w:b/>
                <w:bCs/>
              </w:rPr>
              <w:t>TAK/NIE</w:t>
            </w:r>
          </w:p>
        </w:tc>
      </w:tr>
      <w:tr w:rsidR="003B5157" w:rsidRPr="00484F03" w14:paraId="22545DAC" w14:textId="77777777" w:rsidTr="003E29D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14:paraId="76BFC9C8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36AD0128" w14:textId="06F4E811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 xml:space="preserve">Stelaż aluminiowo - stalowy lakierowany proszkowo na biało, stelaż z kanałem montażowym po wewnętrznej stronie, umożliwiającym dowolną </w:t>
            </w:r>
            <w:r w:rsidR="00484F03" w:rsidRPr="00484F03">
              <w:rPr>
                <w:rFonts w:ascii="Times New Roman" w:hAnsi="Times New Roman"/>
                <w:bCs/>
              </w:rPr>
              <w:t>regulację</w:t>
            </w:r>
            <w:r w:rsidRPr="00484F03">
              <w:rPr>
                <w:rFonts w:ascii="Times New Roman" w:hAnsi="Times New Roman"/>
                <w:bCs/>
              </w:rPr>
              <w:t xml:space="preserve"> wysokości półek, przystosowany do montażu wyposażenia dodatkowego wyłącznie za pomocą elementów złącznych bez konieczności wykonywania otworów.</w:t>
            </w:r>
          </w:p>
        </w:tc>
        <w:tc>
          <w:tcPr>
            <w:tcW w:w="1701" w:type="dxa"/>
          </w:tcPr>
          <w:p w14:paraId="26122CFB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B5157" w:rsidRPr="00484F03" w14:paraId="343DDC6F" w14:textId="77777777" w:rsidTr="003E29D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14:paraId="199A43B6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4E2467BF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 xml:space="preserve">Stolik wyposażony w 4 koła w obudowie ocynkowanej o </w:t>
            </w:r>
            <w:proofErr w:type="gramStart"/>
            <w:r w:rsidRPr="00484F03">
              <w:rPr>
                <w:rFonts w:ascii="Times New Roman" w:hAnsi="Times New Roman"/>
                <w:bCs/>
              </w:rPr>
              <w:t>średnicy  75</w:t>
            </w:r>
            <w:proofErr w:type="gramEnd"/>
            <w:r w:rsidRPr="00484F03">
              <w:rPr>
                <w:rFonts w:ascii="Times New Roman" w:hAnsi="Times New Roman"/>
                <w:bCs/>
              </w:rPr>
              <w:t xml:space="preserve"> mm, </w:t>
            </w:r>
            <w:r w:rsidRPr="00484F03">
              <w:rPr>
                <w:rFonts w:ascii="Times New Roman" w:hAnsi="Times New Roman"/>
                <w:bCs/>
              </w:rPr>
              <w:br/>
              <w:t>w tym dwa z blokadą.</w:t>
            </w:r>
          </w:p>
        </w:tc>
        <w:tc>
          <w:tcPr>
            <w:tcW w:w="1701" w:type="dxa"/>
          </w:tcPr>
          <w:p w14:paraId="65ACE0ED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B5157" w:rsidRPr="00484F03" w14:paraId="5DDE56D1" w14:textId="77777777" w:rsidTr="003E29D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14:paraId="443E5D39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278B37D0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 xml:space="preserve">1x blat ze stali kwasoodpornej gat. 0H18N9 montowany na stałe do stelaża, </w:t>
            </w:r>
            <w:r w:rsidRPr="00484F03">
              <w:rPr>
                <w:rFonts w:ascii="Times New Roman" w:hAnsi="Times New Roman"/>
                <w:bCs/>
              </w:rPr>
              <w:br/>
              <w:t>z podniesionym rantem.</w:t>
            </w:r>
          </w:p>
        </w:tc>
        <w:tc>
          <w:tcPr>
            <w:tcW w:w="1701" w:type="dxa"/>
          </w:tcPr>
          <w:p w14:paraId="22E8F3D1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B5157" w:rsidRPr="00484F03" w14:paraId="35431014" w14:textId="77777777" w:rsidTr="003E29D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14:paraId="35B56B1D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BDB138D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84F03">
              <w:rPr>
                <w:rFonts w:ascii="Times New Roman" w:hAnsi="Times New Roman"/>
                <w:bCs/>
                <w:color w:val="000000"/>
              </w:rPr>
              <w:t>4x kuweta z tworzywa sztucznego (po 2 kuwety na 1 poziom).</w:t>
            </w:r>
          </w:p>
        </w:tc>
        <w:tc>
          <w:tcPr>
            <w:tcW w:w="1701" w:type="dxa"/>
          </w:tcPr>
          <w:p w14:paraId="6E89BDCB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B5157" w:rsidRPr="00484F03" w14:paraId="51281F81" w14:textId="77777777" w:rsidTr="003E29D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14:paraId="68CCA881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E694385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84F03">
              <w:rPr>
                <w:rFonts w:ascii="Times New Roman" w:hAnsi="Times New Roman"/>
                <w:bCs/>
                <w:color w:val="000000"/>
              </w:rPr>
              <w:t xml:space="preserve">1x wyprofilowana rączka do prowadzenia z kształtownika kwadratowego </w:t>
            </w:r>
            <w:r w:rsidRPr="00484F03">
              <w:rPr>
                <w:rFonts w:ascii="Times New Roman" w:hAnsi="Times New Roman"/>
                <w:bCs/>
                <w:color w:val="000000"/>
              </w:rPr>
              <w:br/>
              <w:t>o przekroju 20x20mm.</w:t>
            </w:r>
          </w:p>
        </w:tc>
        <w:tc>
          <w:tcPr>
            <w:tcW w:w="1701" w:type="dxa"/>
          </w:tcPr>
          <w:p w14:paraId="774FF2F2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B5157" w:rsidRPr="00484F03" w14:paraId="22EBFA3D" w14:textId="77777777" w:rsidTr="003E29D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14:paraId="0B4D7FCB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372C3FC0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484F03">
              <w:rPr>
                <w:rFonts w:ascii="Times New Roman" w:hAnsi="Times New Roman"/>
                <w:bCs/>
                <w:color w:val="000000"/>
              </w:rPr>
              <w:t xml:space="preserve">1x stelaż do worka na odpady stalowy, lakierowany proszkowo, z pokrywa </w:t>
            </w:r>
            <w:r w:rsidRPr="00484F03">
              <w:rPr>
                <w:rFonts w:ascii="Times New Roman" w:hAnsi="Times New Roman"/>
                <w:bCs/>
                <w:color w:val="000000"/>
              </w:rPr>
              <w:br/>
              <w:t>z tworzywa ABS.</w:t>
            </w:r>
          </w:p>
        </w:tc>
        <w:tc>
          <w:tcPr>
            <w:tcW w:w="1701" w:type="dxa"/>
          </w:tcPr>
          <w:p w14:paraId="37967AA6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B5157" w:rsidRPr="00484F03" w14:paraId="7AE40AB6" w14:textId="77777777" w:rsidTr="003E29D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14:paraId="51EBB805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AFF8B0E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1x koszyk na akcesoria stalowy, lakierowany proszkowo o wymiarach 360x160x150mm (+/-10mm).</w:t>
            </w:r>
          </w:p>
        </w:tc>
        <w:tc>
          <w:tcPr>
            <w:tcW w:w="1701" w:type="dxa"/>
          </w:tcPr>
          <w:p w14:paraId="18867FDD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B5157" w:rsidRPr="00484F03" w14:paraId="034BE58B" w14:textId="77777777" w:rsidTr="003E29D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14:paraId="197BE89F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4197E305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 xml:space="preserve">Wymiary całkowite: </w:t>
            </w:r>
          </w:p>
          <w:p w14:paraId="7AED06B0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długość 950 mm (+/- 20 mm)</w:t>
            </w:r>
          </w:p>
          <w:p w14:paraId="72267FE7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głębokość 430 mm (+/- 20 mm)</w:t>
            </w:r>
          </w:p>
          <w:p w14:paraId="4A05A566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lastRenderedPageBreak/>
              <w:t>wysokość 880 mm (+/- 20 mm)</w:t>
            </w:r>
          </w:p>
        </w:tc>
        <w:tc>
          <w:tcPr>
            <w:tcW w:w="1701" w:type="dxa"/>
          </w:tcPr>
          <w:p w14:paraId="55A703DC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B5157" w:rsidRPr="00484F03" w14:paraId="7FBEAD10" w14:textId="77777777" w:rsidTr="003E29D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14:paraId="11B1B813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69EF7BAE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Wymiary blatu górnego:</w:t>
            </w:r>
          </w:p>
          <w:p w14:paraId="2368BDB2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długość 705</w:t>
            </w:r>
            <w:proofErr w:type="gramStart"/>
            <w:r w:rsidRPr="00484F03">
              <w:rPr>
                <w:rFonts w:ascii="Times New Roman" w:hAnsi="Times New Roman"/>
                <w:bCs/>
              </w:rPr>
              <w:t>mm  (</w:t>
            </w:r>
            <w:proofErr w:type="gramEnd"/>
            <w:r w:rsidRPr="00484F03">
              <w:rPr>
                <w:rFonts w:ascii="Times New Roman" w:hAnsi="Times New Roman"/>
                <w:bCs/>
              </w:rPr>
              <w:t>+/- 10 mm)</w:t>
            </w:r>
          </w:p>
          <w:p w14:paraId="04421655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głębokość 415 mm (+/- 10 mm)</w:t>
            </w:r>
          </w:p>
          <w:p w14:paraId="765F64FC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wysokość 20 mm (+/- 10 mm)</w:t>
            </w:r>
          </w:p>
        </w:tc>
        <w:tc>
          <w:tcPr>
            <w:tcW w:w="1701" w:type="dxa"/>
          </w:tcPr>
          <w:p w14:paraId="44B21AE5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B5157" w:rsidRPr="00484F03" w14:paraId="3223149B" w14:textId="77777777" w:rsidTr="003E29DC">
        <w:trPr>
          <w:trHeight w:val="454"/>
        </w:trPr>
        <w:tc>
          <w:tcPr>
            <w:tcW w:w="568" w:type="dxa"/>
            <w:shd w:val="clear" w:color="auto" w:fill="auto"/>
            <w:vAlign w:val="center"/>
          </w:tcPr>
          <w:p w14:paraId="510231E7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5C4144C1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Wymiary kuwety:</w:t>
            </w:r>
          </w:p>
          <w:p w14:paraId="4EF79826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długość 395mm (+/- 10 mm)</w:t>
            </w:r>
          </w:p>
          <w:p w14:paraId="0B94C333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 xml:space="preserve">głębokość 325 </w:t>
            </w:r>
            <w:proofErr w:type="gramStart"/>
            <w:r w:rsidRPr="00484F03">
              <w:rPr>
                <w:rFonts w:ascii="Times New Roman" w:hAnsi="Times New Roman"/>
                <w:bCs/>
              </w:rPr>
              <w:t>mm  (</w:t>
            </w:r>
            <w:proofErr w:type="gramEnd"/>
            <w:r w:rsidRPr="00484F03">
              <w:rPr>
                <w:rFonts w:ascii="Times New Roman" w:hAnsi="Times New Roman"/>
                <w:bCs/>
              </w:rPr>
              <w:t>+/- 10 mm)</w:t>
            </w:r>
          </w:p>
          <w:p w14:paraId="65112363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 xml:space="preserve">wysokość 65 </w:t>
            </w:r>
            <w:proofErr w:type="gramStart"/>
            <w:r w:rsidRPr="00484F03">
              <w:rPr>
                <w:rFonts w:ascii="Times New Roman" w:hAnsi="Times New Roman"/>
                <w:bCs/>
              </w:rPr>
              <w:t>mm  (</w:t>
            </w:r>
            <w:proofErr w:type="gramEnd"/>
            <w:r w:rsidRPr="00484F03">
              <w:rPr>
                <w:rFonts w:ascii="Times New Roman" w:hAnsi="Times New Roman"/>
                <w:bCs/>
              </w:rPr>
              <w:t>+/- 10 mm)</w:t>
            </w:r>
          </w:p>
        </w:tc>
        <w:tc>
          <w:tcPr>
            <w:tcW w:w="1701" w:type="dxa"/>
          </w:tcPr>
          <w:p w14:paraId="5D877F14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3B5157" w:rsidRPr="00484F03" w14:paraId="28DCBB69" w14:textId="77777777" w:rsidTr="003E29DC">
        <w:trPr>
          <w:trHeight w:val="710"/>
        </w:trPr>
        <w:tc>
          <w:tcPr>
            <w:tcW w:w="568" w:type="dxa"/>
            <w:shd w:val="clear" w:color="auto" w:fill="auto"/>
            <w:vAlign w:val="center"/>
          </w:tcPr>
          <w:p w14:paraId="06DA5F32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7258" w:type="dxa"/>
            <w:shd w:val="clear" w:color="auto" w:fill="auto"/>
            <w:vAlign w:val="center"/>
          </w:tcPr>
          <w:p w14:paraId="0282AF53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 xml:space="preserve">Deklaracja zgodności CE, </w:t>
            </w:r>
          </w:p>
          <w:p w14:paraId="6A8CB26E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 xml:space="preserve">Wpis lub zgłoszenie do </w:t>
            </w:r>
            <w:proofErr w:type="spellStart"/>
            <w:r w:rsidRPr="00484F03">
              <w:rPr>
                <w:rFonts w:ascii="Times New Roman" w:hAnsi="Times New Roman"/>
                <w:bCs/>
              </w:rPr>
              <w:t>URWMiPB</w:t>
            </w:r>
            <w:proofErr w:type="spellEnd"/>
          </w:p>
        </w:tc>
        <w:tc>
          <w:tcPr>
            <w:tcW w:w="1701" w:type="dxa"/>
          </w:tcPr>
          <w:p w14:paraId="32A61768" w14:textId="77777777" w:rsidR="003B5157" w:rsidRPr="00484F03" w:rsidRDefault="003B5157" w:rsidP="003E29DC">
            <w:pPr>
              <w:snapToGrid w:val="0"/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</w:tbl>
    <w:p w14:paraId="056CB827" w14:textId="36E153AF" w:rsidR="003B5157" w:rsidRPr="00484F03" w:rsidRDefault="003B5157" w:rsidP="00DC3A71">
      <w:pPr>
        <w:suppressAutoHyphens/>
        <w:spacing w:after="200" w:line="276" w:lineRule="auto"/>
        <w:ind w:firstLine="360"/>
        <w:rPr>
          <w:rFonts w:ascii="Times New Roman" w:hAnsi="Times New Roman"/>
          <w:color w:val="000000"/>
        </w:rPr>
      </w:pPr>
    </w:p>
    <w:p w14:paraId="7D543E28" w14:textId="23E17FB7" w:rsidR="003B5157" w:rsidRPr="00484F03" w:rsidRDefault="003B5157" w:rsidP="00DC3A71">
      <w:pPr>
        <w:suppressAutoHyphens/>
        <w:spacing w:after="200" w:line="276" w:lineRule="auto"/>
        <w:ind w:firstLine="360"/>
        <w:rPr>
          <w:rFonts w:ascii="Times New Roman" w:hAnsi="Times New Roman"/>
          <w:color w:val="000000"/>
        </w:rPr>
      </w:pPr>
    </w:p>
    <w:p w14:paraId="1CED5AA3" w14:textId="58BAD9CF" w:rsidR="003B5157" w:rsidRPr="00484F03" w:rsidRDefault="003B5157" w:rsidP="00DC3A71">
      <w:pPr>
        <w:suppressAutoHyphens/>
        <w:spacing w:after="200" w:line="276" w:lineRule="auto"/>
        <w:ind w:firstLine="360"/>
        <w:rPr>
          <w:rFonts w:ascii="Times New Roman" w:hAnsi="Times New Roman"/>
          <w:color w:val="000000"/>
        </w:rPr>
      </w:pPr>
    </w:p>
    <w:p w14:paraId="1342B5B1" w14:textId="0140F277" w:rsidR="003B5157" w:rsidRPr="00484F03" w:rsidRDefault="003B5157" w:rsidP="00DC3A71">
      <w:pPr>
        <w:suppressAutoHyphens/>
        <w:spacing w:after="200" w:line="276" w:lineRule="auto"/>
        <w:ind w:firstLine="360"/>
        <w:rPr>
          <w:rFonts w:ascii="Times New Roman" w:hAnsi="Times New Roman"/>
          <w:color w:val="000000"/>
        </w:rPr>
      </w:pPr>
    </w:p>
    <w:p w14:paraId="33A26452" w14:textId="77777777" w:rsidR="003B5157" w:rsidRPr="00484F03" w:rsidRDefault="003B5157" w:rsidP="00DC3A71">
      <w:pPr>
        <w:suppressAutoHyphens/>
        <w:spacing w:after="200" w:line="276" w:lineRule="auto"/>
        <w:ind w:firstLine="360"/>
        <w:rPr>
          <w:rFonts w:ascii="Times New Roman" w:hAnsi="Times New Roman"/>
          <w:b/>
        </w:rPr>
      </w:pPr>
    </w:p>
    <w:p w14:paraId="581BCC66" w14:textId="77777777" w:rsidR="009C51A0" w:rsidRPr="00484F03" w:rsidRDefault="009C51A0" w:rsidP="0082392B">
      <w:pPr>
        <w:suppressAutoHyphens/>
        <w:spacing w:after="200" w:line="240" w:lineRule="auto"/>
        <w:ind w:left="4248"/>
        <w:jc w:val="center"/>
        <w:rPr>
          <w:rFonts w:ascii="Times New Roman" w:hAnsi="Times New Roman"/>
          <w:b/>
          <w:lang w:eastAsia="ar-SA"/>
        </w:rPr>
      </w:pPr>
      <w:r w:rsidRPr="00484F03">
        <w:rPr>
          <w:rFonts w:ascii="Times New Roman" w:hAnsi="Times New Roman"/>
          <w:b/>
          <w:lang w:eastAsia="ar-SA"/>
        </w:rPr>
        <w:t>……………………………………………..</w:t>
      </w:r>
    </w:p>
    <w:p w14:paraId="3D7D51ED" w14:textId="77777777" w:rsidR="009C51A0" w:rsidRPr="00484F03" w:rsidRDefault="009C51A0" w:rsidP="00DA10E2">
      <w:pPr>
        <w:suppressAutoHyphens/>
        <w:spacing w:after="200" w:line="240" w:lineRule="auto"/>
        <w:ind w:left="4248"/>
        <w:jc w:val="center"/>
        <w:rPr>
          <w:rFonts w:ascii="Times New Roman" w:hAnsi="Times New Roman"/>
          <w:lang w:eastAsia="ar-SA"/>
        </w:rPr>
      </w:pPr>
      <w:r w:rsidRPr="00484F03">
        <w:rPr>
          <w:rFonts w:ascii="Times New Roman" w:hAnsi="Times New Roman"/>
          <w:lang w:eastAsia="ar-SA"/>
        </w:rPr>
        <w:t>Podpis i pieczęć uprawnionego/</w:t>
      </w:r>
      <w:proofErr w:type="spellStart"/>
      <w:r w:rsidRPr="00484F03">
        <w:rPr>
          <w:rFonts w:ascii="Times New Roman" w:hAnsi="Times New Roman"/>
          <w:lang w:eastAsia="ar-SA"/>
        </w:rPr>
        <w:t>nych</w:t>
      </w:r>
      <w:proofErr w:type="spellEnd"/>
      <w:r w:rsidRPr="00484F03">
        <w:rPr>
          <w:rFonts w:ascii="Times New Roman" w:hAnsi="Times New Roman"/>
          <w:lang w:eastAsia="ar-SA"/>
        </w:rPr>
        <w:t xml:space="preserve"> przedstawicieli Wykonawcy</w:t>
      </w:r>
    </w:p>
    <w:p w14:paraId="0E48DE1D" w14:textId="77777777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1E705FC3" w14:textId="77777777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72C1652D" w14:textId="77777777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1BD44702" w14:textId="77777777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680F8802" w14:textId="77777777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0799F1AB" w14:textId="77777777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16EDB698" w14:textId="77777777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03F5242E" w14:textId="77777777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49D5C161" w14:textId="77777777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4EA6F2AD" w14:textId="77777777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64520FE7" w14:textId="75B8AAFD" w:rsidR="009C51A0" w:rsidRPr="00484F03" w:rsidRDefault="009C51A0" w:rsidP="00484F03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.5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14:paraId="24B1C786" w14:textId="77777777" w:rsidR="00484F03" w:rsidRDefault="00484F03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3B38F193" w14:textId="4884AB70" w:rsidR="009C51A0" w:rsidRDefault="009C51A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V</w:t>
      </w:r>
    </w:p>
    <w:p w14:paraId="12987A62" w14:textId="77777777" w:rsidR="009C51A0" w:rsidRPr="00C41E21" w:rsidRDefault="009C51A0" w:rsidP="00C41E21">
      <w:pPr>
        <w:suppressAutoHyphens/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C41E21">
        <w:rPr>
          <w:rFonts w:ascii="Arial" w:hAnsi="Arial" w:cs="Arial"/>
          <w:b/>
          <w:sz w:val="20"/>
          <w:szCs w:val="20"/>
        </w:rPr>
        <w:t>Wózki inwalidzkie – 2 szt.</w:t>
      </w:r>
    </w:p>
    <w:p w14:paraId="7E9BBD3E" w14:textId="77777777" w:rsidR="009C51A0" w:rsidRPr="000C2257" w:rsidRDefault="009C51A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37B7E3D7" w14:textId="7C0F7538" w:rsidR="009C51A0" w:rsidRDefault="009C51A0" w:rsidP="007D7FD4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14:paraId="7810EE62" w14:textId="687CD2D6" w:rsidR="00FF7C95" w:rsidRDefault="00FF7C95" w:rsidP="007D7FD4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Model: ………………………………………………</w:t>
      </w:r>
    </w:p>
    <w:p w14:paraId="24AC93BC" w14:textId="77777777" w:rsidR="009C51A0" w:rsidRDefault="009C51A0" w:rsidP="007D7FD4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2021r.)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14:paraId="0BAC6AF7" w14:textId="77777777" w:rsidR="009C51A0" w:rsidRDefault="009C51A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70904D22" w14:textId="77777777" w:rsidR="009C51A0" w:rsidRPr="00996ABF" w:rsidRDefault="009C51A0" w:rsidP="00E0758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  <w:lang w:eastAsia="ar-SA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95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54"/>
        <w:gridCol w:w="1701"/>
      </w:tblGrid>
      <w:tr w:rsidR="003B5157" w:rsidRPr="00484F03" w14:paraId="6FCF6585" w14:textId="77777777" w:rsidTr="003E29D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710" w:type="dxa"/>
            <w:vAlign w:val="center"/>
          </w:tcPr>
          <w:p w14:paraId="0248D8E6" w14:textId="77777777" w:rsidR="003B5157" w:rsidRPr="00484F03" w:rsidRDefault="003B5157" w:rsidP="003E29D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84F03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7154" w:type="dxa"/>
            <w:vAlign w:val="center"/>
          </w:tcPr>
          <w:p w14:paraId="3FB5AFC5" w14:textId="77777777" w:rsidR="003B5157" w:rsidRPr="00484F03" w:rsidRDefault="003B5157" w:rsidP="003E29D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84F03">
              <w:rPr>
                <w:rFonts w:ascii="Times New Roman" w:hAnsi="Times New Roman"/>
                <w:b/>
                <w:color w:val="000000"/>
              </w:rPr>
              <w:t>Opis parametrów wymaganych</w:t>
            </w:r>
          </w:p>
        </w:tc>
        <w:tc>
          <w:tcPr>
            <w:tcW w:w="1701" w:type="dxa"/>
          </w:tcPr>
          <w:p w14:paraId="3824E599" w14:textId="77777777" w:rsidR="003B5157" w:rsidRPr="00484F03" w:rsidRDefault="003B5157" w:rsidP="003E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F03">
              <w:rPr>
                <w:rFonts w:ascii="Times New Roman" w:hAnsi="Times New Roman"/>
                <w:b/>
                <w:bCs/>
              </w:rPr>
              <w:t xml:space="preserve">wpisać </w:t>
            </w:r>
          </w:p>
          <w:p w14:paraId="7A88DE91" w14:textId="77777777" w:rsidR="003B5157" w:rsidRPr="00484F03" w:rsidRDefault="003B5157" w:rsidP="003E29D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84F03">
              <w:rPr>
                <w:rFonts w:ascii="Times New Roman" w:hAnsi="Times New Roman"/>
                <w:b/>
                <w:bCs/>
              </w:rPr>
              <w:t>TAK/NIE</w:t>
            </w:r>
          </w:p>
        </w:tc>
      </w:tr>
      <w:tr w:rsidR="003B5157" w:rsidRPr="00484F03" w14:paraId="09C3E75E" w14:textId="77777777" w:rsidTr="003E29D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10" w:type="dxa"/>
            <w:vAlign w:val="center"/>
          </w:tcPr>
          <w:p w14:paraId="0276A179" w14:textId="77777777" w:rsidR="003B5157" w:rsidRPr="00484F03" w:rsidRDefault="003B5157" w:rsidP="003B515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4" w:type="dxa"/>
          </w:tcPr>
          <w:p w14:paraId="1C1D3FB4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Konstrukcja wózka stalowa, lakierowana proszkowo.</w:t>
            </w:r>
          </w:p>
        </w:tc>
        <w:tc>
          <w:tcPr>
            <w:tcW w:w="1701" w:type="dxa"/>
          </w:tcPr>
          <w:p w14:paraId="29219E55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157" w:rsidRPr="00484F03" w14:paraId="45F3E4C1" w14:textId="77777777" w:rsidTr="003E29D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10" w:type="dxa"/>
            <w:vAlign w:val="center"/>
          </w:tcPr>
          <w:p w14:paraId="3B8FB560" w14:textId="77777777" w:rsidR="003B5157" w:rsidRPr="00484F03" w:rsidRDefault="003B5157" w:rsidP="003B515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4" w:type="dxa"/>
          </w:tcPr>
          <w:p w14:paraId="132DEE82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Wytrzymałość ramy do 120 kg.</w:t>
            </w:r>
          </w:p>
        </w:tc>
        <w:tc>
          <w:tcPr>
            <w:tcW w:w="1701" w:type="dxa"/>
          </w:tcPr>
          <w:p w14:paraId="6423A167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157" w:rsidRPr="00484F03" w14:paraId="74141FC2" w14:textId="77777777" w:rsidTr="003E29D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10" w:type="dxa"/>
            <w:vAlign w:val="center"/>
          </w:tcPr>
          <w:p w14:paraId="389B8F03" w14:textId="77777777" w:rsidR="003B5157" w:rsidRPr="00484F03" w:rsidRDefault="003B5157" w:rsidP="003B515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4" w:type="dxa"/>
          </w:tcPr>
          <w:p w14:paraId="42CA4A32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Hamulce oparte na systemie sprężynowym.</w:t>
            </w:r>
          </w:p>
        </w:tc>
        <w:tc>
          <w:tcPr>
            <w:tcW w:w="1701" w:type="dxa"/>
          </w:tcPr>
          <w:p w14:paraId="658D2D6A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157" w:rsidRPr="00484F03" w14:paraId="308BE58A" w14:textId="77777777" w:rsidTr="003E29D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10" w:type="dxa"/>
            <w:vAlign w:val="center"/>
          </w:tcPr>
          <w:p w14:paraId="43135707" w14:textId="77777777" w:rsidR="003B5157" w:rsidRPr="00484F03" w:rsidRDefault="003B5157" w:rsidP="003B515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4" w:type="dxa"/>
          </w:tcPr>
          <w:p w14:paraId="57FE83A1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Koła na szybkozłączach.</w:t>
            </w:r>
          </w:p>
        </w:tc>
        <w:tc>
          <w:tcPr>
            <w:tcW w:w="1701" w:type="dxa"/>
          </w:tcPr>
          <w:p w14:paraId="5A0C9A64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157" w:rsidRPr="00484F03" w14:paraId="4925E674" w14:textId="77777777" w:rsidTr="003E29D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10" w:type="dxa"/>
            <w:vAlign w:val="center"/>
          </w:tcPr>
          <w:p w14:paraId="01F1B89A" w14:textId="77777777" w:rsidR="003B5157" w:rsidRPr="00484F03" w:rsidRDefault="003B5157" w:rsidP="003B515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4" w:type="dxa"/>
          </w:tcPr>
          <w:p w14:paraId="31439AC7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Koła tylne, pompowane: 24".</w:t>
            </w:r>
          </w:p>
        </w:tc>
        <w:tc>
          <w:tcPr>
            <w:tcW w:w="1701" w:type="dxa"/>
          </w:tcPr>
          <w:p w14:paraId="09958BEE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157" w:rsidRPr="00484F03" w14:paraId="73ED1692" w14:textId="77777777" w:rsidTr="003E29D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10" w:type="dxa"/>
            <w:vAlign w:val="center"/>
          </w:tcPr>
          <w:p w14:paraId="4E06C46F" w14:textId="77777777" w:rsidR="003B5157" w:rsidRPr="00484F03" w:rsidRDefault="003B5157" w:rsidP="003B515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4" w:type="dxa"/>
          </w:tcPr>
          <w:p w14:paraId="74AABD6C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Rama krzyżakowa ze stali precyzyjnej.</w:t>
            </w:r>
          </w:p>
        </w:tc>
        <w:tc>
          <w:tcPr>
            <w:tcW w:w="1701" w:type="dxa"/>
          </w:tcPr>
          <w:p w14:paraId="5531D60A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157" w:rsidRPr="00484F03" w14:paraId="39F8E2D6" w14:textId="77777777" w:rsidTr="003E29DC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710" w:type="dxa"/>
            <w:vAlign w:val="center"/>
          </w:tcPr>
          <w:p w14:paraId="6987D02E" w14:textId="77777777" w:rsidR="003B5157" w:rsidRPr="00484F03" w:rsidRDefault="003B5157" w:rsidP="003B515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4" w:type="dxa"/>
          </w:tcPr>
          <w:p w14:paraId="1A4A5958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Zmywalna, nylonowa tapicerka.</w:t>
            </w:r>
          </w:p>
        </w:tc>
        <w:tc>
          <w:tcPr>
            <w:tcW w:w="1701" w:type="dxa"/>
          </w:tcPr>
          <w:p w14:paraId="31523646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157" w:rsidRPr="00484F03" w14:paraId="03D45A43" w14:textId="77777777" w:rsidTr="003E29D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710" w:type="dxa"/>
            <w:vAlign w:val="center"/>
          </w:tcPr>
          <w:p w14:paraId="1C23098E" w14:textId="77777777" w:rsidR="003B5157" w:rsidRPr="00484F03" w:rsidRDefault="003B5157" w:rsidP="003B515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4" w:type="dxa"/>
          </w:tcPr>
          <w:p w14:paraId="07324FF3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3">
              <w:rPr>
                <w:rFonts w:ascii="Times New Roman" w:hAnsi="Times New Roman" w:cs="Times New Roman"/>
                <w:sz w:val="22"/>
                <w:szCs w:val="22"/>
              </w:rPr>
              <w:t xml:space="preserve">Siedzisko i oparcie tapicerowane materiałem zmywalnym, odpornym </w:t>
            </w:r>
            <w:r w:rsidRPr="00484F03">
              <w:rPr>
                <w:rFonts w:ascii="Times New Roman" w:hAnsi="Times New Roman" w:cs="Times New Roman"/>
                <w:sz w:val="22"/>
                <w:szCs w:val="22"/>
              </w:rPr>
              <w:br/>
              <w:t>na dezynfekcję.</w:t>
            </w:r>
          </w:p>
        </w:tc>
        <w:tc>
          <w:tcPr>
            <w:tcW w:w="1701" w:type="dxa"/>
          </w:tcPr>
          <w:p w14:paraId="3031DC12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157" w:rsidRPr="00484F03" w14:paraId="29476A8E" w14:textId="77777777" w:rsidTr="003E29DC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10" w:type="dxa"/>
            <w:vAlign w:val="center"/>
          </w:tcPr>
          <w:p w14:paraId="049766E7" w14:textId="77777777" w:rsidR="003B5157" w:rsidRPr="00484F03" w:rsidRDefault="003B5157" w:rsidP="003B515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4" w:type="dxa"/>
          </w:tcPr>
          <w:p w14:paraId="3F5365FD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3">
              <w:rPr>
                <w:rFonts w:ascii="Times New Roman" w:hAnsi="Times New Roman" w:cs="Times New Roman"/>
                <w:sz w:val="22"/>
                <w:szCs w:val="22"/>
              </w:rPr>
              <w:t xml:space="preserve">Szerokość siedziska: 48 cm </w:t>
            </w:r>
            <w:proofErr w:type="gramStart"/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( +</w:t>
            </w:r>
            <w:proofErr w:type="gramEnd"/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/- 1 cm ).</w:t>
            </w:r>
          </w:p>
        </w:tc>
        <w:tc>
          <w:tcPr>
            <w:tcW w:w="1701" w:type="dxa"/>
          </w:tcPr>
          <w:p w14:paraId="7D7C6BFB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157" w:rsidRPr="00484F03" w14:paraId="7660C6E7" w14:textId="77777777" w:rsidTr="003E29D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710" w:type="dxa"/>
            <w:vAlign w:val="center"/>
          </w:tcPr>
          <w:p w14:paraId="33CF927E" w14:textId="77777777" w:rsidR="003B5157" w:rsidRPr="00484F03" w:rsidRDefault="003B5157" w:rsidP="003B515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4" w:type="dxa"/>
          </w:tcPr>
          <w:p w14:paraId="3D33BB7F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3">
              <w:rPr>
                <w:rFonts w:ascii="Times New Roman" w:hAnsi="Times New Roman" w:cs="Times New Roman"/>
                <w:sz w:val="22"/>
                <w:szCs w:val="22"/>
              </w:rPr>
              <w:t xml:space="preserve">Szerokość całkowita wózka: 65 cm </w:t>
            </w:r>
            <w:proofErr w:type="gramStart"/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( +</w:t>
            </w:r>
            <w:proofErr w:type="gramEnd"/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/- 1 cm ).</w:t>
            </w:r>
          </w:p>
        </w:tc>
        <w:tc>
          <w:tcPr>
            <w:tcW w:w="1701" w:type="dxa"/>
          </w:tcPr>
          <w:p w14:paraId="04ACDB2C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157" w:rsidRPr="00484F03" w14:paraId="0359D97E" w14:textId="77777777" w:rsidTr="003E29DC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10" w:type="dxa"/>
            <w:vAlign w:val="center"/>
          </w:tcPr>
          <w:p w14:paraId="79BB744A" w14:textId="77777777" w:rsidR="003B5157" w:rsidRPr="00484F03" w:rsidRDefault="003B5157" w:rsidP="003B515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4" w:type="dxa"/>
          </w:tcPr>
          <w:p w14:paraId="27693C23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3">
              <w:rPr>
                <w:rFonts w:ascii="Times New Roman" w:hAnsi="Times New Roman" w:cs="Times New Roman"/>
                <w:sz w:val="22"/>
                <w:szCs w:val="22"/>
              </w:rPr>
              <w:t xml:space="preserve">Wysokość oparcia: 43 cm </w:t>
            </w:r>
            <w:proofErr w:type="gramStart"/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( +</w:t>
            </w:r>
            <w:proofErr w:type="gramEnd"/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/- 1 cm ).</w:t>
            </w:r>
          </w:p>
        </w:tc>
        <w:tc>
          <w:tcPr>
            <w:tcW w:w="1701" w:type="dxa"/>
          </w:tcPr>
          <w:p w14:paraId="0B34CAEF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157" w:rsidRPr="00484F03" w14:paraId="43127277" w14:textId="77777777" w:rsidTr="003E29D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10" w:type="dxa"/>
            <w:vAlign w:val="center"/>
          </w:tcPr>
          <w:p w14:paraId="28F95FC3" w14:textId="77777777" w:rsidR="003B5157" w:rsidRPr="00484F03" w:rsidRDefault="003B5157" w:rsidP="003B515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4" w:type="dxa"/>
          </w:tcPr>
          <w:p w14:paraId="01DB7D08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3">
              <w:rPr>
                <w:rFonts w:ascii="Times New Roman" w:hAnsi="Times New Roman" w:cs="Times New Roman"/>
                <w:sz w:val="22"/>
                <w:szCs w:val="22"/>
              </w:rPr>
              <w:t xml:space="preserve">Głębokość siedziska: 44 cm </w:t>
            </w:r>
            <w:proofErr w:type="gramStart"/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( +</w:t>
            </w:r>
            <w:proofErr w:type="gramEnd"/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/- 1 cm ).</w:t>
            </w:r>
          </w:p>
        </w:tc>
        <w:tc>
          <w:tcPr>
            <w:tcW w:w="1701" w:type="dxa"/>
          </w:tcPr>
          <w:p w14:paraId="5C58506E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157" w:rsidRPr="00484F03" w14:paraId="762141AB" w14:textId="77777777" w:rsidTr="003E29DC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710" w:type="dxa"/>
            <w:vAlign w:val="center"/>
          </w:tcPr>
          <w:p w14:paraId="35BE1C4B" w14:textId="77777777" w:rsidR="003B5157" w:rsidRPr="00484F03" w:rsidRDefault="003B5157" w:rsidP="003B515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4" w:type="dxa"/>
          </w:tcPr>
          <w:p w14:paraId="595033A6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Masa własna wózka max. 20 kg.</w:t>
            </w:r>
          </w:p>
        </w:tc>
        <w:tc>
          <w:tcPr>
            <w:tcW w:w="1701" w:type="dxa"/>
          </w:tcPr>
          <w:p w14:paraId="74DA4F4D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157" w:rsidRPr="00484F03" w14:paraId="647C6F9D" w14:textId="77777777" w:rsidTr="003E29D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710" w:type="dxa"/>
            <w:vAlign w:val="center"/>
          </w:tcPr>
          <w:p w14:paraId="74E13155" w14:textId="77777777" w:rsidR="003B5157" w:rsidRPr="00484F03" w:rsidRDefault="003B5157" w:rsidP="003B515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4" w:type="dxa"/>
          </w:tcPr>
          <w:p w14:paraId="7E2E7F96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3">
              <w:rPr>
                <w:rFonts w:ascii="Times New Roman" w:hAnsi="Times New Roman" w:cs="Times New Roman"/>
                <w:sz w:val="22"/>
                <w:szCs w:val="22"/>
              </w:rPr>
              <w:t xml:space="preserve">Wózek wyposażony w ergonomiczne rączki do pchania. </w:t>
            </w:r>
          </w:p>
        </w:tc>
        <w:tc>
          <w:tcPr>
            <w:tcW w:w="1701" w:type="dxa"/>
          </w:tcPr>
          <w:p w14:paraId="58E1AB7B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157" w:rsidRPr="00484F03" w14:paraId="472698F3" w14:textId="77777777" w:rsidTr="003E29DC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710" w:type="dxa"/>
            <w:vAlign w:val="center"/>
          </w:tcPr>
          <w:p w14:paraId="14D2C363" w14:textId="77777777" w:rsidR="003B5157" w:rsidRPr="00484F03" w:rsidRDefault="003B5157" w:rsidP="003B515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4" w:type="dxa"/>
          </w:tcPr>
          <w:p w14:paraId="749E6F46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Koła przednie z poliuretanu (skrętne).</w:t>
            </w:r>
          </w:p>
        </w:tc>
        <w:tc>
          <w:tcPr>
            <w:tcW w:w="1701" w:type="dxa"/>
          </w:tcPr>
          <w:p w14:paraId="7D1FC71D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157" w:rsidRPr="00484F03" w14:paraId="19B43212" w14:textId="77777777" w:rsidTr="003E29D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10" w:type="dxa"/>
            <w:vAlign w:val="center"/>
          </w:tcPr>
          <w:p w14:paraId="2EC66E08" w14:textId="77777777" w:rsidR="003B5157" w:rsidRPr="00484F03" w:rsidRDefault="003B5157" w:rsidP="003B515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4" w:type="dxa"/>
          </w:tcPr>
          <w:p w14:paraId="0D77F4E3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3">
              <w:rPr>
                <w:rFonts w:ascii="Times New Roman" w:hAnsi="Times New Roman" w:cs="Times New Roman"/>
                <w:sz w:val="22"/>
                <w:szCs w:val="22"/>
              </w:rPr>
              <w:t xml:space="preserve">Wózek wyposażony w uchylne i </w:t>
            </w:r>
            <w:proofErr w:type="spellStart"/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demontowalne</w:t>
            </w:r>
            <w:proofErr w:type="spellEnd"/>
            <w:r w:rsidRPr="00484F03">
              <w:rPr>
                <w:rFonts w:ascii="Times New Roman" w:hAnsi="Times New Roman" w:cs="Times New Roman"/>
                <w:sz w:val="22"/>
                <w:szCs w:val="22"/>
              </w:rPr>
              <w:t xml:space="preserve"> podłokietniki oraz podparcie przedramienia.</w:t>
            </w:r>
          </w:p>
        </w:tc>
        <w:tc>
          <w:tcPr>
            <w:tcW w:w="1701" w:type="dxa"/>
          </w:tcPr>
          <w:p w14:paraId="4DFA62FC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157" w:rsidRPr="00484F03" w14:paraId="2E02A053" w14:textId="77777777" w:rsidTr="003E29D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10" w:type="dxa"/>
            <w:vAlign w:val="center"/>
          </w:tcPr>
          <w:p w14:paraId="30F18BD2" w14:textId="77777777" w:rsidR="003B5157" w:rsidRPr="00484F03" w:rsidRDefault="003B5157" w:rsidP="003B515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4" w:type="dxa"/>
          </w:tcPr>
          <w:p w14:paraId="3D8DC25E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3">
              <w:rPr>
                <w:rFonts w:ascii="Times New Roman" w:hAnsi="Times New Roman" w:cs="Times New Roman"/>
                <w:sz w:val="22"/>
                <w:szCs w:val="22"/>
              </w:rPr>
              <w:t xml:space="preserve">Podnóżki wózka z regulacją wysokości uchylne i </w:t>
            </w:r>
            <w:proofErr w:type="spellStart"/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demontowalne</w:t>
            </w:r>
            <w:proofErr w:type="spellEnd"/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02666A24" w14:textId="77777777" w:rsidR="003B5157" w:rsidRPr="00484F03" w:rsidRDefault="003B5157" w:rsidP="003E29DC">
            <w:pPr>
              <w:pStyle w:val="AKAPI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157" w:rsidRPr="00484F03" w14:paraId="62356279" w14:textId="77777777" w:rsidTr="003E29D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10" w:type="dxa"/>
            <w:vAlign w:val="center"/>
          </w:tcPr>
          <w:p w14:paraId="35CD614E" w14:textId="77777777" w:rsidR="003B5157" w:rsidRPr="00484F03" w:rsidRDefault="003B5157" w:rsidP="003B5157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54" w:type="dxa"/>
          </w:tcPr>
          <w:p w14:paraId="231AACF4" w14:textId="77777777" w:rsidR="003B5157" w:rsidRPr="00484F03" w:rsidRDefault="003B5157" w:rsidP="003E29DC">
            <w:pPr>
              <w:pStyle w:val="AKAPIT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84F03">
              <w:rPr>
                <w:rFonts w:ascii="Times New Roman" w:hAnsi="Times New Roman" w:cs="Times New Roman"/>
                <w:sz w:val="22"/>
                <w:szCs w:val="22"/>
              </w:rPr>
              <w:t>Płyta podnóżka aluminiowa wyposażona w kółka odbojowe.</w:t>
            </w:r>
          </w:p>
        </w:tc>
        <w:tc>
          <w:tcPr>
            <w:tcW w:w="1701" w:type="dxa"/>
          </w:tcPr>
          <w:p w14:paraId="5169C848" w14:textId="77777777" w:rsidR="003B5157" w:rsidRPr="00484F03" w:rsidRDefault="003B5157" w:rsidP="003E29DC">
            <w:pPr>
              <w:pStyle w:val="AKAPIT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5157" w:rsidRPr="00484F03" w14:paraId="2AAAFC03" w14:textId="77777777" w:rsidTr="003E29D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083" w14:textId="77777777" w:rsidR="003B5157" w:rsidRPr="00484F03" w:rsidRDefault="003B5157" w:rsidP="003E29DC">
            <w:pPr>
              <w:tabs>
                <w:tab w:val="num" w:pos="360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 w:rsidRPr="00484F03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7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924A" w14:textId="77777777" w:rsidR="003B5157" w:rsidRPr="00484F03" w:rsidRDefault="003B5157" w:rsidP="003E29DC">
            <w:pPr>
              <w:snapToGrid w:val="0"/>
              <w:spacing w:line="360" w:lineRule="auto"/>
              <w:ind w:left="-9"/>
              <w:jc w:val="both"/>
              <w:rPr>
                <w:rFonts w:ascii="Times New Roman" w:hAnsi="Times New Roman"/>
                <w:lang w:eastAsia="pl-PL"/>
              </w:rPr>
            </w:pPr>
            <w:r w:rsidRPr="00484F03">
              <w:rPr>
                <w:rFonts w:ascii="Times New Roman" w:hAnsi="Times New Roman"/>
                <w:lang w:eastAsia="pl-PL"/>
              </w:rPr>
              <w:t xml:space="preserve">- Deklaracja Zgodności, </w:t>
            </w:r>
          </w:p>
          <w:p w14:paraId="5931EC69" w14:textId="77777777" w:rsidR="003B5157" w:rsidRPr="00484F03" w:rsidRDefault="003B5157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84F03">
              <w:rPr>
                <w:rFonts w:ascii="Times New Roman" w:hAnsi="Times New Roman"/>
                <w:lang w:eastAsia="pl-PL"/>
              </w:rPr>
              <w:lastRenderedPageBreak/>
              <w:t xml:space="preserve">- WPIS lub zgłoszenie do Rejestru Wyrobów Medycznych.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5594" w14:textId="77777777" w:rsidR="003B5157" w:rsidRPr="00484F03" w:rsidRDefault="003B5157" w:rsidP="003E29DC">
            <w:pPr>
              <w:snapToGrid w:val="0"/>
              <w:spacing w:line="360" w:lineRule="auto"/>
              <w:ind w:left="-9"/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14:paraId="0AD5F740" w14:textId="77777777" w:rsidR="009C51A0" w:rsidRPr="00484F03" w:rsidRDefault="009C51A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4D7AF77D" w14:textId="77777777" w:rsidR="009C51A0" w:rsidRPr="00484F03" w:rsidRDefault="009C51A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01755AD1" w14:textId="77777777" w:rsidR="009C51A0" w:rsidRPr="00484F03" w:rsidRDefault="009C51A0" w:rsidP="0082392B">
      <w:pPr>
        <w:suppressAutoHyphens/>
        <w:spacing w:after="200" w:line="240" w:lineRule="auto"/>
        <w:ind w:left="4248"/>
        <w:jc w:val="center"/>
        <w:rPr>
          <w:rFonts w:ascii="Times New Roman" w:hAnsi="Times New Roman"/>
          <w:b/>
          <w:lang w:eastAsia="ar-SA"/>
        </w:rPr>
      </w:pPr>
      <w:r w:rsidRPr="00484F03">
        <w:rPr>
          <w:rFonts w:ascii="Times New Roman" w:hAnsi="Times New Roman"/>
          <w:b/>
          <w:lang w:eastAsia="ar-SA"/>
        </w:rPr>
        <w:t>……………………………………………..</w:t>
      </w:r>
    </w:p>
    <w:p w14:paraId="0E29C6B1" w14:textId="77777777" w:rsidR="009C51A0" w:rsidRPr="00484F03" w:rsidRDefault="009C51A0" w:rsidP="0082392B">
      <w:pPr>
        <w:suppressAutoHyphens/>
        <w:spacing w:after="200" w:line="240" w:lineRule="auto"/>
        <w:ind w:left="4248"/>
        <w:jc w:val="center"/>
        <w:rPr>
          <w:rFonts w:ascii="Times New Roman" w:hAnsi="Times New Roman"/>
          <w:lang w:eastAsia="ar-SA"/>
        </w:rPr>
      </w:pPr>
      <w:r w:rsidRPr="00484F03">
        <w:rPr>
          <w:rFonts w:ascii="Times New Roman" w:hAnsi="Times New Roman"/>
          <w:lang w:eastAsia="ar-SA"/>
        </w:rPr>
        <w:t>Podpis i pieczęć uprawnionego/</w:t>
      </w:r>
      <w:proofErr w:type="spellStart"/>
      <w:r w:rsidRPr="00484F03">
        <w:rPr>
          <w:rFonts w:ascii="Times New Roman" w:hAnsi="Times New Roman"/>
          <w:lang w:eastAsia="ar-SA"/>
        </w:rPr>
        <w:t>nych</w:t>
      </w:r>
      <w:proofErr w:type="spellEnd"/>
      <w:r w:rsidRPr="00484F03">
        <w:rPr>
          <w:rFonts w:ascii="Times New Roman" w:hAnsi="Times New Roman"/>
          <w:lang w:eastAsia="ar-SA"/>
        </w:rPr>
        <w:t xml:space="preserve"> przedstawicieli Wykonawcy</w:t>
      </w:r>
    </w:p>
    <w:p w14:paraId="73B821B5" w14:textId="77777777" w:rsidR="009C51A0" w:rsidRPr="00484F03" w:rsidRDefault="009C51A0" w:rsidP="00E0758F">
      <w:pPr>
        <w:jc w:val="right"/>
        <w:rPr>
          <w:rFonts w:ascii="Times New Roman" w:hAnsi="Times New Roman"/>
          <w:b/>
        </w:rPr>
      </w:pPr>
    </w:p>
    <w:p w14:paraId="79F204F0" w14:textId="77777777" w:rsidR="009C51A0" w:rsidRPr="00484F03" w:rsidRDefault="009C51A0" w:rsidP="00E0758F">
      <w:pPr>
        <w:jc w:val="right"/>
        <w:rPr>
          <w:rFonts w:ascii="Times New Roman" w:hAnsi="Times New Roman"/>
          <w:b/>
        </w:rPr>
      </w:pPr>
    </w:p>
    <w:p w14:paraId="54B46E3C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28F5E82A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7CD84A1A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109FC627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5C817FA3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6F0A7644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7F67F7AD" w14:textId="53401F5E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5E00421F" w14:textId="4AF58B75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48F3EC6F" w14:textId="50C22B80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440BAAC9" w14:textId="0EA3C055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3B163227" w14:textId="5D8EE1A0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4D72A0B3" w14:textId="418BCA3E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2ADA96D9" w14:textId="1ED9D302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2580B4D7" w14:textId="55A67006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6D2480CD" w14:textId="2C6E2485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187BD976" w14:textId="625240DB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088F0C38" w14:textId="72D48114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5D68DA12" w14:textId="1A82BD7B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24ABE277" w14:textId="711BAD58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4DD5F910" w14:textId="24C0AA77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0E584DEE" w14:textId="6CB26DDD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142D9F4A" w14:textId="354491DB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229C4C56" w14:textId="6129478C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07AAAA91" w14:textId="77777777" w:rsidR="00484F03" w:rsidRDefault="00484F03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5295941E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4F602EDF" w14:textId="77777777" w:rsidR="009C51A0" w:rsidRPr="00143E79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.6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14:paraId="37F2F109" w14:textId="77777777" w:rsidR="009C51A0" w:rsidRDefault="009C51A0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14:paraId="7E15BFCE" w14:textId="77777777" w:rsidR="009C51A0" w:rsidRDefault="009C51A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VI</w:t>
      </w:r>
    </w:p>
    <w:p w14:paraId="236C445D" w14:textId="77777777" w:rsidR="009C51A0" w:rsidRPr="00683D08" w:rsidRDefault="009C51A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683D08">
        <w:rPr>
          <w:rFonts w:ascii="Arial" w:hAnsi="Arial" w:cs="Arial"/>
          <w:b/>
          <w:sz w:val="20"/>
          <w:szCs w:val="20"/>
          <w:lang w:eastAsia="pl-PL"/>
        </w:rPr>
        <w:t>Wózki transportowe do przewozu leków i wyrobów medycznych - 5 szt.</w:t>
      </w:r>
    </w:p>
    <w:p w14:paraId="0B876773" w14:textId="77777777" w:rsidR="009C51A0" w:rsidRPr="000C2257" w:rsidRDefault="009C51A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64985B13" w14:textId="17B15906" w:rsidR="009C51A0" w:rsidRDefault="009C51A0" w:rsidP="00E0758F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14:paraId="09B109A2" w14:textId="7C4EDF6A" w:rsidR="00FF7C95" w:rsidRDefault="00FF7C95" w:rsidP="00FF7C95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Model: ………………………………………………</w:t>
      </w:r>
    </w:p>
    <w:p w14:paraId="43EADFDD" w14:textId="77777777" w:rsidR="009C51A0" w:rsidRDefault="009C51A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2021r.)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14:paraId="249AF3B5" w14:textId="77777777" w:rsidR="009C51A0" w:rsidRDefault="009C51A0" w:rsidP="00E0758F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67843919" w14:textId="77777777" w:rsidR="009C51A0" w:rsidRDefault="009C51A0" w:rsidP="00E0758F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 w:rsidRPr="00996ABF">
        <w:rPr>
          <w:rFonts w:ascii="Arial" w:hAnsi="Arial" w:cs="Arial"/>
          <w:b/>
          <w:sz w:val="20"/>
          <w:szCs w:val="20"/>
        </w:rPr>
        <w:t>Okres gwarancji - 24 miesiące</w:t>
      </w:r>
    </w:p>
    <w:tbl>
      <w:tblPr>
        <w:tblW w:w="956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51"/>
        <w:gridCol w:w="1701"/>
      </w:tblGrid>
      <w:tr w:rsidR="003B5157" w:rsidRPr="00484F03" w14:paraId="4BA645F4" w14:textId="77777777" w:rsidTr="003E29DC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FF9ED" w14:textId="77777777" w:rsidR="003B5157" w:rsidRPr="00484F03" w:rsidRDefault="003B5157" w:rsidP="003E29DC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43B9AF" w14:textId="77777777" w:rsidR="003B5157" w:rsidRPr="00484F03" w:rsidRDefault="003B5157" w:rsidP="003E29D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  <w:b/>
              </w:rPr>
              <w:t>Opis parametrów wymaganych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75E71" w14:textId="77777777" w:rsidR="003B5157" w:rsidRPr="00484F03" w:rsidRDefault="003B5157" w:rsidP="003E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F03">
              <w:rPr>
                <w:rFonts w:ascii="Times New Roman" w:hAnsi="Times New Roman"/>
                <w:b/>
                <w:bCs/>
              </w:rPr>
              <w:t xml:space="preserve">wpisać </w:t>
            </w:r>
          </w:p>
          <w:p w14:paraId="532EF628" w14:textId="77777777" w:rsidR="003B5157" w:rsidRPr="00484F03" w:rsidRDefault="003B5157" w:rsidP="003E29DC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  <w:b/>
                <w:bCs/>
              </w:rPr>
              <w:t>TAK/NIE</w:t>
            </w:r>
          </w:p>
        </w:tc>
      </w:tr>
      <w:tr w:rsidR="003B5157" w:rsidRPr="00484F03" w14:paraId="08F5E803" w14:textId="77777777" w:rsidTr="003E2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69149" w14:textId="77777777" w:rsidR="003B5157" w:rsidRPr="00484F03" w:rsidRDefault="003B5157" w:rsidP="003E29DC">
            <w:pPr>
              <w:spacing w:before="60" w:after="60" w:line="360" w:lineRule="auto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9069B8" w14:textId="77777777" w:rsidR="003B5157" w:rsidRPr="00484F03" w:rsidRDefault="003B5157" w:rsidP="003E29DC">
            <w:pPr>
              <w:spacing w:before="60" w:after="60" w:line="360" w:lineRule="auto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  <w:b/>
              </w:rPr>
              <w:t>Parametry techniczne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34ADA2" w14:textId="77777777" w:rsidR="003B5157" w:rsidRPr="00484F03" w:rsidRDefault="003B5157" w:rsidP="003E29DC">
            <w:pPr>
              <w:spacing w:before="60" w:after="60" w:line="360" w:lineRule="auto"/>
              <w:rPr>
                <w:rFonts w:ascii="Times New Roman" w:hAnsi="Times New Roman"/>
                <w:b/>
              </w:rPr>
            </w:pPr>
          </w:p>
        </w:tc>
      </w:tr>
      <w:tr w:rsidR="003B5157" w:rsidRPr="00484F03" w14:paraId="72F4D41E" w14:textId="77777777" w:rsidTr="003E29D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26B7E" w14:textId="77777777" w:rsidR="003B5157" w:rsidRPr="00484F03" w:rsidRDefault="003B5157" w:rsidP="003E29DC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72A7A7" w14:textId="77777777" w:rsidR="003B5157" w:rsidRPr="00484F03" w:rsidRDefault="003B5157" w:rsidP="003E29DC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  <w:bCs/>
              </w:rPr>
              <w:t>Wózek wykonany ze stali nierdzewnej w gatunku 1.4301 (304).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967434" w14:textId="77777777" w:rsidR="003B5157" w:rsidRPr="00484F03" w:rsidRDefault="003B5157" w:rsidP="003E29DC">
            <w:pPr>
              <w:spacing w:before="60" w:after="60" w:line="360" w:lineRule="auto"/>
              <w:rPr>
                <w:rFonts w:ascii="Times New Roman" w:hAnsi="Times New Roman"/>
                <w:bCs/>
              </w:rPr>
            </w:pPr>
          </w:p>
        </w:tc>
      </w:tr>
      <w:tr w:rsidR="003B5157" w:rsidRPr="00484F03" w14:paraId="3FDC203C" w14:textId="77777777" w:rsidTr="003E29D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A6BF3" w14:textId="77777777" w:rsidR="003B5157" w:rsidRPr="00484F03" w:rsidRDefault="003B5157" w:rsidP="003E29DC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2.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C163B" w14:textId="77777777" w:rsidR="003B5157" w:rsidRPr="00484F03" w:rsidRDefault="003B5157" w:rsidP="003E29DC">
            <w:pPr>
              <w:spacing w:before="60" w:after="60" w:line="360" w:lineRule="auto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Udźwig min. 100 kg.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D9DD0" w14:textId="77777777" w:rsidR="003B5157" w:rsidRPr="00484F03" w:rsidRDefault="003B5157" w:rsidP="003E29DC">
            <w:pPr>
              <w:spacing w:before="60" w:after="60" w:line="360" w:lineRule="auto"/>
              <w:rPr>
                <w:rFonts w:ascii="Times New Roman" w:hAnsi="Times New Roman"/>
                <w:bCs/>
              </w:rPr>
            </w:pPr>
          </w:p>
        </w:tc>
      </w:tr>
      <w:tr w:rsidR="003B5157" w:rsidRPr="00484F03" w14:paraId="21FC0BD0" w14:textId="77777777" w:rsidTr="003E29D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7862" w14:textId="77777777" w:rsidR="003B5157" w:rsidRPr="00484F03" w:rsidRDefault="003B5157" w:rsidP="003E29DC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3.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03898" w14:textId="77777777" w:rsidR="003B5157" w:rsidRPr="00484F03" w:rsidRDefault="003B5157" w:rsidP="003E29DC">
            <w:pPr>
              <w:spacing w:before="60" w:after="60" w:line="360" w:lineRule="auto"/>
              <w:jc w:val="both"/>
              <w:rPr>
                <w:rFonts w:ascii="Times New Roman" w:hAnsi="Times New Roman"/>
                <w:bCs/>
              </w:rPr>
            </w:pPr>
            <w:r w:rsidRPr="00484F03">
              <w:rPr>
                <w:rFonts w:ascii="Times New Roman" w:hAnsi="Times New Roman"/>
                <w:bCs/>
              </w:rPr>
              <w:t>Konstrukcja wykonana z profili 25x25x1,5 mm (+/- 10 mm).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D7F5C3" w14:textId="77777777" w:rsidR="003B5157" w:rsidRPr="00484F03" w:rsidRDefault="003B5157" w:rsidP="003E29DC">
            <w:pPr>
              <w:spacing w:before="60" w:after="60" w:line="36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B5157" w:rsidRPr="00484F03" w14:paraId="2FD30C16" w14:textId="77777777" w:rsidTr="003E29DC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DF976" w14:textId="77777777" w:rsidR="003B5157" w:rsidRPr="00484F03" w:rsidRDefault="003B5157" w:rsidP="003E29DC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4.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807F8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Stolik z blatem prostym i półką montowaną na stałe, wykonane z blachy </w:t>
            </w:r>
            <w:r w:rsidRPr="00484F03">
              <w:rPr>
                <w:rFonts w:ascii="Times New Roman" w:hAnsi="Times New Roman"/>
              </w:rPr>
              <w:br/>
              <w:t>o grubości 1,2 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A8B5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737EDBA7" w14:textId="77777777" w:rsidTr="003E29DC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363DC" w14:textId="77777777" w:rsidR="003B5157" w:rsidRPr="00484F03" w:rsidRDefault="003B5157" w:rsidP="003E29DC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5.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ACDC9" w14:textId="77777777" w:rsidR="003B5157" w:rsidRPr="00484F03" w:rsidRDefault="003B5157" w:rsidP="003E29DC">
            <w:pPr>
              <w:spacing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Odległość między blatem, a półką wynosi pomiędzy 650 a 700 mm.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49D9" w14:textId="77777777" w:rsidR="003B5157" w:rsidRPr="00484F03" w:rsidRDefault="003B5157" w:rsidP="003E29DC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B5157" w:rsidRPr="00484F03" w14:paraId="0D12C788" w14:textId="77777777" w:rsidTr="003E29DC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7CFE" w14:textId="77777777" w:rsidR="003B5157" w:rsidRPr="00484F03" w:rsidRDefault="003B5157" w:rsidP="003E29DC">
            <w:pPr>
              <w:spacing w:before="60"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6.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108B2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Stolik wyposażony w zaokrąglony uchwyt do prowadzenia, wykonany z rurki fi 20x20 mm (+/- 10 mm) znajdujący się przy krótszym boku (umieszczony poziomo).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6823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67FDC788" w14:textId="77777777" w:rsidTr="003E29DC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D6474" w14:textId="77777777" w:rsidR="003B5157" w:rsidRPr="00484F03" w:rsidRDefault="003B5157" w:rsidP="003E29DC">
            <w:pPr>
              <w:spacing w:before="60"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7.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38AE2" w14:textId="395E34F3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Wyrób na kółkach fi 100 mm (dwa z blokadą) (+/- 10 mm) montowanych </w:t>
            </w:r>
            <w:r w:rsidR="00484F03">
              <w:rPr>
                <w:rFonts w:ascii="Times New Roman" w:hAnsi="Times New Roman"/>
              </w:rPr>
              <w:br/>
            </w:r>
            <w:r w:rsidRPr="00484F03">
              <w:rPr>
                <w:rFonts w:ascii="Times New Roman" w:hAnsi="Times New Roman"/>
              </w:rPr>
              <w:t>na trzpieniu koła.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3EAA6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1BCDABFF" w14:textId="77777777" w:rsidTr="003E29DC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C9576" w14:textId="77777777" w:rsidR="003B5157" w:rsidRPr="00484F03" w:rsidRDefault="003B5157" w:rsidP="003E29DC">
            <w:pPr>
              <w:spacing w:before="60"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8.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E764E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W kółkach obudowa i piasta wykonane z polipropylenu, łożysko ślizgowe. Oponki wykonane z termoplastycznej gumy niebrudzącej podłoża.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D6F24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4662C0F7" w14:textId="77777777" w:rsidTr="003E29DC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C090A" w14:textId="77777777" w:rsidR="003B5157" w:rsidRPr="00484F03" w:rsidRDefault="003B5157" w:rsidP="003E29DC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9.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38F56" w14:textId="77777777" w:rsidR="003B5157" w:rsidRPr="00484F03" w:rsidRDefault="003B5157" w:rsidP="003E29DC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Przy kołach odbojniki z tworzywa sztucznego.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B3C1" w14:textId="77777777" w:rsidR="003B5157" w:rsidRPr="00484F03" w:rsidRDefault="003B5157" w:rsidP="003E29DC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2B6D32DD" w14:textId="77777777" w:rsidTr="003E29DC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19301" w14:textId="77777777" w:rsidR="003B5157" w:rsidRPr="00484F03" w:rsidRDefault="003B5157" w:rsidP="003E29DC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10.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16DF2" w14:textId="77777777" w:rsidR="003B5157" w:rsidRPr="00484F03" w:rsidRDefault="003B5157" w:rsidP="003E29DC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Wymiary blatu (</w:t>
            </w:r>
            <w:proofErr w:type="spellStart"/>
            <w:r w:rsidRPr="00484F03">
              <w:rPr>
                <w:rFonts w:ascii="Times New Roman" w:hAnsi="Times New Roman"/>
              </w:rPr>
              <w:t>dłxszer</w:t>
            </w:r>
            <w:proofErr w:type="spellEnd"/>
            <w:r w:rsidRPr="00484F03">
              <w:rPr>
                <w:rFonts w:ascii="Times New Roman" w:hAnsi="Times New Roman"/>
              </w:rPr>
              <w:t>) w mm: 1200x600 mm (+/- 10 mm).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BBED" w14:textId="77777777" w:rsidR="003B5157" w:rsidRPr="00484F03" w:rsidRDefault="003B5157" w:rsidP="003E29DC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21DFEA3A" w14:textId="77777777" w:rsidTr="003E29DC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511DE" w14:textId="77777777" w:rsidR="003B5157" w:rsidRPr="00484F03" w:rsidRDefault="003B5157" w:rsidP="003E29DC">
            <w:pPr>
              <w:spacing w:before="60" w:after="60" w:line="360" w:lineRule="auto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11.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B335C" w14:textId="77777777" w:rsidR="003B5157" w:rsidRPr="00484F03" w:rsidRDefault="003B5157" w:rsidP="003E29DC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Wymiary zewnętrzne (</w:t>
            </w:r>
            <w:proofErr w:type="spellStart"/>
            <w:r w:rsidRPr="00484F03">
              <w:rPr>
                <w:rFonts w:ascii="Times New Roman" w:hAnsi="Times New Roman"/>
              </w:rPr>
              <w:t>dłxszerxwys</w:t>
            </w:r>
            <w:proofErr w:type="spellEnd"/>
            <w:r w:rsidRPr="00484F03">
              <w:rPr>
                <w:rFonts w:ascii="Times New Roman" w:hAnsi="Times New Roman"/>
              </w:rPr>
              <w:t>) w mm: 1315x670x880 mm (+/- 10 mm).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35BA" w14:textId="77777777" w:rsidR="003B5157" w:rsidRPr="00484F03" w:rsidRDefault="003B5157" w:rsidP="003E29DC">
            <w:pPr>
              <w:spacing w:before="60" w:after="6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27DA45B8" w14:textId="77777777" w:rsidTr="003E29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97BC1" w14:textId="77777777" w:rsidR="003B5157" w:rsidRPr="00484F03" w:rsidRDefault="003B5157" w:rsidP="003E29DC">
            <w:pPr>
              <w:spacing w:before="120" w:after="120" w:line="360" w:lineRule="auto"/>
              <w:ind w:right="-70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D55EF" w14:textId="77777777" w:rsidR="003B5157" w:rsidRPr="00484F03" w:rsidRDefault="003B5157" w:rsidP="003E29DC">
            <w:pPr>
              <w:spacing w:before="120" w:after="120" w:line="360" w:lineRule="auto"/>
              <w:ind w:right="144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  <w:b/>
              </w:rPr>
              <w:t>Pozostałe warunki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7BDB" w14:textId="77777777" w:rsidR="003B5157" w:rsidRPr="00484F03" w:rsidRDefault="003B5157" w:rsidP="003E29DC">
            <w:pPr>
              <w:spacing w:before="120" w:after="120" w:line="360" w:lineRule="auto"/>
              <w:ind w:right="144"/>
              <w:rPr>
                <w:rFonts w:ascii="Times New Roman" w:hAnsi="Times New Roman"/>
                <w:b/>
              </w:rPr>
            </w:pPr>
          </w:p>
        </w:tc>
      </w:tr>
      <w:tr w:rsidR="003B5157" w:rsidRPr="00484F03" w14:paraId="6E51D3FF" w14:textId="77777777" w:rsidTr="003E29D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1706B" w14:textId="77777777" w:rsidR="003B5157" w:rsidRPr="00484F03" w:rsidRDefault="003B5157" w:rsidP="003E29DC">
            <w:pPr>
              <w:spacing w:before="120" w:after="120" w:line="360" w:lineRule="auto"/>
              <w:ind w:left="20" w:right="-70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2AB23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Wyrób jest dopuszczony do stosowania w jednostkach służby zdrowia.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C37B3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749E9B2B" w14:textId="77777777" w:rsidTr="003E29DC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ED525" w14:textId="77777777" w:rsidR="003B5157" w:rsidRPr="00484F03" w:rsidRDefault="003B5157" w:rsidP="003E29DC">
            <w:pPr>
              <w:spacing w:before="120" w:after="120" w:line="360" w:lineRule="auto"/>
              <w:ind w:left="20" w:right="-70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2.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3E1DC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  <w:strike/>
              </w:rPr>
            </w:pPr>
            <w:r w:rsidRPr="00484F03">
              <w:rPr>
                <w:rFonts w:ascii="Times New Roman" w:hAnsi="Times New Roman"/>
              </w:rPr>
              <w:t>Powiadomienie/Wpis do rejestru wyrobów medycznych.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5A3D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3B5157" w:rsidRPr="00484F03" w14:paraId="7C081E1D" w14:textId="77777777" w:rsidTr="003E29DC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3A5A1" w14:textId="77777777" w:rsidR="003B5157" w:rsidRPr="00484F03" w:rsidRDefault="003B5157" w:rsidP="003E29DC">
            <w:pPr>
              <w:spacing w:before="120" w:after="120" w:line="360" w:lineRule="auto"/>
              <w:ind w:left="20" w:right="-70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3.</w:t>
            </w:r>
          </w:p>
        </w:tc>
        <w:tc>
          <w:tcPr>
            <w:tcW w:w="7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5BF46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>Deklaracja zgodności/Certyfikat CE na wyrób.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7933C" w14:textId="77777777" w:rsidR="003B5157" w:rsidRPr="00484F03" w:rsidRDefault="003B5157" w:rsidP="003E29DC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68F65D2" w14:textId="77777777" w:rsidR="009C51A0" w:rsidRPr="00484F03" w:rsidRDefault="009C51A0" w:rsidP="00E0758F">
      <w:pPr>
        <w:suppressAutoHyphens/>
        <w:spacing w:after="200" w:line="276" w:lineRule="auto"/>
        <w:ind w:firstLine="360"/>
        <w:rPr>
          <w:rFonts w:ascii="Times New Roman" w:hAnsi="Times New Roman"/>
          <w:b/>
          <w:lang w:eastAsia="ar-SA"/>
        </w:rPr>
      </w:pPr>
    </w:p>
    <w:p w14:paraId="349E6B9F" w14:textId="77777777" w:rsidR="009C51A0" w:rsidRPr="00484F03" w:rsidRDefault="009C51A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3C938F73" w14:textId="77777777" w:rsidR="009C51A0" w:rsidRPr="00484F03" w:rsidRDefault="009C51A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03F2FCB5" w14:textId="77777777" w:rsidR="009C51A0" w:rsidRPr="00484F03" w:rsidRDefault="009C51A0" w:rsidP="00E0758F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14:paraId="1BD55BA3" w14:textId="77777777" w:rsidR="009C51A0" w:rsidRPr="00484F03" w:rsidRDefault="009C51A0" w:rsidP="0082392B">
      <w:pPr>
        <w:suppressAutoHyphens/>
        <w:spacing w:after="200" w:line="240" w:lineRule="auto"/>
        <w:ind w:left="4248"/>
        <w:jc w:val="center"/>
        <w:rPr>
          <w:rFonts w:ascii="Times New Roman" w:hAnsi="Times New Roman"/>
          <w:b/>
          <w:lang w:eastAsia="ar-SA"/>
        </w:rPr>
      </w:pPr>
      <w:r w:rsidRPr="00484F03">
        <w:rPr>
          <w:rFonts w:ascii="Times New Roman" w:hAnsi="Times New Roman"/>
          <w:b/>
          <w:lang w:eastAsia="ar-SA"/>
        </w:rPr>
        <w:t>……………………………………………..</w:t>
      </w:r>
    </w:p>
    <w:p w14:paraId="63293250" w14:textId="77777777" w:rsidR="009C51A0" w:rsidRPr="00484F03" w:rsidRDefault="009C51A0" w:rsidP="0082392B">
      <w:pPr>
        <w:suppressAutoHyphens/>
        <w:spacing w:after="200" w:line="240" w:lineRule="auto"/>
        <w:ind w:left="4248"/>
        <w:jc w:val="center"/>
        <w:rPr>
          <w:rFonts w:ascii="Times New Roman" w:hAnsi="Times New Roman"/>
          <w:lang w:eastAsia="ar-SA"/>
        </w:rPr>
      </w:pPr>
      <w:r w:rsidRPr="00484F03">
        <w:rPr>
          <w:rFonts w:ascii="Times New Roman" w:hAnsi="Times New Roman"/>
          <w:lang w:eastAsia="ar-SA"/>
        </w:rPr>
        <w:t>Podpis i pieczęć uprawnionego/</w:t>
      </w:r>
      <w:proofErr w:type="spellStart"/>
      <w:r w:rsidRPr="00484F03">
        <w:rPr>
          <w:rFonts w:ascii="Times New Roman" w:hAnsi="Times New Roman"/>
          <w:lang w:eastAsia="ar-SA"/>
        </w:rPr>
        <w:t>nych</w:t>
      </w:r>
      <w:proofErr w:type="spellEnd"/>
      <w:r w:rsidRPr="00484F03">
        <w:rPr>
          <w:rFonts w:ascii="Times New Roman" w:hAnsi="Times New Roman"/>
          <w:lang w:eastAsia="ar-SA"/>
        </w:rPr>
        <w:t xml:space="preserve"> przedstawicieli Wykonawcy</w:t>
      </w:r>
    </w:p>
    <w:p w14:paraId="3E7C0672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37102605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018F6928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75C1E71D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2ACC3D99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7863D18C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286AE631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280DA2DE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2E2DF9EA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34D942A0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0DDDCBF2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10E5B1E6" w14:textId="77777777" w:rsidR="009C51A0" w:rsidRDefault="009C51A0" w:rsidP="00E0758F">
      <w:pPr>
        <w:jc w:val="right"/>
        <w:rPr>
          <w:rFonts w:ascii="Arial" w:hAnsi="Arial" w:cs="Arial"/>
          <w:b/>
          <w:sz w:val="20"/>
          <w:szCs w:val="20"/>
        </w:rPr>
      </w:pPr>
    </w:p>
    <w:p w14:paraId="56E673C2" w14:textId="77777777" w:rsidR="009C51A0" w:rsidRDefault="009C51A0" w:rsidP="00B407D0">
      <w:pPr>
        <w:rPr>
          <w:rFonts w:ascii="Arial" w:hAnsi="Arial" w:cs="Arial"/>
          <w:b/>
          <w:sz w:val="20"/>
          <w:szCs w:val="20"/>
        </w:rPr>
      </w:pPr>
    </w:p>
    <w:p w14:paraId="61F3C3F3" w14:textId="6E22118F" w:rsidR="009C51A0" w:rsidRDefault="009C51A0" w:rsidP="00B407D0">
      <w:pPr>
        <w:rPr>
          <w:rFonts w:ascii="Arial" w:hAnsi="Arial" w:cs="Arial"/>
          <w:b/>
          <w:sz w:val="20"/>
          <w:szCs w:val="20"/>
        </w:rPr>
      </w:pPr>
    </w:p>
    <w:p w14:paraId="2C089F80" w14:textId="61DBB169" w:rsidR="00484F03" w:rsidRDefault="00484F03" w:rsidP="00B407D0">
      <w:pPr>
        <w:rPr>
          <w:rFonts w:ascii="Arial" w:hAnsi="Arial" w:cs="Arial"/>
          <w:b/>
          <w:sz w:val="20"/>
          <w:szCs w:val="20"/>
        </w:rPr>
      </w:pPr>
    </w:p>
    <w:p w14:paraId="44320706" w14:textId="4E445103" w:rsidR="00484F03" w:rsidRDefault="00484F03" w:rsidP="00B407D0">
      <w:pPr>
        <w:rPr>
          <w:rFonts w:ascii="Arial" w:hAnsi="Arial" w:cs="Arial"/>
          <w:b/>
          <w:sz w:val="20"/>
          <w:szCs w:val="20"/>
        </w:rPr>
      </w:pPr>
    </w:p>
    <w:p w14:paraId="2DE4C625" w14:textId="3C923C0E" w:rsidR="00484F03" w:rsidRDefault="00484F03" w:rsidP="00B407D0">
      <w:pPr>
        <w:rPr>
          <w:rFonts w:ascii="Arial" w:hAnsi="Arial" w:cs="Arial"/>
          <w:b/>
          <w:sz w:val="20"/>
          <w:szCs w:val="20"/>
        </w:rPr>
      </w:pPr>
    </w:p>
    <w:p w14:paraId="5116AAEB" w14:textId="6DA7DE4C" w:rsidR="00484F03" w:rsidRDefault="00484F03" w:rsidP="00B407D0">
      <w:pPr>
        <w:rPr>
          <w:rFonts w:ascii="Arial" w:hAnsi="Arial" w:cs="Arial"/>
          <w:b/>
          <w:sz w:val="20"/>
          <w:szCs w:val="20"/>
        </w:rPr>
      </w:pPr>
    </w:p>
    <w:p w14:paraId="5C07FD26" w14:textId="77777777" w:rsidR="00484F03" w:rsidRDefault="00484F03" w:rsidP="00B407D0">
      <w:pPr>
        <w:rPr>
          <w:rFonts w:ascii="Arial" w:hAnsi="Arial" w:cs="Arial"/>
          <w:b/>
          <w:sz w:val="20"/>
          <w:szCs w:val="20"/>
        </w:rPr>
      </w:pPr>
    </w:p>
    <w:p w14:paraId="5FB11F63" w14:textId="77777777" w:rsidR="009C51A0" w:rsidRDefault="009C51A0" w:rsidP="00B407D0">
      <w:pPr>
        <w:rPr>
          <w:rFonts w:ascii="Arial" w:hAnsi="Arial" w:cs="Arial"/>
          <w:b/>
          <w:sz w:val="20"/>
          <w:szCs w:val="20"/>
        </w:rPr>
      </w:pPr>
    </w:p>
    <w:p w14:paraId="17F79133" w14:textId="77777777" w:rsidR="009C51A0" w:rsidRDefault="009C51A0" w:rsidP="00B407D0">
      <w:pPr>
        <w:rPr>
          <w:rFonts w:ascii="Arial" w:hAnsi="Arial" w:cs="Arial"/>
          <w:b/>
          <w:sz w:val="20"/>
          <w:szCs w:val="20"/>
        </w:rPr>
      </w:pPr>
    </w:p>
    <w:p w14:paraId="0F8A0EBF" w14:textId="77777777" w:rsidR="009C51A0" w:rsidRPr="00143E79" w:rsidRDefault="009C51A0" w:rsidP="00683D08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lastRenderedPageBreak/>
        <w:t>Załącznik nr 3</w:t>
      </w:r>
      <w:r>
        <w:rPr>
          <w:rFonts w:ascii="Arial" w:hAnsi="Arial" w:cs="Arial"/>
          <w:b/>
          <w:sz w:val="20"/>
          <w:szCs w:val="20"/>
        </w:rPr>
        <w:t>.7</w:t>
      </w:r>
      <w:r w:rsidRPr="00143E79">
        <w:rPr>
          <w:rFonts w:ascii="Arial" w:hAnsi="Arial" w:cs="Arial"/>
          <w:b/>
          <w:sz w:val="20"/>
          <w:szCs w:val="20"/>
        </w:rPr>
        <w:t xml:space="preserve"> Wymagane parametry przedmiotu zamówienia</w:t>
      </w:r>
    </w:p>
    <w:p w14:paraId="3E647839" w14:textId="77777777" w:rsidR="009C51A0" w:rsidRDefault="009C51A0" w:rsidP="00683D08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</w:p>
    <w:p w14:paraId="2F64FD72" w14:textId="77777777" w:rsidR="009C51A0" w:rsidRDefault="009C51A0" w:rsidP="00683D08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Pakiet nr VII</w:t>
      </w:r>
    </w:p>
    <w:p w14:paraId="505BD6FB" w14:textId="77777777" w:rsidR="009C51A0" w:rsidRDefault="009C51A0" w:rsidP="00683D08">
      <w:pPr>
        <w:ind w:firstLine="360"/>
        <w:rPr>
          <w:rFonts w:ascii="Arial" w:hAnsi="Arial" w:cs="Arial"/>
          <w:b/>
          <w:sz w:val="20"/>
          <w:szCs w:val="20"/>
        </w:rPr>
      </w:pPr>
      <w:r w:rsidRPr="00A2085E">
        <w:rPr>
          <w:b/>
          <w:lang w:eastAsia="pl-PL"/>
        </w:rPr>
        <w:t>Myjnia narzędziowa do mycia narzędzi laparoskopowych i endoskopowych – 1 szt.</w:t>
      </w:r>
    </w:p>
    <w:p w14:paraId="6E53297B" w14:textId="77777777" w:rsidR="009C51A0" w:rsidRPr="000C2257" w:rsidRDefault="009C51A0" w:rsidP="00683D08">
      <w:pPr>
        <w:pStyle w:val="Akapitzlist1"/>
        <w:suppressAutoHyphens w:val="0"/>
        <w:ind w:left="0" w:firstLine="360"/>
        <w:jc w:val="both"/>
        <w:rPr>
          <w:rFonts w:ascii="Arial" w:hAnsi="Arial" w:cs="Arial"/>
          <w:b/>
          <w:iCs/>
          <w:sz w:val="20"/>
          <w:szCs w:val="20"/>
        </w:rPr>
      </w:pPr>
    </w:p>
    <w:p w14:paraId="076B4CC6" w14:textId="78DDEDE0" w:rsidR="009C51A0" w:rsidRDefault="009C51A0" w:rsidP="00683D08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C45DB1">
        <w:rPr>
          <w:rFonts w:ascii="Arial" w:hAnsi="Arial" w:cs="Arial"/>
          <w:iCs/>
          <w:sz w:val="20"/>
          <w:szCs w:val="20"/>
        </w:rPr>
        <w:t>Producent:</w:t>
      </w:r>
      <w:r>
        <w:rPr>
          <w:rFonts w:ascii="Arial" w:hAnsi="Arial" w:cs="Arial"/>
          <w:iCs/>
          <w:sz w:val="20"/>
          <w:szCs w:val="20"/>
        </w:rPr>
        <w:t>…</w:t>
      </w:r>
      <w:proofErr w:type="gramEnd"/>
      <w:r>
        <w:rPr>
          <w:rFonts w:ascii="Arial" w:hAnsi="Arial" w:cs="Arial"/>
          <w:iCs/>
          <w:sz w:val="20"/>
          <w:szCs w:val="20"/>
        </w:rPr>
        <w:t>……………………………………….</w:t>
      </w:r>
    </w:p>
    <w:p w14:paraId="74FB9AB1" w14:textId="527BEE34" w:rsidR="00FF7C95" w:rsidRDefault="00FF7C95" w:rsidP="00FF7C95">
      <w:pPr>
        <w:pStyle w:val="Akapitzlist1"/>
        <w:suppressAutoHyphens w:val="0"/>
        <w:spacing w:line="360" w:lineRule="auto"/>
        <w:ind w:left="0" w:firstLine="36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Model: ………………………………………………</w:t>
      </w:r>
    </w:p>
    <w:p w14:paraId="3A6CE96C" w14:textId="77777777" w:rsidR="009C51A0" w:rsidRDefault="009C51A0" w:rsidP="00683D08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  <w:r w:rsidRPr="00C45DB1">
        <w:rPr>
          <w:rFonts w:ascii="Arial" w:hAnsi="Arial" w:cs="Arial"/>
          <w:sz w:val="20"/>
          <w:szCs w:val="20"/>
        </w:rPr>
        <w:t>Rok produkcji</w:t>
      </w:r>
      <w:r>
        <w:rPr>
          <w:rFonts w:ascii="Arial" w:hAnsi="Arial" w:cs="Arial"/>
          <w:sz w:val="20"/>
          <w:szCs w:val="20"/>
        </w:rPr>
        <w:t xml:space="preserve"> (nie starszy niż 2021r.)</w:t>
      </w:r>
      <w:r w:rsidRPr="00C45DB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………………………………………</w:t>
      </w:r>
    </w:p>
    <w:p w14:paraId="7F43B57D" w14:textId="77777777" w:rsidR="009C51A0" w:rsidRDefault="009C51A0" w:rsidP="00683D08">
      <w:pPr>
        <w:pStyle w:val="Akapitzlist1"/>
        <w:suppressAutoHyphens w:val="0"/>
        <w:ind w:left="0" w:firstLine="360"/>
        <w:jc w:val="both"/>
        <w:rPr>
          <w:rFonts w:ascii="Arial" w:hAnsi="Arial" w:cs="Arial"/>
          <w:sz w:val="20"/>
          <w:szCs w:val="20"/>
        </w:rPr>
      </w:pPr>
    </w:p>
    <w:p w14:paraId="639673C5" w14:textId="77777777" w:rsidR="009C51A0" w:rsidRDefault="009C51A0" w:rsidP="00683D08">
      <w:pPr>
        <w:suppressAutoHyphens/>
        <w:spacing w:after="200" w:line="276" w:lineRule="auto"/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gwarancji – 60 miesięcy</w:t>
      </w:r>
    </w:p>
    <w:p w14:paraId="409C4314" w14:textId="77777777" w:rsidR="00380995" w:rsidRDefault="00380995" w:rsidP="00380995"/>
    <w:tbl>
      <w:tblPr>
        <w:tblW w:w="9640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229"/>
        <w:gridCol w:w="1701"/>
      </w:tblGrid>
      <w:tr w:rsidR="00484F03" w:rsidRPr="00484F03" w14:paraId="53C40DAA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9D52C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Times New Roman" w:eastAsia="Arial Unicode MS" w:hAnsi="Times New Roman"/>
                <w:b/>
                <w:bdr w:val="nil"/>
              </w:rPr>
            </w:pPr>
            <w:r w:rsidRPr="00484F03">
              <w:rPr>
                <w:rFonts w:ascii="Times New Roman" w:eastAsia="Arial Unicode MS" w:hAnsi="Times New Roman"/>
                <w:b/>
                <w:bdr w:val="nil"/>
              </w:rPr>
              <w:t>Lp.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3FAC2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hAnsi="Times New Roman"/>
                <w:b/>
              </w:rPr>
              <w:t>Opis parametrów wymaganych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D564" w14:textId="77777777" w:rsidR="00484F03" w:rsidRPr="00484F03" w:rsidRDefault="00484F03" w:rsidP="003E29D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84F03">
              <w:rPr>
                <w:rFonts w:ascii="Times New Roman" w:hAnsi="Times New Roman"/>
                <w:b/>
                <w:bCs/>
              </w:rPr>
              <w:t xml:space="preserve">wpisać </w:t>
            </w:r>
          </w:p>
          <w:p w14:paraId="65825357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484F03">
              <w:rPr>
                <w:rFonts w:ascii="Times New Roman" w:hAnsi="Times New Roman"/>
                <w:b/>
                <w:bCs/>
              </w:rPr>
              <w:t>TAK/NIE</w:t>
            </w:r>
          </w:p>
        </w:tc>
      </w:tr>
      <w:tr w:rsidR="00484F03" w:rsidRPr="00484F03" w14:paraId="37D8E0A3" w14:textId="77777777" w:rsidTr="00484F03">
        <w:trPr>
          <w:trHeight w:val="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2387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 xml:space="preserve">1.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8B3AE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Komora 1-drzwiowa, nieprzelotowa.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F88C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0C621F6E" w14:textId="77777777" w:rsidTr="00484F03">
        <w:trPr>
          <w:trHeight w:val="3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9586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F406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Drzwi w pełni przeszklone otwierane ręcznie.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4273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39FD238C" w14:textId="77777777" w:rsidTr="00484F03">
        <w:trPr>
          <w:trHeight w:val="7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76C9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5BCDD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Wymiary zewnętrzne myjni nie przekraczające (szer. x gł. x wys.) 600 x 710 x 2000 mm.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B1479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19634E23" w14:textId="77777777" w:rsidTr="003E29DC"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978A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4F45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 xml:space="preserve">Maksymalna pojemność komory – 230l, max. pojemność użytkowa komory - 200l pozwalająca na umieszczenie min. </w:t>
            </w:r>
            <w:r w:rsidRPr="00484F03">
              <w:rPr>
                <w:rFonts w:ascii="Times New Roman" w:eastAsia="Arial Unicode MS" w:hAnsi="Times New Roman"/>
                <w:bCs/>
                <w:bdr w:val="nil"/>
              </w:rPr>
              <w:t>8 tac DIN.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BE25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154199F1" w14:textId="77777777" w:rsidTr="00484F03">
        <w:trPr>
          <w:trHeight w:val="6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4D24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Cambria" w:hAnsi="Times New Roman"/>
                <w:bdr w:val="nil"/>
              </w:rPr>
            </w:pPr>
            <w:r w:rsidRPr="00484F03">
              <w:rPr>
                <w:rFonts w:ascii="Times New Roman" w:eastAsia="Cambria" w:hAnsi="Times New Roman"/>
                <w:bdr w:val="nil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108F1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Cambria" w:hAnsi="Times New Roman"/>
                <w:bdr w:val="nil"/>
              </w:rPr>
              <w:t>Maksymalne wymiary komory nie przekraczające (szer. x gł. x wys.) 540 x 610 x 600 mm.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B521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Cambria" w:hAnsi="Times New Roman"/>
                <w:bdr w:val="nil"/>
              </w:rPr>
            </w:pPr>
          </w:p>
        </w:tc>
      </w:tr>
      <w:tr w:rsidR="00484F03" w:rsidRPr="00484F03" w14:paraId="46F4CD5A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7C0F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30632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Urządzenie zasilane i ogrzewane elektrycznie.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6F3A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644C4C5F" w14:textId="77777777" w:rsidTr="003E29DC"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C1E6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963FB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Zasilanie elektryczne 400[V], zasilanie w wodę ¾” (możliwość podłączenia wody zimnej, ciepłej, demineralizowanej), odpływ kanalizacyjny 50[mm], maksymalna moc urządzenia 14kW.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5C58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662AD3E9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BF63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2D54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Drzwi komory myjącej wykonane z hartowanego szkła.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CCBA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7A38F50A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7168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5B80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Drzwi otwierane ręcznie, tworzące po otwarciu wygodny stolik.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2A98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30DA5328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6914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lastRenderedPageBreak/>
              <w:t>10.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52C8F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Ergonomiczna wysokość załadowcza urządzenia – 750mm ±50mm.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5360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22446B8E" w14:textId="77777777" w:rsidTr="003E29DC"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F1BC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11.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A88B9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 xml:space="preserve">Powierzchnia czołowa myjni wykonana w sposób łatwy do utrzymania </w:t>
            </w:r>
            <w:r w:rsidRPr="00484F03">
              <w:rPr>
                <w:rFonts w:ascii="Times New Roman" w:eastAsia="Arial Unicode MS" w:hAnsi="Times New Roman"/>
                <w:bdr w:val="nil"/>
              </w:rPr>
              <w:br/>
              <w:t xml:space="preserve">w czystości i możliwa do dezynfekcji, bez wystających śrub i innych wystających elementów, których mycie jest utrudnione (prócz wyłączników).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BE95D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36F28132" w14:textId="77777777" w:rsidTr="00484F03">
        <w:trPr>
          <w:trHeight w:val="1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E71A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12.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492FB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Komora myjni, elementy funkcjonalne (ramiona spryskujące, przewody rurowe, elementy grzejne), obudowa – wykonanie ze stali kwasoodpornej klasy min. AISI 316L.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8C6A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272A8957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27F8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13.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0F89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Komora urządzenia z oświetleniem LED.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EEAF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02F74CDF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9950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14.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D4936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Myjnia wyposażona w wydajną pompę cyrkulacyjną o mocy min. 700W.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6A79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7AAC32BC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C13B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15.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DD371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Końcowe płukanie wodą uzdatnioną.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932F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253B968A" w14:textId="77777777" w:rsidTr="003E29DC"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4D22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Cambria" w:hAnsi="Times New Roman"/>
                <w:bdr w:val="nil"/>
              </w:rPr>
            </w:pPr>
            <w:r w:rsidRPr="00484F03">
              <w:rPr>
                <w:rFonts w:ascii="Times New Roman" w:eastAsia="Cambria" w:hAnsi="Times New Roman"/>
                <w:bdr w:val="nil"/>
              </w:rPr>
              <w:t>16.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2EE7D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Cambria" w:hAnsi="Times New Roman"/>
                <w:bdr w:val="nil"/>
              </w:rPr>
              <w:t>Myjnia zapewniająca ekonomiczne użytkowanie, zużycie wody nie przekraczające 12l/fazę cyklu (dla narzędzi na tacach siatkowych).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02C9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Cambria" w:hAnsi="Times New Roman"/>
                <w:bdr w:val="nil"/>
              </w:rPr>
            </w:pPr>
          </w:p>
        </w:tc>
      </w:tr>
      <w:tr w:rsidR="00484F03" w:rsidRPr="00484F03" w14:paraId="2B0CB6B3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E47A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17.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C0CF1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 xml:space="preserve">System mechanicznych filtrów wody zużytej, </w:t>
            </w:r>
            <w:r w:rsidRPr="00484F03">
              <w:rPr>
                <w:rFonts w:ascii="Times New Roman" w:eastAsia="Arial Unicode MS" w:hAnsi="Times New Roman"/>
                <w:bCs/>
                <w:bdr w:val="nil"/>
              </w:rPr>
              <w:t>3 stopniowy system filtracji wody.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2D54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5936D41C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B9EF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Cs/>
                <w:bdr w:val="nil"/>
              </w:rPr>
            </w:pPr>
            <w:r w:rsidRPr="00484F03">
              <w:rPr>
                <w:rFonts w:ascii="Times New Roman" w:eastAsia="Arial Unicode MS" w:hAnsi="Times New Roman"/>
                <w:bCs/>
                <w:bdr w:val="nil"/>
              </w:rPr>
              <w:t>18.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ED58C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Cs/>
                <w:bdr w:val="nil"/>
              </w:rPr>
            </w:pPr>
            <w:r w:rsidRPr="00484F03">
              <w:rPr>
                <w:rFonts w:ascii="Times New Roman" w:eastAsia="Arial Unicode MS" w:hAnsi="Times New Roman"/>
                <w:bCs/>
                <w:bdr w:val="nil"/>
              </w:rPr>
              <w:t>Myjnia wyposażona w kondensator pary.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3FE4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Cs/>
                <w:bdr w:val="nil"/>
              </w:rPr>
            </w:pPr>
          </w:p>
        </w:tc>
      </w:tr>
      <w:tr w:rsidR="00484F03" w:rsidRPr="00484F03" w14:paraId="1E41AAFF" w14:textId="77777777" w:rsidTr="003E29DC">
        <w:trPr>
          <w:trHeight w:val="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1E8C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19.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4BBAD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 xml:space="preserve">Dwie pompy środków chemicznych wyposażone w przepływomierze, </w:t>
            </w:r>
            <w:r w:rsidRPr="00484F03">
              <w:rPr>
                <w:rFonts w:ascii="Times New Roman" w:eastAsia="Arial Unicode MS" w:hAnsi="Times New Roman"/>
                <w:bdr w:val="nil"/>
              </w:rPr>
              <w:br/>
              <w:t>z możliwością określenia dozowania środka bezpośrednio z panelu sterującego dla każdego programu zawartego w sterowniku.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9505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45C775BC" w14:textId="77777777" w:rsidTr="003E29DC"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CBBB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20.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9AFA2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 xml:space="preserve">Ilość pojemników na detergenty do umieszczenia wewnątrz urządzenia – minimum 3 pojemniki po 5 l każdy.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A681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436F4C56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8318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21.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DE25E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Automatyczne odmierzanie i dozowanie środków myjących i dezynfekujących.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2843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6E8C966D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4959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22.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AA776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Kontrola poziomu środków chemicznych w zbiornikach.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254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046F872C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D05B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23.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F72B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Sterowanie i kontrola pracy urządzenia za pomocą sterownika mikroprocesorowego.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0ABC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25907DEA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1514A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lastRenderedPageBreak/>
              <w:t>24.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6776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Optyczna i akustyczna informacja o błędach i awariach.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0311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3FA11364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5293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25.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B9FB5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 xml:space="preserve">Procesy realizowane automatycznie bez potrzeby ingerencji ze strony użytkownika.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8F1C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0E238984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C496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26.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7F7E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Wbudowana drukarka parametrów cyklu.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C5D0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3134D652" w14:textId="77777777" w:rsidTr="003E29DC"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5556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27.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9898D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 xml:space="preserve">Temperatura mycia i dezynfekcji regulowana w zakresie </w:t>
            </w:r>
            <w:r w:rsidRPr="00484F03">
              <w:rPr>
                <w:rFonts w:ascii="Times New Roman" w:eastAsia="Arial Unicode MS" w:hAnsi="Times New Roman"/>
                <w:bCs/>
                <w:bdr w:val="nil"/>
              </w:rPr>
              <w:t>do 93ºC</w:t>
            </w:r>
            <w:r w:rsidRPr="00484F03">
              <w:rPr>
                <w:rFonts w:ascii="Times New Roman" w:eastAsia="Arial Unicode MS" w:hAnsi="Times New Roman"/>
                <w:bdr w:val="nil"/>
              </w:rPr>
              <w:t xml:space="preserve">, pomiar temperatury monitorowany za pomocą dwóch, niezależnych czujników temperatury.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C0BC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41042E41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E287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28.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52D9B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 xml:space="preserve">Komunikaty wyświetlane na monitorze w języku polskim w postaci tekstowej.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87F9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66A6510F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F4270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29.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9FD3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Dostęp do ustawień parametrów procesu zabezpieczony kodem cyfrowym.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3307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27F80860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8B29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30.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6E25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Programy mycia i dezynfekcji termicznej i termiczno-chemicznej.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81DE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622B7E29" w14:textId="77777777" w:rsidTr="00484F03">
        <w:trPr>
          <w:trHeight w:val="8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25D6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31.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67036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 xml:space="preserve">Liczba programów mycia i dezynfekcji minimum 40 w tym min. 10 fabrycznie </w:t>
            </w:r>
            <w:proofErr w:type="spellStart"/>
            <w:r w:rsidRPr="00484F03">
              <w:rPr>
                <w:rFonts w:ascii="Times New Roman" w:eastAsia="Arial Unicode MS" w:hAnsi="Times New Roman"/>
                <w:bdr w:val="nil"/>
              </w:rPr>
              <w:t>zwalidowanych</w:t>
            </w:r>
            <w:proofErr w:type="spellEnd"/>
            <w:r w:rsidRPr="00484F03">
              <w:rPr>
                <w:rFonts w:ascii="Times New Roman" w:eastAsia="Arial Unicode MS" w:hAnsi="Times New Roman"/>
                <w:bdr w:val="nil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AFFE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0C17E5B1" w14:textId="77777777" w:rsidTr="003E29DC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D166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Cs/>
                <w:bdr w:val="nil"/>
              </w:rPr>
            </w:pPr>
            <w:r w:rsidRPr="00484F03">
              <w:rPr>
                <w:rFonts w:ascii="Times New Roman" w:eastAsia="Arial Unicode MS" w:hAnsi="Times New Roman"/>
                <w:bCs/>
                <w:bdr w:val="nil"/>
              </w:rPr>
              <w:t>32.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FC1C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Cs/>
                <w:bdr w:val="nil"/>
              </w:rPr>
              <w:t>Wbudowana suszarka</w:t>
            </w:r>
            <w:r w:rsidRPr="00484F03">
              <w:rPr>
                <w:rFonts w:ascii="Times New Roman" w:eastAsia="Arial Unicode MS" w:hAnsi="Times New Roman"/>
                <w:bdr w:val="nil"/>
              </w:rPr>
              <w:t xml:space="preserve"> z możliwością nastawienia temperatury i czasu – kondensator oparów.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B801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Cs/>
                <w:bdr w:val="nil"/>
              </w:rPr>
            </w:pPr>
          </w:p>
        </w:tc>
      </w:tr>
      <w:tr w:rsidR="00484F03" w:rsidRPr="00484F03" w14:paraId="41602B92" w14:textId="77777777" w:rsidTr="003E29DC">
        <w:trPr>
          <w:trHeight w:val="1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7D4A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33.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A2605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/>
                <w:bCs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Wydajność suszarki min. 200 m</w:t>
            </w:r>
            <w:r w:rsidRPr="00484F03">
              <w:rPr>
                <w:rFonts w:ascii="Times New Roman" w:eastAsia="Arial Unicode MS" w:hAnsi="Times New Roman"/>
                <w:bdr w:val="nil"/>
                <w:vertAlign w:val="superscript"/>
              </w:rPr>
              <w:t>3</w:t>
            </w:r>
            <w:r w:rsidRPr="00484F03">
              <w:rPr>
                <w:rFonts w:ascii="Times New Roman" w:eastAsia="Arial Unicode MS" w:hAnsi="Times New Roman"/>
                <w:bdr w:val="nil"/>
              </w:rPr>
              <w:t>/h.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791E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3EDB30BD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584F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34.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8121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Dwustopniowy system filtrów powietrza używanego do suszenia, w tym drugi stopień filtr absolutny HEPA klasy min. H14.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8BD4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5171AC59" w14:textId="77777777" w:rsidTr="003E29DC">
        <w:trPr>
          <w:trHeight w:val="2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8BA3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35.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E946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Maksymalny poziom wytwarzanego hałasu &lt;58dB.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DC0C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0104CB1E" w14:textId="77777777" w:rsidTr="003E29DC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B311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36.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59C3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Wbudowany włącznik główny urządzenia po stronie załadowczej.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455E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32EC4221" w14:textId="77777777" w:rsidTr="003E29DC"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F892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37.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CB522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Zużycie wody kontrolowane przez przepływomierze umieszczone na wlotach wody zimnej oraz zdemineralizowanej.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B241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45B2FCB9" w14:textId="77777777" w:rsidTr="003E29DC">
        <w:trPr>
          <w:trHeight w:val="4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AFA6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>38.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4DF8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t xml:space="preserve">Wyposażony w wózek </w:t>
            </w:r>
            <w:proofErr w:type="spellStart"/>
            <w:proofErr w:type="gramStart"/>
            <w:r w:rsidRPr="00484F03">
              <w:rPr>
                <w:rFonts w:ascii="Times New Roman" w:eastAsia="Arial Unicode MS" w:hAnsi="Times New Roman"/>
                <w:bdr w:val="nil"/>
              </w:rPr>
              <w:t>cztero</w:t>
            </w:r>
            <w:proofErr w:type="spellEnd"/>
            <w:r w:rsidRPr="00484F03">
              <w:rPr>
                <w:rFonts w:ascii="Times New Roman" w:eastAsia="Arial Unicode MS" w:hAnsi="Times New Roman"/>
                <w:bdr w:val="nil"/>
              </w:rPr>
              <w:t xml:space="preserve"> poziomowy</w:t>
            </w:r>
            <w:proofErr w:type="gramEnd"/>
            <w:r w:rsidRPr="00484F03">
              <w:rPr>
                <w:rFonts w:ascii="Times New Roman" w:eastAsia="Arial Unicode MS" w:hAnsi="Times New Roman"/>
                <w:bdr w:val="nil"/>
              </w:rPr>
              <w:t xml:space="preserve"> na narzędzia operacyjne 1 szt., wózek do laparoskopii 1 szt., tace narzędziowe DIN 1/1 – 8 szt.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F4B0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  <w:tr w:rsidR="00484F03" w:rsidRPr="00484F03" w14:paraId="2C9A2E61" w14:textId="77777777" w:rsidTr="003E29DC">
        <w:trPr>
          <w:trHeight w:val="3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178D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0"/>
              </w:tabs>
              <w:spacing w:line="360" w:lineRule="auto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eastAsia="Arial Unicode MS" w:hAnsi="Times New Roman"/>
                <w:bdr w:val="nil"/>
              </w:rPr>
              <w:lastRenderedPageBreak/>
              <w:t xml:space="preserve">39.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6DF6" w14:textId="77777777" w:rsidR="00484F03" w:rsidRPr="00484F03" w:rsidRDefault="00484F03" w:rsidP="003E29DC">
            <w:pPr>
              <w:snapToGri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484F03">
              <w:rPr>
                <w:rFonts w:ascii="Times New Roman" w:hAnsi="Times New Roman"/>
              </w:rPr>
              <w:t xml:space="preserve">- Deklaracja Zgodności, </w:t>
            </w:r>
          </w:p>
          <w:p w14:paraId="61116C61" w14:textId="6D11C2D1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  <w:r w:rsidRPr="00484F03">
              <w:rPr>
                <w:rFonts w:ascii="Times New Roman" w:hAnsi="Times New Roman"/>
              </w:rPr>
              <w:t xml:space="preserve">- </w:t>
            </w:r>
            <w:r w:rsidRPr="00484F03">
              <w:rPr>
                <w:rFonts w:ascii="Times New Roman" w:hAnsi="Times New Roman"/>
              </w:rPr>
              <w:t>WPIS lub</w:t>
            </w:r>
            <w:r w:rsidRPr="00484F03">
              <w:rPr>
                <w:rFonts w:ascii="Times New Roman" w:hAnsi="Times New Roman"/>
              </w:rPr>
              <w:t xml:space="preserve"> zgłoszenie do Rejestru Wyrobów Medycznych.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A24C" w14:textId="77777777" w:rsidR="00484F03" w:rsidRPr="00484F03" w:rsidRDefault="00484F03" w:rsidP="003E29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Times New Roman" w:eastAsia="Arial Unicode MS" w:hAnsi="Times New Roman"/>
                <w:bdr w:val="nil"/>
              </w:rPr>
            </w:pPr>
          </w:p>
        </w:tc>
      </w:tr>
    </w:tbl>
    <w:p w14:paraId="31F200F4" w14:textId="77777777" w:rsidR="00484F03" w:rsidRPr="00484F03" w:rsidRDefault="00484F03" w:rsidP="00484F03">
      <w:pPr>
        <w:rPr>
          <w:rFonts w:ascii="Times New Roman" w:hAnsi="Times New Roman"/>
        </w:rPr>
      </w:pPr>
    </w:p>
    <w:p w14:paraId="2C1B4F95" w14:textId="2BAB39AA" w:rsidR="00484F03" w:rsidRDefault="00484F03" w:rsidP="00484F03">
      <w:pPr>
        <w:rPr>
          <w:rFonts w:ascii="Times New Roman" w:hAnsi="Times New Roman"/>
        </w:rPr>
      </w:pPr>
    </w:p>
    <w:p w14:paraId="62D00214" w14:textId="60EC9281" w:rsidR="00484F03" w:rsidRDefault="00484F03" w:rsidP="00484F03">
      <w:pPr>
        <w:rPr>
          <w:rFonts w:ascii="Times New Roman" w:hAnsi="Times New Roman"/>
        </w:rPr>
      </w:pPr>
    </w:p>
    <w:p w14:paraId="6EBD4583" w14:textId="77777777" w:rsidR="00484F03" w:rsidRPr="00484F03" w:rsidRDefault="00484F03" w:rsidP="00484F03">
      <w:pPr>
        <w:rPr>
          <w:rFonts w:ascii="Times New Roman" w:hAnsi="Times New Roman"/>
        </w:rPr>
      </w:pPr>
    </w:p>
    <w:p w14:paraId="5D6BAC22" w14:textId="77777777" w:rsidR="00484F03" w:rsidRPr="00484F03" w:rsidRDefault="00484F03" w:rsidP="00484F03">
      <w:pPr>
        <w:suppressAutoHyphens/>
        <w:spacing w:after="200" w:line="240" w:lineRule="auto"/>
        <w:ind w:left="4248"/>
        <w:jc w:val="center"/>
        <w:rPr>
          <w:rFonts w:ascii="Times New Roman" w:hAnsi="Times New Roman"/>
          <w:b/>
          <w:lang w:eastAsia="ar-SA"/>
        </w:rPr>
      </w:pPr>
      <w:r w:rsidRPr="00484F03">
        <w:rPr>
          <w:rFonts w:ascii="Times New Roman" w:hAnsi="Times New Roman"/>
          <w:b/>
          <w:lang w:eastAsia="ar-SA"/>
        </w:rPr>
        <w:t>……………………………………………..</w:t>
      </w:r>
    </w:p>
    <w:p w14:paraId="06B776E3" w14:textId="77777777" w:rsidR="00484F03" w:rsidRPr="00484F03" w:rsidRDefault="00484F03" w:rsidP="00484F03">
      <w:pPr>
        <w:suppressAutoHyphens/>
        <w:spacing w:after="200" w:line="240" w:lineRule="auto"/>
        <w:ind w:left="4248"/>
        <w:jc w:val="center"/>
        <w:rPr>
          <w:rFonts w:ascii="Times New Roman" w:hAnsi="Times New Roman"/>
          <w:lang w:eastAsia="ar-SA"/>
        </w:rPr>
      </w:pPr>
      <w:r w:rsidRPr="00484F03">
        <w:rPr>
          <w:rFonts w:ascii="Times New Roman" w:hAnsi="Times New Roman"/>
          <w:lang w:eastAsia="ar-SA"/>
        </w:rPr>
        <w:t>Podpis i pieczęć uprawnionego/</w:t>
      </w:r>
      <w:proofErr w:type="spellStart"/>
      <w:r w:rsidRPr="00484F03">
        <w:rPr>
          <w:rFonts w:ascii="Times New Roman" w:hAnsi="Times New Roman"/>
          <w:lang w:eastAsia="ar-SA"/>
        </w:rPr>
        <w:t>nych</w:t>
      </w:r>
      <w:proofErr w:type="spellEnd"/>
      <w:r w:rsidRPr="00484F03">
        <w:rPr>
          <w:rFonts w:ascii="Times New Roman" w:hAnsi="Times New Roman"/>
          <w:lang w:eastAsia="ar-SA"/>
        </w:rPr>
        <w:t xml:space="preserve"> przedstawicieli Wykonawcy</w:t>
      </w:r>
    </w:p>
    <w:p w14:paraId="1DE4340B" w14:textId="77777777" w:rsidR="009C51A0" w:rsidRPr="00484F03" w:rsidRDefault="009C51A0" w:rsidP="00B407D0">
      <w:pPr>
        <w:rPr>
          <w:rFonts w:ascii="Times New Roman" w:hAnsi="Times New Roman"/>
          <w:b/>
        </w:rPr>
      </w:pPr>
    </w:p>
    <w:sectPr w:rsidR="009C51A0" w:rsidRPr="00484F03" w:rsidSect="0082392B">
      <w:headerReference w:type="default" r:id="rId7"/>
      <w:footerReference w:type="default" r:id="rId8"/>
      <w:pgSz w:w="11906" w:h="16838"/>
      <w:pgMar w:top="1418" w:right="192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2C04" w14:textId="77777777" w:rsidR="00235109" w:rsidRDefault="00235109" w:rsidP="00E017BE">
      <w:pPr>
        <w:spacing w:after="0" w:line="240" w:lineRule="auto"/>
      </w:pPr>
      <w:r>
        <w:separator/>
      </w:r>
    </w:p>
  </w:endnote>
  <w:endnote w:type="continuationSeparator" w:id="0">
    <w:p w14:paraId="61AB9F04" w14:textId="77777777" w:rsidR="00235109" w:rsidRDefault="00235109" w:rsidP="00E0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altName w:val="Comic Sans MS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Arial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550" w14:textId="77777777" w:rsidR="009C51A0" w:rsidRDefault="00235109" w:rsidP="009B70DA">
    <w:pPr>
      <w:pStyle w:val="Stopka"/>
      <w:jc w:val="center"/>
    </w:pPr>
    <w:r>
      <w:rPr>
        <w:noProof/>
      </w:rPr>
      <w:pict w14:anchorId="6EFA73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i1025" type="#_x0000_t75" alt="" style="width:446pt;height:46.65pt;visibility:visible;mso-width-percent:0;mso-height-percent:0;mso-width-percent:0;mso-height-percent: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3209" w14:textId="77777777" w:rsidR="00235109" w:rsidRDefault="00235109" w:rsidP="00E017BE">
      <w:pPr>
        <w:spacing w:after="0" w:line="240" w:lineRule="auto"/>
      </w:pPr>
      <w:r>
        <w:separator/>
      </w:r>
    </w:p>
  </w:footnote>
  <w:footnote w:type="continuationSeparator" w:id="0">
    <w:p w14:paraId="7E6FC8BF" w14:textId="77777777" w:rsidR="00235109" w:rsidRDefault="00235109" w:rsidP="00E0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E340E" w14:textId="77777777" w:rsidR="009C51A0" w:rsidRDefault="009C51A0" w:rsidP="00055277">
    <w:pPr>
      <w:pStyle w:val="Nagwek"/>
      <w:rPr>
        <w:rFonts w:ascii="Arial" w:hAnsi="Arial" w:cs="Arial"/>
        <w:b/>
        <w:sz w:val="22"/>
        <w:lang w:eastAsia="en-US"/>
      </w:rPr>
    </w:pPr>
    <w:r>
      <w:rPr>
        <w:rFonts w:ascii="Arial" w:hAnsi="Arial" w:cs="Arial"/>
        <w:b/>
        <w:color w:val="000000"/>
        <w:sz w:val="24"/>
        <w:szCs w:val="24"/>
      </w:rPr>
      <w:t>ZP/UE-B/1/2022</w:t>
    </w:r>
  </w:p>
  <w:p w14:paraId="33EFEA8F" w14:textId="77777777" w:rsidR="009C51A0" w:rsidRDefault="009C51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90822FE"/>
    <w:multiLevelType w:val="hybridMultilevel"/>
    <w:tmpl w:val="4776F546"/>
    <w:lvl w:ilvl="0" w:tplc="6DD887FA">
      <w:start w:val="1"/>
      <w:numFmt w:val="decimal"/>
      <w:lvlText w:val="%1."/>
      <w:lvlJc w:val="right"/>
      <w:pPr>
        <w:tabs>
          <w:tab w:val="num" w:pos="360"/>
        </w:tabs>
        <w:ind w:left="340" w:hanging="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03043"/>
    <w:multiLevelType w:val="hybridMultilevel"/>
    <w:tmpl w:val="4A9238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16557548"/>
    <w:multiLevelType w:val="hybridMultilevel"/>
    <w:tmpl w:val="F7F07410"/>
    <w:lvl w:ilvl="0" w:tplc="836C5F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5AAB"/>
    <w:multiLevelType w:val="hybridMultilevel"/>
    <w:tmpl w:val="2DB6049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9B63E0"/>
    <w:multiLevelType w:val="hybridMultilevel"/>
    <w:tmpl w:val="97645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C0471C"/>
    <w:multiLevelType w:val="hybridMultilevel"/>
    <w:tmpl w:val="526C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32878"/>
    <w:multiLevelType w:val="hybridMultilevel"/>
    <w:tmpl w:val="9728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C3498"/>
    <w:multiLevelType w:val="hybridMultilevel"/>
    <w:tmpl w:val="E26A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3547B"/>
    <w:multiLevelType w:val="hybridMultilevel"/>
    <w:tmpl w:val="55E0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72E8D"/>
    <w:multiLevelType w:val="hybridMultilevel"/>
    <w:tmpl w:val="0A42FC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90E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54B28F2"/>
    <w:multiLevelType w:val="hybridMultilevel"/>
    <w:tmpl w:val="1AEC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71049"/>
    <w:multiLevelType w:val="hybridMultilevel"/>
    <w:tmpl w:val="CC16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2351A"/>
    <w:multiLevelType w:val="hybridMultilevel"/>
    <w:tmpl w:val="3D3A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B46E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9"/>
  </w:num>
  <w:num w:numId="4">
    <w:abstractNumId w:val="11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15"/>
  </w:num>
  <w:num w:numId="15">
    <w:abstractNumId w:val="1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13"/>
  </w:num>
  <w:num w:numId="19">
    <w:abstractNumId w:val="10"/>
  </w:num>
  <w:num w:numId="20">
    <w:abstractNumId w:val="1"/>
  </w:num>
  <w:num w:numId="21">
    <w:abstractNumId w:val="0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721"/>
    <w:rsid w:val="000000BA"/>
    <w:rsid w:val="000071C1"/>
    <w:rsid w:val="00007C42"/>
    <w:rsid w:val="0001030C"/>
    <w:rsid w:val="000179C6"/>
    <w:rsid w:val="00040924"/>
    <w:rsid w:val="000447DB"/>
    <w:rsid w:val="000463FE"/>
    <w:rsid w:val="00055277"/>
    <w:rsid w:val="00055BA0"/>
    <w:rsid w:val="00055E9D"/>
    <w:rsid w:val="00056E35"/>
    <w:rsid w:val="00057656"/>
    <w:rsid w:val="00076283"/>
    <w:rsid w:val="00081336"/>
    <w:rsid w:val="000879E2"/>
    <w:rsid w:val="00090DB6"/>
    <w:rsid w:val="000944E9"/>
    <w:rsid w:val="000945AE"/>
    <w:rsid w:val="00094A2A"/>
    <w:rsid w:val="000A1873"/>
    <w:rsid w:val="000A7280"/>
    <w:rsid w:val="000C209D"/>
    <w:rsid w:val="000C2257"/>
    <w:rsid w:val="000D3460"/>
    <w:rsid w:val="000D7EC4"/>
    <w:rsid w:val="000E3615"/>
    <w:rsid w:val="000F291B"/>
    <w:rsid w:val="000F3376"/>
    <w:rsid w:val="000F4DEC"/>
    <w:rsid w:val="00111453"/>
    <w:rsid w:val="00132DD8"/>
    <w:rsid w:val="0013375B"/>
    <w:rsid w:val="00136035"/>
    <w:rsid w:val="00140E19"/>
    <w:rsid w:val="00143BA5"/>
    <w:rsid w:val="00143E79"/>
    <w:rsid w:val="00145017"/>
    <w:rsid w:val="001459C4"/>
    <w:rsid w:val="00150818"/>
    <w:rsid w:val="00152B45"/>
    <w:rsid w:val="00155947"/>
    <w:rsid w:val="001621E1"/>
    <w:rsid w:val="001635DA"/>
    <w:rsid w:val="0016369B"/>
    <w:rsid w:val="00163DD1"/>
    <w:rsid w:val="001725BA"/>
    <w:rsid w:val="00182729"/>
    <w:rsid w:val="00195002"/>
    <w:rsid w:val="00195346"/>
    <w:rsid w:val="001B0562"/>
    <w:rsid w:val="001B663D"/>
    <w:rsid w:val="001C3FC2"/>
    <w:rsid w:val="001C54C6"/>
    <w:rsid w:val="001C5C41"/>
    <w:rsid w:val="001C6572"/>
    <w:rsid w:val="001E20A5"/>
    <w:rsid w:val="001E4DB1"/>
    <w:rsid w:val="001F1C6A"/>
    <w:rsid w:val="001F2D3E"/>
    <w:rsid w:val="001F617B"/>
    <w:rsid w:val="00206793"/>
    <w:rsid w:val="00226BDA"/>
    <w:rsid w:val="00235109"/>
    <w:rsid w:val="002358A8"/>
    <w:rsid w:val="00240F26"/>
    <w:rsid w:val="00242C98"/>
    <w:rsid w:val="00243542"/>
    <w:rsid w:val="00257396"/>
    <w:rsid w:val="00283A5F"/>
    <w:rsid w:val="00293937"/>
    <w:rsid w:val="002A4616"/>
    <w:rsid w:val="002A54BD"/>
    <w:rsid w:val="002C0377"/>
    <w:rsid w:val="002C2B4E"/>
    <w:rsid w:val="002C414E"/>
    <w:rsid w:val="002C58F3"/>
    <w:rsid w:val="002D0214"/>
    <w:rsid w:val="002D26A8"/>
    <w:rsid w:val="002F3ECC"/>
    <w:rsid w:val="00301A68"/>
    <w:rsid w:val="003036CD"/>
    <w:rsid w:val="0031238D"/>
    <w:rsid w:val="00313F60"/>
    <w:rsid w:val="00342F37"/>
    <w:rsid w:val="00345F86"/>
    <w:rsid w:val="0034605E"/>
    <w:rsid w:val="00346DC0"/>
    <w:rsid w:val="00351054"/>
    <w:rsid w:val="00356A9A"/>
    <w:rsid w:val="003606F2"/>
    <w:rsid w:val="003609FF"/>
    <w:rsid w:val="00363699"/>
    <w:rsid w:val="00380995"/>
    <w:rsid w:val="00387585"/>
    <w:rsid w:val="00391C32"/>
    <w:rsid w:val="00392195"/>
    <w:rsid w:val="003A50D6"/>
    <w:rsid w:val="003B140E"/>
    <w:rsid w:val="003B5157"/>
    <w:rsid w:val="003B6E3E"/>
    <w:rsid w:val="003C15EA"/>
    <w:rsid w:val="003C4369"/>
    <w:rsid w:val="003D2D90"/>
    <w:rsid w:val="003D660D"/>
    <w:rsid w:val="003E0880"/>
    <w:rsid w:val="003F5DC7"/>
    <w:rsid w:val="00407AC6"/>
    <w:rsid w:val="00410715"/>
    <w:rsid w:val="00412E14"/>
    <w:rsid w:val="00423D88"/>
    <w:rsid w:val="004247FD"/>
    <w:rsid w:val="00431A59"/>
    <w:rsid w:val="00435D8D"/>
    <w:rsid w:val="00447975"/>
    <w:rsid w:val="0045345A"/>
    <w:rsid w:val="00453D91"/>
    <w:rsid w:val="004572F1"/>
    <w:rsid w:val="00461AC5"/>
    <w:rsid w:val="00462EBF"/>
    <w:rsid w:val="0046617D"/>
    <w:rsid w:val="00466DA8"/>
    <w:rsid w:val="004678E4"/>
    <w:rsid w:val="00471ABA"/>
    <w:rsid w:val="0048335A"/>
    <w:rsid w:val="00484F03"/>
    <w:rsid w:val="0048659B"/>
    <w:rsid w:val="00490F8D"/>
    <w:rsid w:val="0049199A"/>
    <w:rsid w:val="004A212B"/>
    <w:rsid w:val="004B24CD"/>
    <w:rsid w:val="004B41C0"/>
    <w:rsid w:val="004B462D"/>
    <w:rsid w:val="004B4A2F"/>
    <w:rsid w:val="004C07FB"/>
    <w:rsid w:val="004C30B8"/>
    <w:rsid w:val="004D19DD"/>
    <w:rsid w:val="004D38CD"/>
    <w:rsid w:val="004D5BFE"/>
    <w:rsid w:val="004E5522"/>
    <w:rsid w:val="004E73FA"/>
    <w:rsid w:val="00500FAF"/>
    <w:rsid w:val="00524494"/>
    <w:rsid w:val="00544AD4"/>
    <w:rsid w:val="00544C35"/>
    <w:rsid w:val="00546DDB"/>
    <w:rsid w:val="005515F3"/>
    <w:rsid w:val="00563BC1"/>
    <w:rsid w:val="005668BC"/>
    <w:rsid w:val="00571463"/>
    <w:rsid w:val="00571C34"/>
    <w:rsid w:val="00575E61"/>
    <w:rsid w:val="005760AA"/>
    <w:rsid w:val="00587096"/>
    <w:rsid w:val="005C0729"/>
    <w:rsid w:val="005C4882"/>
    <w:rsid w:val="005C4991"/>
    <w:rsid w:val="005D3AF3"/>
    <w:rsid w:val="005E64DA"/>
    <w:rsid w:val="005F19A1"/>
    <w:rsid w:val="005F5DDF"/>
    <w:rsid w:val="00604BEE"/>
    <w:rsid w:val="00607E5A"/>
    <w:rsid w:val="00612CA2"/>
    <w:rsid w:val="00613A5A"/>
    <w:rsid w:val="00620E01"/>
    <w:rsid w:val="00622DF7"/>
    <w:rsid w:val="006235DA"/>
    <w:rsid w:val="00631A67"/>
    <w:rsid w:val="00631C9A"/>
    <w:rsid w:val="00632300"/>
    <w:rsid w:val="00635A00"/>
    <w:rsid w:val="006401A9"/>
    <w:rsid w:val="00646537"/>
    <w:rsid w:val="006573FA"/>
    <w:rsid w:val="006661E6"/>
    <w:rsid w:val="00681A8D"/>
    <w:rsid w:val="00683D08"/>
    <w:rsid w:val="00684142"/>
    <w:rsid w:val="00686B76"/>
    <w:rsid w:val="00690B4E"/>
    <w:rsid w:val="006A5778"/>
    <w:rsid w:val="006C02C8"/>
    <w:rsid w:val="006C5F68"/>
    <w:rsid w:val="006D0BC0"/>
    <w:rsid w:val="006F35FA"/>
    <w:rsid w:val="0072295E"/>
    <w:rsid w:val="0072559C"/>
    <w:rsid w:val="007264F8"/>
    <w:rsid w:val="00732F1E"/>
    <w:rsid w:val="0073437E"/>
    <w:rsid w:val="00735FFD"/>
    <w:rsid w:val="00751E11"/>
    <w:rsid w:val="007555AE"/>
    <w:rsid w:val="00757C2D"/>
    <w:rsid w:val="00763999"/>
    <w:rsid w:val="007740A6"/>
    <w:rsid w:val="00777F8C"/>
    <w:rsid w:val="00781628"/>
    <w:rsid w:val="0078259D"/>
    <w:rsid w:val="00782C7A"/>
    <w:rsid w:val="007836B4"/>
    <w:rsid w:val="007854CA"/>
    <w:rsid w:val="00785B73"/>
    <w:rsid w:val="007860DA"/>
    <w:rsid w:val="0078788C"/>
    <w:rsid w:val="007A2CD9"/>
    <w:rsid w:val="007B5FB7"/>
    <w:rsid w:val="007C36F4"/>
    <w:rsid w:val="007C767D"/>
    <w:rsid w:val="007C7CBC"/>
    <w:rsid w:val="007D4649"/>
    <w:rsid w:val="007D7FD4"/>
    <w:rsid w:val="007E2969"/>
    <w:rsid w:val="007E44F9"/>
    <w:rsid w:val="007F6947"/>
    <w:rsid w:val="0082392B"/>
    <w:rsid w:val="008301B1"/>
    <w:rsid w:val="00830260"/>
    <w:rsid w:val="0083690D"/>
    <w:rsid w:val="008703D3"/>
    <w:rsid w:val="00873B75"/>
    <w:rsid w:val="008903D9"/>
    <w:rsid w:val="00890C4C"/>
    <w:rsid w:val="008930AF"/>
    <w:rsid w:val="0089445C"/>
    <w:rsid w:val="008A76D3"/>
    <w:rsid w:val="008B6E8D"/>
    <w:rsid w:val="008E043E"/>
    <w:rsid w:val="008E132A"/>
    <w:rsid w:val="008E298F"/>
    <w:rsid w:val="008E552C"/>
    <w:rsid w:val="009059BB"/>
    <w:rsid w:val="00910DF2"/>
    <w:rsid w:val="00910E81"/>
    <w:rsid w:val="00913BC3"/>
    <w:rsid w:val="00925E44"/>
    <w:rsid w:val="00926370"/>
    <w:rsid w:val="0093210B"/>
    <w:rsid w:val="0093302D"/>
    <w:rsid w:val="00937808"/>
    <w:rsid w:val="0095087A"/>
    <w:rsid w:val="00960F95"/>
    <w:rsid w:val="00966332"/>
    <w:rsid w:val="00970AD7"/>
    <w:rsid w:val="009812A5"/>
    <w:rsid w:val="00983BF1"/>
    <w:rsid w:val="00993370"/>
    <w:rsid w:val="00996ABF"/>
    <w:rsid w:val="009A36CC"/>
    <w:rsid w:val="009A4C0E"/>
    <w:rsid w:val="009A5320"/>
    <w:rsid w:val="009A6761"/>
    <w:rsid w:val="009B3E5E"/>
    <w:rsid w:val="009B70DA"/>
    <w:rsid w:val="009C51A0"/>
    <w:rsid w:val="009C70C7"/>
    <w:rsid w:val="009D5318"/>
    <w:rsid w:val="009D5F12"/>
    <w:rsid w:val="009E1FFD"/>
    <w:rsid w:val="009E2589"/>
    <w:rsid w:val="009E4801"/>
    <w:rsid w:val="009F0AD3"/>
    <w:rsid w:val="009F2B27"/>
    <w:rsid w:val="00A01B8F"/>
    <w:rsid w:val="00A04C47"/>
    <w:rsid w:val="00A05F8E"/>
    <w:rsid w:val="00A06F9E"/>
    <w:rsid w:val="00A2085E"/>
    <w:rsid w:val="00A2741D"/>
    <w:rsid w:val="00A279F3"/>
    <w:rsid w:val="00A3393B"/>
    <w:rsid w:val="00A459EF"/>
    <w:rsid w:val="00A47C7F"/>
    <w:rsid w:val="00A5040A"/>
    <w:rsid w:val="00A574B7"/>
    <w:rsid w:val="00A577F1"/>
    <w:rsid w:val="00A63306"/>
    <w:rsid w:val="00A75871"/>
    <w:rsid w:val="00A77FD4"/>
    <w:rsid w:val="00A80470"/>
    <w:rsid w:val="00A81A8C"/>
    <w:rsid w:val="00A824AA"/>
    <w:rsid w:val="00A84761"/>
    <w:rsid w:val="00A8541D"/>
    <w:rsid w:val="00A85E26"/>
    <w:rsid w:val="00A96696"/>
    <w:rsid w:val="00AB7858"/>
    <w:rsid w:val="00AC06C9"/>
    <w:rsid w:val="00AC0AE7"/>
    <w:rsid w:val="00AC75E1"/>
    <w:rsid w:val="00AD0701"/>
    <w:rsid w:val="00AD4088"/>
    <w:rsid w:val="00AD6208"/>
    <w:rsid w:val="00AE1961"/>
    <w:rsid w:val="00AE669F"/>
    <w:rsid w:val="00B11D67"/>
    <w:rsid w:val="00B20A03"/>
    <w:rsid w:val="00B223E8"/>
    <w:rsid w:val="00B23B54"/>
    <w:rsid w:val="00B35220"/>
    <w:rsid w:val="00B407D0"/>
    <w:rsid w:val="00B46CB0"/>
    <w:rsid w:val="00B54F84"/>
    <w:rsid w:val="00B5509F"/>
    <w:rsid w:val="00B60ADF"/>
    <w:rsid w:val="00B749CA"/>
    <w:rsid w:val="00B74F7F"/>
    <w:rsid w:val="00B7533D"/>
    <w:rsid w:val="00B81EEC"/>
    <w:rsid w:val="00BA50F4"/>
    <w:rsid w:val="00BA68AD"/>
    <w:rsid w:val="00BB6542"/>
    <w:rsid w:val="00BB6E8F"/>
    <w:rsid w:val="00BD2C7D"/>
    <w:rsid w:val="00BD668E"/>
    <w:rsid w:val="00BD7C08"/>
    <w:rsid w:val="00BF17AD"/>
    <w:rsid w:val="00BF28AA"/>
    <w:rsid w:val="00BF7D72"/>
    <w:rsid w:val="00C01B3C"/>
    <w:rsid w:val="00C04189"/>
    <w:rsid w:val="00C154C2"/>
    <w:rsid w:val="00C232E7"/>
    <w:rsid w:val="00C26DF4"/>
    <w:rsid w:val="00C3483B"/>
    <w:rsid w:val="00C36C67"/>
    <w:rsid w:val="00C41E21"/>
    <w:rsid w:val="00C45DB1"/>
    <w:rsid w:val="00C52790"/>
    <w:rsid w:val="00C619FC"/>
    <w:rsid w:val="00C663E7"/>
    <w:rsid w:val="00C721BD"/>
    <w:rsid w:val="00C750FC"/>
    <w:rsid w:val="00C76ACB"/>
    <w:rsid w:val="00C81596"/>
    <w:rsid w:val="00C83AA0"/>
    <w:rsid w:val="00C86631"/>
    <w:rsid w:val="00C87B38"/>
    <w:rsid w:val="00C91E91"/>
    <w:rsid w:val="00CA41EF"/>
    <w:rsid w:val="00CC02AC"/>
    <w:rsid w:val="00CC0807"/>
    <w:rsid w:val="00CC178D"/>
    <w:rsid w:val="00CD2AEE"/>
    <w:rsid w:val="00CF5E42"/>
    <w:rsid w:val="00D01A21"/>
    <w:rsid w:val="00D0507C"/>
    <w:rsid w:val="00D078F7"/>
    <w:rsid w:val="00D13CC1"/>
    <w:rsid w:val="00D23BE4"/>
    <w:rsid w:val="00D25F10"/>
    <w:rsid w:val="00D40413"/>
    <w:rsid w:val="00D4682E"/>
    <w:rsid w:val="00D55FA7"/>
    <w:rsid w:val="00D56A39"/>
    <w:rsid w:val="00D64CB2"/>
    <w:rsid w:val="00D66BDD"/>
    <w:rsid w:val="00D76A1B"/>
    <w:rsid w:val="00D8158E"/>
    <w:rsid w:val="00D84FFC"/>
    <w:rsid w:val="00D85169"/>
    <w:rsid w:val="00D86B1C"/>
    <w:rsid w:val="00D90691"/>
    <w:rsid w:val="00D933B5"/>
    <w:rsid w:val="00DA10E2"/>
    <w:rsid w:val="00DC3A71"/>
    <w:rsid w:val="00DD339A"/>
    <w:rsid w:val="00DD716E"/>
    <w:rsid w:val="00DE753F"/>
    <w:rsid w:val="00DF40ED"/>
    <w:rsid w:val="00DF6909"/>
    <w:rsid w:val="00DF769A"/>
    <w:rsid w:val="00E00B07"/>
    <w:rsid w:val="00E017BE"/>
    <w:rsid w:val="00E0758F"/>
    <w:rsid w:val="00E15F63"/>
    <w:rsid w:val="00E355A1"/>
    <w:rsid w:val="00E36481"/>
    <w:rsid w:val="00E40345"/>
    <w:rsid w:val="00E72980"/>
    <w:rsid w:val="00E80B21"/>
    <w:rsid w:val="00E90992"/>
    <w:rsid w:val="00EA3A1D"/>
    <w:rsid w:val="00EA4569"/>
    <w:rsid w:val="00EA4D58"/>
    <w:rsid w:val="00EC564D"/>
    <w:rsid w:val="00EC57F7"/>
    <w:rsid w:val="00EC6776"/>
    <w:rsid w:val="00EE1D45"/>
    <w:rsid w:val="00EE6C5C"/>
    <w:rsid w:val="00EF0BB9"/>
    <w:rsid w:val="00EF568D"/>
    <w:rsid w:val="00EF71CE"/>
    <w:rsid w:val="00F012CA"/>
    <w:rsid w:val="00F11721"/>
    <w:rsid w:val="00F13834"/>
    <w:rsid w:val="00F17898"/>
    <w:rsid w:val="00F22DCF"/>
    <w:rsid w:val="00F27D09"/>
    <w:rsid w:val="00F30432"/>
    <w:rsid w:val="00F307B8"/>
    <w:rsid w:val="00F31371"/>
    <w:rsid w:val="00F319B6"/>
    <w:rsid w:val="00F330F6"/>
    <w:rsid w:val="00F433A7"/>
    <w:rsid w:val="00F55805"/>
    <w:rsid w:val="00F63820"/>
    <w:rsid w:val="00F644DF"/>
    <w:rsid w:val="00F70469"/>
    <w:rsid w:val="00F76F07"/>
    <w:rsid w:val="00F770D4"/>
    <w:rsid w:val="00F77E2D"/>
    <w:rsid w:val="00F853D7"/>
    <w:rsid w:val="00FA00CE"/>
    <w:rsid w:val="00FA2D23"/>
    <w:rsid w:val="00FA432A"/>
    <w:rsid w:val="00FA7185"/>
    <w:rsid w:val="00FC10FB"/>
    <w:rsid w:val="00FD3805"/>
    <w:rsid w:val="00FD45A7"/>
    <w:rsid w:val="00FD5AE9"/>
    <w:rsid w:val="00FD6E60"/>
    <w:rsid w:val="00FE39FF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B3F660"/>
  <w15:docId w15:val="{4C12952D-6EA2-184B-9EFA-DB78DADF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BFE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C6776"/>
    <w:pPr>
      <w:keepNext/>
      <w:spacing w:after="0" w:line="240" w:lineRule="auto"/>
      <w:jc w:val="center"/>
      <w:outlineLvl w:val="0"/>
    </w:pPr>
    <w:rPr>
      <w:rFonts w:ascii="Arial" w:hAnsi="Arial"/>
      <w:i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B5157"/>
    <w:pPr>
      <w:keepNext/>
      <w:tabs>
        <w:tab w:val="num" w:pos="0"/>
      </w:tabs>
      <w:suppressAutoHyphens/>
      <w:spacing w:after="0" w:line="360" w:lineRule="auto"/>
      <w:ind w:left="4956" w:firstLine="708"/>
      <w:outlineLvl w:val="1"/>
    </w:pPr>
    <w:rPr>
      <w:rFonts w:ascii="Estrangelo Edessa" w:eastAsia="Times New Roman" w:hAnsi="Estrangelo Edessa" w:cs="Arial"/>
      <w:i/>
      <w:iCs/>
      <w:sz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locked/>
    <w:rsid w:val="003B5157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locked/>
    <w:rsid w:val="003B5157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locked/>
    <w:rsid w:val="003B5157"/>
    <w:pPr>
      <w:tabs>
        <w:tab w:val="num" w:pos="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Nagwek7">
    <w:name w:val="heading 7"/>
    <w:basedOn w:val="Normalny"/>
    <w:next w:val="Normalny"/>
    <w:link w:val="Nagwek7Znak"/>
    <w:qFormat/>
    <w:locked/>
    <w:rsid w:val="003B5157"/>
    <w:pPr>
      <w:tabs>
        <w:tab w:val="num" w:pos="0"/>
      </w:tabs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qFormat/>
    <w:locked/>
    <w:rsid w:val="003B5157"/>
    <w:pPr>
      <w:tabs>
        <w:tab w:val="num" w:pos="0"/>
      </w:tabs>
      <w:suppressAutoHyphens/>
      <w:spacing w:before="240" w:after="60" w:line="240" w:lineRule="auto"/>
      <w:outlineLvl w:val="8"/>
    </w:pPr>
    <w:rPr>
      <w:rFonts w:ascii="Cambria" w:eastAsia="Times New Roman" w:hAnsi="Cambr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C6776"/>
    <w:rPr>
      <w:rFonts w:ascii="Arial" w:hAnsi="Arial" w:cs="Times New Roman"/>
      <w:i/>
      <w:sz w:val="20"/>
      <w:lang w:eastAsia="pl-PL"/>
    </w:rPr>
  </w:style>
  <w:style w:type="table" w:styleId="Tabela-Siatka">
    <w:name w:val="Table Grid"/>
    <w:basedOn w:val="Standardowy"/>
    <w:uiPriority w:val="99"/>
    <w:rsid w:val="0087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C67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EC6776"/>
    <w:rPr>
      <w:rFonts w:ascii="Times New Roman" w:hAnsi="Times New Roman" w:cs="Times New Roman"/>
      <w:sz w:val="20"/>
      <w:lang w:eastAsia="pl-PL"/>
    </w:rPr>
  </w:style>
  <w:style w:type="character" w:customStyle="1" w:styleId="FontStyle57">
    <w:name w:val="Font Style57"/>
    <w:uiPriority w:val="99"/>
    <w:rsid w:val="00EC6776"/>
    <w:rPr>
      <w:rFonts w:ascii="Times New Roman" w:hAnsi="Times New Roman"/>
      <w:b/>
      <w:sz w:val="16"/>
    </w:rPr>
  </w:style>
  <w:style w:type="paragraph" w:customStyle="1" w:styleId="Style17">
    <w:name w:val="Style1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EC6776"/>
    <w:rPr>
      <w:rFonts w:ascii="Times New Roman" w:hAnsi="Times New Roman"/>
      <w:sz w:val="16"/>
    </w:rPr>
  </w:style>
  <w:style w:type="paragraph" w:customStyle="1" w:styleId="Style22">
    <w:name w:val="Style22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55A1"/>
    <w:pPr>
      <w:spacing w:after="0" w:line="240" w:lineRule="auto"/>
    </w:pPr>
    <w:rPr>
      <w:rFonts w:ascii="Segoe UI" w:hAnsi="Segoe UI"/>
      <w:sz w:val="18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355A1"/>
    <w:rPr>
      <w:rFonts w:ascii="Segoe UI" w:hAnsi="Segoe UI" w:cs="Times New Roman"/>
      <w:sz w:val="18"/>
    </w:rPr>
  </w:style>
  <w:style w:type="character" w:styleId="Odwoaniedokomentarza">
    <w:name w:val="annotation reference"/>
    <w:uiPriority w:val="99"/>
    <w:semiHidden/>
    <w:rsid w:val="00B749C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49CA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749CA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49CA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749CA"/>
    <w:rPr>
      <w:rFonts w:cs="Times New Roman"/>
      <w:b/>
      <w:sz w:val="20"/>
    </w:rPr>
  </w:style>
  <w:style w:type="character" w:styleId="Wyrnieniedelikatne">
    <w:name w:val="Subtle Emphasis"/>
    <w:uiPriority w:val="99"/>
    <w:qFormat/>
    <w:rsid w:val="000879E2"/>
    <w:rPr>
      <w:rFonts w:cs="Times New Roman"/>
      <w:i/>
      <w:color w:val="404040"/>
    </w:rPr>
  </w:style>
  <w:style w:type="paragraph" w:styleId="Stopka">
    <w:name w:val="footer"/>
    <w:basedOn w:val="Normalny"/>
    <w:link w:val="StopkaZnak"/>
    <w:uiPriority w:val="99"/>
    <w:rsid w:val="00E017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017BE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C45DB1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392195"/>
    <w:rPr>
      <w:rFonts w:cs="Times New Roman"/>
    </w:rPr>
  </w:style>
  <w:style w:type="paragraph" w:customStyle="1" w:styleId="default">
    <w:name w:val="default"/>
    <w:basedOn w:val="Normalny"/>
    <w:uiPriority w:val="99"/>
    <w:rsid w:val="007C7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3B5157"/>
    <w:rPr>
      <w:rFonts w:ascii="Estrangelo Edessa" w:eastAsia="Times New Roman" w:hAnsi="Estrangelo Edessa" w:cs="Arial"/>
      <w:i/>
      <w:iCs/>
      <w:sz w:val="24"/>
      <w:szCs w:val="22"/>
      <w:lang w:eastAsia="zh-CN"/>
    </w:rPr>
  </w:style>
  <w:style w:type="character" w:customStyle="1" w:styleId="Nagwek3Znak">
    <w:name w:val="Nagłówek 3 Znak"/>
    <w:link w:val="Nagwek3"/>
    <w:rsid w:val="003B5157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Nagwek4Znak">
    <w:name w:val="Nagłówek 4 Znak"/>
    <w:link w:val="Nagwek4"/>
    <w:rsid w:val="003B5157"/>
    <w:rPr>
      <w:rFonts w:eastAsia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link w:val="Nagwek5"/>
    <w:rsid w:val="003B5157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link w:val="Nagwek7"/>
    <w:rsid w:val="003B5157"/>
    <w:rPr>
      <w:rFonts w:eastAsia="Times New Roman"/>
      <w:sz w:val="24"/>
      <w:szCs w:val="24"/>
      <w:lang w:eastAsia="zh-CN"/>
    </w:rPr>
  </w:style>
  <w:style w:type="character" w:customStyle="1" w:styleId="Nagwek9Znak">
    <w:name w:val="Nagłówek 9 Znak"/>
    <w:link w:val="Nagwek9"/>
    <w:rsid w:val="003B5157"/>
    <w:rPr>
      <w:rFonts w:ascii="Cambria" w:eastAsia="Times New Roman" w:hAnsi="Cambria"/>
      <w:sz w:val="22"/>
      <w:szCs w:val="22"/>
      <w:lang w:eastAsia="zh-CN"/>
    </w:rPr>
  </w:style>
  <w:style w:type="paragraph" w:customStyle="1" w:styleId="AKAPIT">
    <w:name w:val="AKAPIT"/>
    <w:basedOn w:val="Normalny"/>
    <w:rsid w:val="003B5157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21</Pages>
  <Words>3287</Words>
  <Characters>19723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Microsoft</Company>
  <LinksUpToDate>false</LinksUpToDate>
  <CharactersWithSpaces>22965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Michał Knapik</dc:creator>
  <cp:keywords/>
  <dc:description/>
  <cp:lastModifiedBy>Michal Knapik</cp:lastModifiedBy>
  <cp:revision>8</cp:revision>
  <cp:lastPrinted>2018-10-22T07:55:00Z</cp:lastPrinted>
  <dcterms:created xsi:type="dcterms:W3CDTF">2022-01-22T16:56:00Z</dcterms:created>
  <dcterms:modified xsi:type="dcterms:W3CDTF">2022-01-28T06:57:00Z</dcterms:modified>
</cp:coreProperties>
</file>