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D5F" w:rsidRPr="00143E79" w:rsidRDefault="00397D5F" w:rsidP="00F319B6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.1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397D5F" w:rsidRDefault="00397D5F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397D5F" w:rsidRDefault="00397D5F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Pakiet nr I </w:t>
      </w:r>
    </w:p>
    <w:p w:rsidR="00397D5F" w:rsidRDefault="00397D5F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Wózek transportowy na odpady medyczne</w:t>
      </w:r>
    </w:p>
    <w:p w:rsidR="00397D5F" w:rsidRPr="000C2257" w:rsidRDefault="00397D5F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97D5F" w:rsidRDefault="00397D5F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397D5F" w:rsidRDefault="00397D5F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397D5F" w:rsidRDefault="00397D5F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397D5F" w:rsidRDefault="00397D5F" w:rsidP="00996AB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93"/>
        <w:gridCol w:w="1620"/>
      </w:tblGrid>
      <w:tr w:rsidR="00397D5F" w:rsidRPr="005C4991" w:rsidTr="00392195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97D5F" w:rsidRPr="005C4991" w:rsidRDefault="00397D5F" w:rsidP="00D56A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C499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97D5F" w:rsidRPr="005C4991" w:rsidRDefault="00397D5F" w:rsidP="00D56A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7D5F" w:rsidRPr="005C4991" w:rsidRDefault="00397D5F" w:rsidP="00D56A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97D5F" w:rsidRDefault="00397D5F" w:rsidP="007264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397D5F" w:rsidRPr="005C4991" w:rsidRDefault="00397D5F" w:rsidP="007264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97D5F" w:rsidRPr="005C4991" w:rsidTr="00392195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bCs/>
                <w:sz w:val="20"/>
                <w:szCs w:val="20"/>
              </w:rPr>
              <w:t xml:space="preserve">Stelaż do worków foliowych </w:t>
            </w:r>
            <w:r w:rsidRPr="007264F8">
              <w:rPr>
                <w:rFonts w:ascii="Arial" w:hAnsi="Arial" w:cs="Arial"/>
                <w:sz w:val="20"/>
                <w:szCs w:val="20"/>
              </w:rPr>
              <w:t>120l</w:t>
            </w:r>
            <w:r w:rsidRPr="007264F8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Pr="007264F8">
              <w:rPr>
                <w:rFonts w:ascii="Arial" w:hAnsi="Arial" w:cs="Arial"/>
                <w:sz w:val="20"/>
                <w:szCs w:val="20"/>
              </w:rPr>
              <w:t xml:space="preserve"> podwójny, z pokrywami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D5F" w:rsidRPr="005C4991" w:rsidRDefault="00397D5F" w:rsidP="00D56A39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97D5F" w:rsidRPr="005C4991" w:rsidTr="00392195">
        <w:trPr>
          <w:cantSplit/>
          <w:trHeight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8239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 xml:space="preserve">Wózek z dwoma uchwytami (obręczami) do worków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5C4991" w:rsidRDefault="00397D5F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7D5F" w:rsidRPr="005C4991" w:rsidTr="00392195">
        <w:trPr>
          <w:cantSplit/>
          <w:trHeight w:val="6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Wózek wyposażony w dwie pokrywy tworzywowe (kolor: czerwona, niebieska,) - podnoszoną nożnie,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D5F" w:rsidRPr="005C4991" w:rsidRDefault="00397D5F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7D5F" w:rsidRPr="005C4991" w:rsidTr="00392195">
        <w:trPr>
          <w:cantSplit/>
          <w:trHeight w:val="6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Pokrywy po otwarciu zatrzymują się w pozycji 83°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Default="00397D5F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7D5F" w:rsidRPr="005C4991" w:rsidTr="0082392B">
        <w:trPr>
          <w:cantSplit/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 xml:space="preserve"> Podstawa z kółkami fi 50 mm (w tym dwa z blokadą) (+/-10 mm)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5C4991" w:rsidRDefault="00397D5F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7D5F" w:rsidRPr="005C4991" w:rsidTr="0082392B">
        <w:trPr>
          <w:cantSplit/>
          <w:trHeight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Na obręczach klipsy tworzywowe służące do przytrzymywania worka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Default="00397D5F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7D5F" w:rsidRPr="005C4991" w:rsidTr="0082392B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5C4991" w:rsidRDefault="00397D5F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7D5F" w:rsidRPr="005C4991" w:rsidTr="0082392B">
        <w:trPr>
          <w:cantSplit/>
          <w:trHeight w:val="5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 xml:space="preserve"> Wszystkie krawędzie zaokrąglone, bezpieczne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5C4991" w:rsidRDefault="00397D5F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7D5F" w:rsidRPr="005C4991" w:rsidTr="0082392B">
        <w:trPr>
          <w:cantSplit/>
          <w:trHeight w:val="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Wózek wykonany ze stali nierdzewnej w gatunku 1.4301 (304)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5C4991" w:rsidRDefault="00397D5F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7D5F" w:rsidRPr="005C4991" w:rsidTr="0082392B">
        <w:trPr>
          <w:cantSplit/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Wymiary zewnętrzne(</w:t>
            </w:r>
            <w:proofErr w:type="spellStart"/>
            <w:r w:rsidRPr="007264F8">
              <w:rPr>
                <w:rFonts w:ascii="Arial" w:hAnsi="Arial" w:cs="Arial"/>
                <w:sz w:val="20"/>
                <w:szCs w:val="20"/>
              </w:rPr>
              <w:t>dłxszerxwys</w:t>
            </w:r>
            <w:proofErr w:type="spellEnd"/>
            <w:r w:rsidRPr="007264F8">
              <w:rPr>
                <w:rFonts w:ascii="Arial" w:hAnsi="Arial" w:cs="Arial"/>
                <w:sz w:val="20"/>
                <w:szCs w:val="20"/>
              </w:rPr>
              <w:t>) w mm: 860x580x1050 mm (+/-10 mm)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5C4991" w:rsidRDefault="00397D5F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7D5F" w:rsidRPr="005C4991" w:rsidTr="0039219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120" w:after="120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F8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120" w:after="120"/>
              <w:ind w:right="144"/>
              <w:rPr>
                <w:rFonts w:ascii="Arial" w:hAnsi="Arial" w:cs="Arial"/>
                <w:b/>
                <w:sz w:val="20"/>
                <w:szCs w:val="20"/>
              </w:rPr>
            </w:pPr>
            <w:r w:rsidRPr="007264F8">
              <w:rPr>
                <w:rFonts w:ascii="Arial" w:hAnsi="Arial" w:cs="Arial"/>
                <w:b/>
                <w:sz w:val="20"/>
                <w:szCs w:val="20"/>
              </w:rPr>
              <w:t>Pozostałe warunki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5C4991" w:rsidRDefault="00397D5F" w:rsidP="00D56A39">
            <w:pPr>
              <w:spacing w:before="120" w:after="120"/>
              <w:ind w:right="144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7D5F" w:rsidRPr="005C4991" w:rsidTr="0082392B">
        <w:trPr>
          <w:cantSplit/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Wyrób jest dopuszczony do stosowania w jednostkach służby zdrowia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5C4991" w:rsidRDefault="00397D5F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7D5F" w:rsidRPr="005C4991" w:rsidTr="0082392B">
        <w:trPr>
          <w:cantSplit/>
          <w:trHeight w:val="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7264F8" w:rsidRDefault="00397D5F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Certyfikat jakości EN ISO 9001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Default="00397D5F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7D5F" w:rsidRPr="00996ABF" w:rsidRDefault="00397D5F" w:rsidP="00996AB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</w:p>
    <w:p w:rsidR="00397D5F" w:rsidRPr="0082392B" w:rsidRDefault="00397D5F" w:rsidP="0082392B">
      <w:pPr>
        <w:tabs>
          <w:tab w:val="left" w:pos="8509"/>
        </w:tabs>
        <w:suppressAutoHyphens/>
        <w:spacing w:after="20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A84761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397D5F" w:rsidRPr="003D2D90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397D5F" w:rsidRPr="003D2D90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:rsidR="00397D5F" w:rsidRDefault="00397D5F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032130" w:rsidRDefault="00032130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Pr="00143E79" w:rsidRDefault="00397D5F" w:rsidP="00A84761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.2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397D5F" w:rsidRDefault="00397D5F" w:rsidP="00A8476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397D5F" w:rsidRDefault="00397D5F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</w:t>
      </w:r>
    </w:p>
    <w:p w:rsidR="00397D5F" w:rsidRDefault="00397D5F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Wózek do transportu odzieży</w:t>
      </w:r>
    </w:p>
    <w:p w:rsidR="00397D5F" w:rsidRPr="000C2257" w:rsidRDefault="00397D5F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97D5F" w:rsidRDefault="00397D5F" w:rsidP="00A8476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397D5F" w:rsidRDefault="00397D5F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397D5F" w:rsidRDefault="00397D5F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397D5F" w:rsidRDefault="00397D5F" w:rsidP="00A84761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p w:rsidR="00397D5F" w:rsidRPr="00996ABF" w:rsidRDefault="00397D5F" w:rsidP="00B959DE">
      <w:pPr>
        <w:suppressAutoHyphens/>
        <w:spacing w:after="200" w:line="276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7190"/>
        <w:gridCol w:w="1620"/>
      </w:tblGrid>
      <w:tr w:rsidR="00397D5F" w:rsidRPr="001F1C6A" w:rsidTr="0082392B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9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Default="00397D5F" w:rsidP="007A2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397D5F" w:rsidRPr="00C45DB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B95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wózek siatkowy zamykany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B95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wymiary zewnętrzne przy uchwycie dźwigniowym: min. 1115x810x1800 h (mm)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7A2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powierzchnia użytkowa min. 1040x670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7A2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drzwi dwuskrzydłowe z zamkiem i uchwytem dźwigniowym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B95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gęsta siatka nie więcej niż 50x50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B95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ruchomy uchwyt pozwalający na otwieranie skrzydeł pod kątem do 270 stopni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B95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zamek dźwigniowy zamykany na klucz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B95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 xml:space="preserve">hamulec centralny </w:t>
            </w:r>
            <w:proofErr w:type="spellStart"/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EasyStop</w:t>
            </w:r>
            <w:proofErr w:type="spellEnd"/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 xml:space="preserve"> z regulacją siły hamowania oraz ochrona na stopy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B95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2 koła skrętne, 2 stałe, średnica min. 200 mm, cichobieżne łożyska kulkowe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B95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Nośność min.: 500 kg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B95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konstrukcja stalowa, spawana w całości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7A2C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B959DE">
            <w:pPr>
              <w:suppressAutoHyphens/>
              <w:spacing w:before="240" w:after="60" w:line="360" w:lineRule="auto"/>
              <w:jc w:val="both"/>
              <w:outlineLvl w:val="4"/>
              <w:rPr>
                <w:rFonts w:ascii="Arial" w:hAnsi="Arial" w:cs="Arial"/>
                <w:b/>
                <w:bCs/>
                <w:iCs/>
                <w:caps/>
                <w:color w:val="000000"/>
                <w:sz w:val="20"/>
                <w:szCs w:val="20"/>
                <w:lang w:eastAsia="ar-SA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malowany proszkowo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7D5F" w:rsidRDefault="00397D5F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Default="00397D5F" w:rsidP="003D2D90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Pr="003D2D90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397D5F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:rsidR="00397D5F" w:rsidRDefault="00397D5F" w:rsidP="00B959DE">
      <w:pPr>
        <w:rPr>
          <w:rFonts w:ascii="Arial" w:hAnsi="Arial" w:cs="Arial"/>
          <w:b/>
          <w:sz w:val="20"/>
          <w:szCs w:val="20"/>
        </w:rPr>
      </w:pPr>
    </w:p>
    <w:p w:rsidR="00397D5F" w:rsidRDefault="00397D5F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Pr="00143E79" w:rsidRDefault="00397D5F" w:rsidP="00293937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.3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397D5F" w:rsidRDefault="00397D5F" w:rsidP="00293937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397D5F" w:rsidRDefault="00397D5F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III</w:t>
      </w:r>
    </w:p>
    <w:p w:rsidR="00397D5F" w:rsidRDefault="00397D5F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Wózek do przewozu czystej i brudnej bielizny</w:t>
      </w:r>
    </w:p>
    <w:p w:rsidR="00397D5F" w:rsidRPr="000C2257" w:rsidRDefault="00397D5F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97D5F" w:rsidRDefault="00397D5F" w:rsidP="00293937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397D5F" w:rsidRDefault="00397D5F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397D5F" w:rsidRDefault="00397D5F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397D5F" w:rsidRDefault="00397D5F" w:rsidP="00293937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93"/>
        <w:gridCol w:w="1620"/>
      </w:tblGrid>
      <w:tr w:rsidR="00397D5F" w:rsidRPr="00966332" w:rsidTr="0082392B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97D5F" w:rsidRPr="00966332" w:rsidRDefault="00397D5F" w:rsidP="00D85169">
            <w:pPr>
              <w:jc w:val="center"/>
              <w:rPr>
                <w:b/>
              </w:rPr>
            </w:pPr>
            <w:r w:rsidRPr="00966332">
              <w:rPr>
                <w:b/>
              </w:rPr>
              <w:t>Lp.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97D5F" w:rsidRPr="00966332" w:rsidRDefault="00397D5F" w:rsidP="0082392B">
            <w:pPr>
              <w:jc w:val="center"/>
              <w:rPr>
                <w:b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97D5F" w:rsidRDefault="00397D5F" w:rsidP="0082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397D5F" w:rsidRPr="00966332" w:rsidRDefault="00397D5F" w:rsidP="0082392B">
            <w:pPr>
              <w:jc w:val="center"/>
              <w:rPr>
                <w:b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97D5F" w:rsidRPr="00777F8C" w:rsidTr="0082392B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bCs/>
                <w:sz w:val="20"/>
                <w:szCs w:val="20"/>
              </w:rPr>
              <w:t xml:space="preserve">Wózek do przewożenia czystej i brudnej bielizny, </w:t>
            </w:r>
            <w:r w:rsidRPr="0082392B">
              <w:rPr>
                <w:rFonts w:ascii="Arial" w:hAnsi="Arial" w:cs="Arial"/>
                <w:sz w:val="20"/>
                <w:szCs w:val="20"/>
              </w:rPr>
              <w:t>wykonany w całości ze stali nierdzewnej w gatunku 1.4301 (304)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Wózek wyposażony w szafkę z drzwiami, z dwoma półkami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Drzwi pojedyncze otwierane skrzydłowo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6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Blat szafki wyposażony w relingi zabezpieczające przed zsuwaniem się przedmiotów znajdujących się na blacie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Blat o wymiarach (</w:t>
            </w:r>
            <w:proofErr w:type="spellStart"/>
            <w:r w:rsidRPr="0082392B">
              <w:rPr>
                <w:rFonts w:ascii="Arial" w:hAnsi="Arial" w:cs="Arial"/>
                <w:sz w:val="20"/>
                <w:szCs w:val="20"/>
              </w:rPr>
              <w:t>dłxszer</w:t>
            </w:r>
            <w:proofErr w:type="spellEnd"/>
            <w:r w:rsidRPr="0082392B">
              <w:rPr>
                <w:rFonts w:ascii="Arial" w:hAnsi="Arial" w:cs="Arial"/>
                <w:sz w:val="20"/>
                <w:szCs w:val="20"/>
              </w:rPr>
              <w:t xml:space="preserve">) w mm 600x600 </w:t>
            </w:r>
            <w:proofErr w:type="gramStart"/>
            <w:r w:rsidRPr="0082392B">
              <w:rPr>
                <w:rFonts w:ascii="Arial" w:hAnsi="Arial" w:cs="Arial"/>
                <w:sz w:val="20"/>
                <w:szCs w:val="20"/>
              </w:rPr>
              <w:t>mm  (</w:t>
            </w:r>
            <w:proofErr w:type="gramEnd"/>
            <w:r w:rsidRPr="0082392B">
              <w:rPr>
                <w:rFonts w:ascii="Arial" w:hAnsi="Arial" w:cs="Arial"/>
                <w:sz w:val="20"/>
                <w:szCs w:val="20"/>
              </w:rPr>
              <w:t>+/- 10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Z tyłu szafki zamontowana obręcz na worek foliowy (pojemność worka 120l)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Obręcz z pokrywą satynową (matową) podnoszoną nożnie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Na obręczy klipsy tworzywowe służące do podtrzymania worka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 xml:space="preserve">Wózek na czterech kółkach fi 100 </w:t>
            </w:r>
            <w:proofErr w:type="gramStart"/>
            <w:r w:rsidRPr="0082392B">
              <w:rPr>
                <w:rFonts w:ascii="Arial" w:hAnsi="Arial" w:cs="Arial"/>
                <w:sz w:val="20"/>
                <w:szCs w:val="20"/>
              </w:rPr>
              <w:t>mm  (</w:t>
            </w:r>
            <w:proofErr w:type="gramEnd"/>
            <w:r w:rsidRPr="0082392B">
              <w:rPr>
                <w:rFonts w:ascii="Arial" w:hAnsi="Arial" w:cs="Arial"/>
                <w:sz w:val="20"/>
                <w:szCs w:val="20"/>
              </w:rPr>
              <w:t>w tym dwa z blokadą) (+/-10 mm)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5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Przy kołach odbojniki z tworzywa sztucznego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Wszystkie krawędzie zaokrąglone, bezpieczne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Wymiary zewnętrzne (</w:t>
            </w:r>
            <w:proofErr w:type="spellStart"/>
            <w:r w:rsidRPr="0082392B">
              <w:rPr>
                <w:rFonts w:ascii="Arial" w:hAnsi="Arial" w:cs="Arial"/>
                <w:sz w:val="20"/>
                <w:szCs w:val="20"/>
              </w:rPr>
              <w:t>dłxszerxwys</w:t>
            </w:r>
            <w:proofErr w:type="spellEnd"/>
            <w:r w:rsidRPr="0082392B">
              <w:rPr>
                <w:rFonts w:ascii="Arial" w:hAnsi="Arial" w:cs="Arial"/>
                <w:sz w:val="20"/>
                <w:szCs w:val="20"/>
              </w:rPr>
              <w:t xml:space="preserve">) w </w:t>
            </w:r>
            <w:proofErr w:type="gramStart"/>
            <w:r w:rsidRPr="0082392B">
              <w:rPr>
                <w:rFonts w:ascii="Arial" w:hAnsi="Arial" w:cs="Arial"/>
                <w:sz w:val="20"/>
                <w:szCs w:val="20"/>
              </w:rPr>
              <w:t>mm :</w:t>
            </w:r>
            <w:proofErr w:type="gramEnd"/>
            <w:r w:rsidRPr="0082392B">
              <w:rPr>
                <w:rFonts w:ascii="Arial" w:hAnsi="Arial" w:cs="Arial"/>
                <w:sz w:val="20"/>
                <w:szCs w:val="20"/>
              </w:rPr>
              <w:t xml:space="preserve"> 640x1190x1100 mm  (+/-10 mm)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120" w:after="120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92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120" w:after="120"/>
              <w:ind w:right="144"/>
              <w:rPr>
                <w:rFonts w:ascii="Arial" w:hAnsi="Arial" w:cs="Arial"/>
                <w:b/>
                <w:sz w:val="20"/>
                <w:szCs w:val="20"/>
              </w:rPr>
            </w:pPr>
            <w:r w:rsidRPr="0082392B">
              <w:rPr>
                <w:rFonts w:ascii="Arial" w:hAnsi="Arial" w:cs="Arial"/>
                <w:b/>
                <w:sz w:val="20"/>
                <w:szCs w:val="20"/>
              </w:rPr>
              <w:t>Pozostałe warunki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spacing w:before="120" w:after="120"/>
              <w:ind w:right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5F" w:rsidRPr="00777F8C" w:rsidTr="0082392B">
        <w:trPr>
          <w:cantSplit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Wyrób jest dopuszczony do stosowania w jednostkach służby zdrowia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5F" w:rsidRPr="0082392B" w:rsidRDefault="00397D5F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D5F" w:rsidRDefault="00397D5F" w:rsidP="00293937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Default="00397D5F" w:rsidP="0082392B">
      <w:pPr>
        <w:suppressAutoHyphens/>
        <w:spacing w:after="200" w:line="24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Pr="003D2D90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397D5F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:rsidR="00397D5F" w:rsidRDefault="00397D5F" w:rsidP="0082392B">
      <w:pPr>
        <w:rPr>
          <w:rFonts w:ascii="Arial" w:hAnsi="Arial" w:cs="Arial"/>
          <w:b/>
          <w:sz w:val="20"/>
          <w:szCs w:val="20"/>
        </w:rPr>
      </w:pPr>
    </w:p>
    <w:p w:rsidR="00397D5F" w:rsidRPr="00143E79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.4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397D5F" w:rsidRDefault="00397D5F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IV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Wózek transportowy do przewozu butli z gazami medycznymi</w:t>
      </w:r>
    </w:p>
    <w:p w:rsidR="00397D5F" w:rsidRPr="000C2257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97D5F" w:rsidRDefault="00397D5F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397D5F" w:rsidRDefault="00397D5F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p w:rsidR="00397D5F" w:rsidRPr="00B959DE" w:rsidRDefault="00397D5F" w:rsidP="00B959DE">
      <w:pPr>
        <w:pStyle w:val="Akapitzlist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830"/>
        <w:gridCol w:w="1620"/>
      </w:tblGrid>
      <w:tr w:rsidR="00397D5F" w:rsidRPr="001F1C6A" w:rsidTr="009E4801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Default="00397D5F" w:rsidP="00D56A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udźwig min.: 400 kg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rodzaj kół: pełna guma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rozmiar kół min.: 400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stalowa felga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łożyska kulkowe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wysokość całkowita min.: 1370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szerokość całkowita min.: 660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platforma min.: 300x500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wysokość obejm górnych min.: 1000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wysokość obejm dolnych min.: 300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color w:val="000000"/>
                <w:sz w:val="20"/>
                <w:szCs w:val="20"/>
              </w:rPr>
              <w:t>masa własna – nie więcej niż: 37 kg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B959DE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DE">
              <w:rPr>
                <w:rFonts w:ascii="Arial" w:hAnsi="Arial" w:cs="Arial"/>
                <w:sz w:val="20"/>
                <w:szCs w:val="20"/>
              </w:rPr>
              <w:t>zabezpieczenie z łańcuchem lub pasem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7D5F" w:rsidRDefault="00397D5F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Default="00397D5F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Pr="003D2D90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397D5F" w:rsidRPr="00B959DE" w:rsidRDefault="00397D5F" w:rsidP="00B959DE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:rsidR="00397D5F" w:rsidRPr="00143E79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.5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397D5F" w:rsidRDefault="00397D5F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V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Wózek paletowy</w:t>
      </w:r>
    </w:p>
    <w:p w:rsidR="00397D5F" w:rsidRPr="000C2257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97D5F" w:rsidRDefault="00397D5F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397D5F" w:rsidRPr="00996ABF" w:rsidRDefault="00397D5F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830"/>
        <w:gridCol w:w="1800"/>
      </w:tblGrid>
      <w:tr w:rsidR="00397D5F" w:rsidRPr="001F1C6A" w:rsidTr="0082392B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Default="00397D5F" w:rsidP="00D56A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udźwig: min. 3500 kg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długość wideł: min. 1150 mm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szerokość wideł: min. 550 mm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wymiar kół sterujących: min. Fi 200x50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wymiar rolek: min. Fi 80x70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koła i rolki poliuretanowe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zawór przeciążeniowy zabezpieczający</w:t>
            </w:r>
            <w:r w:rsidRPr="0078371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wózek przed przeciążeniem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podwójne rolki gwarantujące stabilność ładunku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ergonomiczne zakończenie wideł dla łatwiejszego wjeżdżania pod</w:t>
            </w:r>
            <w:r w:rsidRPr="0078371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palety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82392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719">
              <w:rPr>
                <w:rFonts w:ascii="Arial" w:hAnsi="Arial" w:cs="Arial"/>
                <w:color w:val="000000"/>
                <w:sz w:val="20"/>
                <w:szCs w:val="20"/>
              </w:rPr>
              <w:t>duża zwrotność wózka umożliwia manewrowanie nawet w niewielkich pomieszczeniach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7D5F" w:rsidRDefault="00397D5F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Default="00397D5F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Pr="003D2D90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397D5F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Pr="00143E79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.6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397D5F" w:rsidRDefault="00397D5F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VI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Wózek platformowy</w:t>
      </w:r>
    </w:p>
    <w:p w:rsidR="00397D5F" w:rsidRPr="000C2257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97D5F" w:rsidRDefault="00397D5F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397D5F" w:rsidRPr="00996ABF" w:rsidRDefault="00397D5F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830"/>
        <w:gridCol w:w="1620"/>
      </w:tblGrid>
      <w:tr w:rsidR="00397D5F" w:rsidRPr="001F1C6A" w:rsidTr="009E4801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Default="00397D5F" w:rsidP="00D56A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392195">
            <w:pPr>
              <w:tabs>
                <w:tab w:val="num" w:pos="0"/>
              </w:tabs>
              <w:suppressAutoHyphens/>
              <w:spacing w:before="240" w:after="60" w:line="360" w:lineRule="auto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4 solidne koła pompowane o średnicy 300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2 skrętne koła, 2 stałe, felga stalowa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konstrukcja stalowa malowana proszkowo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wysokość całkowita 1040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wymiary platformy 1250 x 750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waga wózka – 40 kg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ładowność min. 400 kg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płyta nośna z solidnej sklejki 9,3 mm wzmacniana kątownikami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dodatkowa warstwa laminatu wodoodpornego i antypoślizgowego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7D5F" w:rsidRDefault="00397D5F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Default="00397D5F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Default="00397D5F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Pr="003D2D90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397D5F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Pr="00143E79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.7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397D5F" w:rsidRDefault="00397D5F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VII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Drabina przegubowa z podestem</w:t>
      </w:r>
    </w:p>
    <w:p w:rsidR="00397D5F" w:rsidRPr="000C2257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97D5F" w:rsidRDefault="00397D5F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397D5F" w:rsidRPr="00996ABF" w:rsidRDefault="00397D5F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830"/>
        <w:gridCol w:w="1620"/>
      </w:tblGrid>
      <w:tr w:rsidR="00397D5F" w:rsidRPr="001F1C6A" w:rsidTr="0082392B">
        <w:trPr>
          <w:trHeight w:val="64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82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Default="00397D5F" w:rsidP="00D56A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97D5F" w:rsidRPr="00A84761" w:rsidTr="0082392B">
        <w:trPr>
          <w:trHeight w:val="441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82392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drabina przegubowa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8239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system przegubów z lekko pracującym systemem ryglowania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13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podłużnice wykonane z tłoczonego profilu aluminiowego z dodatkowymi wzmocnieniami w najbardziej obciążanych miejscach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8239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antypoślizgowe, profilowane obustronnie szczeble o głębokości 30mm, zapewniające bezpieczne wchodzenie i schodzenie z drabiny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8239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dwa stabilizatory z antypoślizgowymi stopkami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8239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antypoślizgowe, dwuczęściowe stopki dolne podłużnic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441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8239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liczba szczebli: 4x3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39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8239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wysokość robocza min. 4,40 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8239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długość drabiny min. 3,55 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82392B">
        <w:trPr>
          <w:trHeight w:val="311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8239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materiał: aluminium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8239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nośność do 150 kg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13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podest roboczy - antypoślizgowa i zabezpieczona przed wilgocią platforma robocza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13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zestaw zawierający 2 deski, które są mocowane z prawej i lewej strony obok przegubu drabiny, pomost posiadający hak zatrzaskowy zabezpieczający przed przypadkowym zsunięciem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7D5F" w:rsidRDefault="00397D5F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397D5F" w:rsidRPr="003D2D90" w:rsidRDefault="00397D5F" w:rsidP="00132DD8">
      <w:pPr>
        <w:suppressAutoHyphens/>
        <w:spacing w:after="200" w:line="240" w:lineRule="auto"/>
        <w:ind w:left="4248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  </w:t>
      </w: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897A92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397D5F" w:rsidRPr="00132DD8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przedstawicieli Wykonawcy</w:t>
      </w:r>
    </w:p>
    <w:p w:rsidR="00397D5F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397D5F" w:rsidRPr="00143E79" w:rsidRDefault="00397D5F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.8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397D5F" w:rsidRDefault="00397D5F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VIII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Wciągarka elektryczna</w:t>
      </w:r>
    </w:p>
    <w:p w:rsidR="00397D5F" w:rsidRPr="000C2257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97D5F" w:rsidRDefault="00397D5F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397D5F" w:rsidRDefault="00397D5F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397D5F" w:rsidRPr="00996ABF" w:rsidRDefault="00397D5F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830"/>
        <w:gridCol w:w="1620"/>
      </w:tblGrid>
      <w:tr w:rsidR="00397D5F" w:rsidRPr="001F1C6A" w:rsidTr="009E4801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397D5F" w:rsidRDefault="00397D5F" w:rsidP="00D56A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397D5F" w:rsidRPr="00C45DB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1950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udźwig bez krążka prowadzącego min. 300 kg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1950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udźwig z krążkiem prowadzącym min. 600 kg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 xml:space="preserve">wysokość </w:t>
            </w:r>
            <w:proofErr w:type="spellStart"/>
            <w:r w:rsidRPr="00783719">
              <w:rPr>
                <w:rFonts w:ascii="Arial" w:hAnsi="Arial" w:cs="Arial"/>
                <w:sz w:val="20"/>
                <w:szCs w:val="20"/>
              </w:rPr>
              <w:t>podn.bez</w:t>
            </w:r>
            <w:proofErr w:type="spellEnd"/>
            <w:r w:rsidRPr="00783719">
              <w:rPr>
                <w:rFonts w:ascii="Arial" w:hAnsi="Arial" w:cs="Arial"/>
                <w:sz w:val="20"/>
                <w:szCs w:val="20"/>
              </w:rPr>
              <w:t xml:space="preserve"> krążka prowadzącego min. 12 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 xml:space="preserve">wysokość </w:t>
            </w:r>
            <w:proofErr w:type="spellStart"/>
            <w:r w:rsidRPr="00783719">
              <w:rPr>
                <w:rFonts w:ascii="Arial" w:hAnsi="Arial" w:cs="Arial"/>
                <w:sz w:val="20"/>
                <w:szCs w:val="20"/>
              </w:rPr>
              <w:t>podn</w:t>
            </w:r>
            <w:proofErr w:type="spellEnd"/>
            <w:r w:rsidRPr="00783719">
              <w:rPr>
                <w:rFonts w:ascii="Arial" w:hAnsi="Arial" w:cs="Arial"/>
                <w:sz w:val="20"/>
                <w:szCs w:val="20"/>
              </w:rPr>
              <w:t>. z krążkiem prowadzącym min. 6 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293937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 xml:space="preserve">prędkość </w:t>
            </w:r>
            <w:proofErr w:type="spellStart"/>
            <w:r w:rsidRPr="00783719">
              <w:rPr>
                <w:rFonts w:ascii="Arial" w:hAnsi="Arial" w:cs="Arial"/>
                <w:sz w:val="20"/>
                <w:szCs w:val="20"/>
              </w:rPr>
              <w:t>podn</w:t>
            </w:r>
            <w:proofErr w:type="spellEnd"/>
            <w:r w:rsidRPr="00783719">
              <w:rPr>
                <w:rFonts w:ascii="Arial" w:hAnsi="Arial" w:cs="Arial"/>
                <w:sz w:val="20"/>
                <w:szCs w:val="20"/>
              </w:rPr>
              <w:t xml:space="preserve">. bez krążka </w:t>
            </w:r>
            <w:proofErr w:type="spellStart"/>
            <w:r w:rsidRPr="00783719">
              <w:rPr>
                <w:rFonts w:ascii="Arial" w:hAnsi="Arial" w:cs="Arial"/>
                <w:sz w:val="20"/>
                <w:szCs w:val="20"/>
              </w:rPr>
              <w:t>prow</w:t>
            </w:r>
            <w:proofErr w:type="spellEnd"/>
            <w:r w:rsidRPr="00783719">
              <w:rPr>
                <w:rFonts w:ascii="Arial" w:hAnsi="Arial" w:cs="Arial"/>
                <w:sz w:val="20"/>
                <w:szCs w:val="20"/>
              </w:rPr>
              <w:t>. min. 10m/min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 xml:space="preserve">prędkość </w:t>
            </w:r>
            <w:proofErr w:type="spellStart"/>
            <w:r w:rsidRPr="00783719">
              <w:rPr>
                <w:rFonts w:ascii="Arial" w:hAnsi="Arial" w:cs="Arial"/>
                <w:sz w:val="20"/>
                <w:szCs w:val="20"/>
              </w:rPr>
              <w:t>podn</w:t>
            </w:r>
            <w:proofErr w:type="spellEnd"/>
            <w:r w:rsidRPr="00783719">
              <w:rPr>
                <w:rFonts w:ascii="Arial" w:hAnsi="Arial" w:cs="Arial"/>
                <w:sz w:val="20"/>
                <w:szCs w:val="20"/>
              </w:rPr>
              <w:t>. z krążkiem prowadzącym min. 5m/min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długość liny min. 12 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napięcie zasilania 230 V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D5F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Default="00397D5F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783719" w:rsidRDefault="00397D5F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719">
              <w:rPr>
                <w:rFonts w:ascii="Arial" w:hAnsi="Arial" w:cs="Arial"/>
                <w:sz w:val="20"/>
                <w:szCs w:val="20"/>
              </w:rPr>
              <w:t>silnik 1050 W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397D5F" w:rsidRPr="00A84761" w:rsidRDefault="00397D5F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7D5F" w:rsidRDefault="00397D5F" w:rsidP="009E4801">
      <w:pPr>
        <w:suppressAutoHyphens/>
        <w:spacing w:after="200" w:line="36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397D5F" w:rsidRDefault="00397D5F" w:rsidP="009E4801">
      <w:pPr>
        <w:suppressAutoHyphens/>
        <w:spacing w:after="200" w:line="36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397D5F" w:rsidRDefault="00397D5F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…………………………………………..</w:t>
      </w:r>
    </w:p>
    <w:p w:rsidR="00397D5F" w:rsidRPr="003D2D90" w:rsidRDefault="00397D5F" w:rsidP="009E4801">
      <w:pPr>
        <w:suppressAutoHyphens/>
        <w:spacing w:after="200" w:line="36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sectPr w:rsidR="00397D5F" w:rsidRPr="003D2D90" w:rsidSect="0082392B">
      <w:headerReference w:type="default" r:id="rId7"/>
      <w:footerReference w:type="default" r:id="rId8"/>
      <w:pgSz w:w="11906" w:h="16838"/>
      <w:pgMar w:top="1418" w:right="192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0DA" w:rsidRDefault="003450DA" w:rsidP="00E017BE">
      <w:pPr>
        <w:spacing w:after="0" w:line="240" w:lineRule="auto"/>
      </w:pPr>
      <w:r>
        <w:separator/>
      </w:r>
    </w:p>
  </w:endnote>
  <w:endnote w:type="continuationSeparator" w:id="0">
    <w:p w:rsidR="003450DA" w:rsidRDefault="003450DA" w:rsidP="00E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7D5F" w:rsidRDefault="003450DA" w:rsidP="009B70DA">
    <w:pPr>
      <w:pStyle w:val="Stopka"/>
      <w:jc w:val="center"/>
    </w:pPr>
    <w:bookmarkStart w:id="0" w:name="_Hlk52581189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" style="width:441.1pt;height:47.4pt;visibility:visible;mso-width-percent:0;mso-height-percent:0;mso-width-percent:0;mso-height-percent:0">
          <v:imagedata r:id="rId1" o:title=""/>
        </v:shape>
      </w:pic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0DA" w:rsidRDefault="003450DA" w:rsidP="00E017BE">
      <w:pPr>
        <w:spacing w:after="0" w:line="240" w:lineRule="auto"/>
      </w:pPr>
      <w:r>
        <w:separator/>
      </w:r>
    </w:p>
  </w:footnote>
  <w:footnote w:type="continuationSeparator" w:id="0">
    <w:p w:rsidR="003450DA" w:rsidRDefault="003450DA" w:rsidP="00E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7D5F" w:rsidRDefault="00397D5F" w:rsidP="00055277">
    <w:pPr>
      <w:pStyle w:val="Nagwek"/>
      <w:rPr>
        <w:rFonts w:ascii="Arial" w:hAnsi="Arial" w:cs="Arial"/>
        <w:b/>
        <w:sz w:val="22"/>
        <w:lang w:eastAsia="en-US"/>
      </w:rPr>
    </w:pPr>
    <w:r>
      <w:rPr>
        <w:rFonts w:ascii="Arial" w:hAnsi="Arial" w:cs="Arial"/>
        <w:b/>
        <w:color w:val="000000"/>
        <w:sz w:val="24"/>
        <w:szCs w:val="24"/>
      </w:rPr>
      <w:t>ZP/UE-B/3/2020</w:t>
    </w:r>
  </w:p>
  <w:p w:rsidR="00397D5F" w:rsidRDefault="00397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043"/>
    <w:multiLevelType w:val="hybridMultilevel"/>
    <w:tmpl w:val="4A9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6557548"/>
    <w:multiLevelType w:val="hybridMultilevel"/>
    <w:tmpl w:val="F7F07410"/>
    <w:lvl w:ilvl="0" w:tplc="836C5F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22EB"/>
    <w:multiLevelType w:val="hybridMultilevel"/>
    <w:tmpl w:val="A206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5AAB"/>
    <w:multiLevelType w:val="hybridMultilevel"/>
    <w:tmpl w:val="2DB604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9B63E0"/>
    <w:multiLevelType w:val="hybridMultilevel"/>
    <w:tmpl w:val="97645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C0471C"/>
    <w:multiLevelType w:val="hybridMultilevel"/>
    <w:tmpl w:val="526C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32878"/>
    <w:multiLevelType w:val="hybridMultilevel"/>
    <w:tmpl w:val="9728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3547B"/>
    <w:multiLevelType w:val="hybridMultilevel"/>
    <w:tmpl w:val="55E0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72E8D"/>
    <w:multiLevelType w:val="hybridMultilevel"/>
    <w:tmpl w:val="0A42F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B28F2"/>
    <w:multiLevelType w:val="hybridMultilevel"/>
    <w:tmpl w:val="1AE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71049"/>
    <w:multiLevelType w:val="hybridMultilevel"/>
    <w:tmpl w:val="CC1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2351A"/>
    <w:multiLevelType w:val="hybridMultilevel"/>
    <w:tmpl w:val="3D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721"/>
    <w:rsid w:val="000000BA"/>
    <w:rsid w:val="000071C1"/>
    <w:rsid w:val="00007C42"/>
    <w:rsid w:val="0001030C"/>
    <w:rsid w:val="000179C6"/>
    <w:rsid w:val="00032130"/>
    <w:rsid w:val="00040924"/>
    <w:rsid w:val="000447DB"/>
    <w:rsid w:val="000463FE"/>
    <w:rsid w:val="00055277"/>
    <w:rsid w:val="00055BA0"/>
    <w:rsid w:val="00055E9D"/>
    <w:rsid w:val="00056E35"/>
    <w:rsid w:val="00057656"/>
    <w:rsid w:val="00076283"/>
    <w:rsid w:val="000879E2"/>
    <w:rsid w:val="000945AE"/>
    <w:rsid w:val="00094A2A"/>
    <w:rsid w:val="000A1873"/>
    <w:rsid w:val="000A7280"/>
    <w:rsid w:val="000C209D"/>
    <w:rsid w:val="000C2257"/>
    <w:rsid w:val="000D3460"/>
    <w:rsid w:val="000D7EC4"/>
    <w:rsid w:val="000E3615"/>
    <w:rsid w:val="000F291B"/>
    <w:rsid w:val="000F3376"/>
    <w:rsid w:val="000F4DEC"/>
    <w:rsid w:val="00111453"/>
    <w:rsid w:val="00132DD8"/>
    <w:rsid w:val="0013375B"/>
    <w:rsid w:val="00136035"/>
    <w:rsid w:val="00143BA5"/>
    <w:rsid w:val="00143E79"/>
    <w:rsid w:val="00145017"/>
    <w:rsid w:val="001459C4"/>
    <w:rsid w:val="00150818"/>
    <w:rsid w:val="001635DA"/>
    <w:rsid w:val="0016369B"/>
    <w:rsid w:val="00163DD1"/>
    <w:rsid w:val="001725BA"/>
    <w:rsid w:val="00195002"/>
    <w:rsid w:val="00195346"/>
    <w:rsid w:val="001B0562"/>
    <w:rsid w:val="001B663D"/>
    <w:rsid w:val="001C5C41"/>
    <w:rsid w:val="001C6572"/>
    <w:rsid w:val="001E4DB1"/>
    <w:rsid w:val="001F1C6A"/>
    <w:rsid w:val="001F2D3E"/>
    <w:rsid w:val="001F617B"/>
    <w:rsid w:val="00206793"/>
    <w:rsid w:val="00226BDA"/>
    <w:rsid w:val="002358A8"/>
    <w:rsid w:val="00240F26"/>
    <w:rsid w:val="00242C98"/>
    <w:rsid w:val="00243542"/>
    <w:rsid w:val="00257396"/>
    <w:rsid w:val="00283A5F"/>
    <w:rsid w:val="00293937"/>
    <w:rsid w:val="002A4616"/>
    <w:rsid w:val="002C0377"/>
    <w:rsid w:val="002C2B4E"/>
    <w:rsid w:val="002C414E"/>
    <w:rsid w:val="002C58F3"/>
    <w:rsid w:val="002D26A8"/>
    <w:rsid w:val="002F2820"/>
    <w:rsid w:val="002F3ECC"/>
    <w:rsid w:val="00301A68"/>
    <w:rsid w:val="003036CD"/>
    <w:rsid w:val="00313F60"/>
    <w:rsid w:val="00342F37"/>
    <w:rsid w:val="003450DA"/>
    <w:rsid w:val="0034605E"/>
    <w:rsid w:val="00346DC0"/>
    <w:rsid w:val="00351054"/>
    <w:rsid w:val="00356A9A"/>
    <w:rsid w:val="003606F2"/>
    <w:rsid w:val="003609FF"/>
    <w:rsid w:val="00363699"/>
    <w:rsid w:val="00387585"/>
    <w:rsid w:val="00391C32"/>
    <w:rsid w:val="00392195"/>
    <w:rsid w:val="00397D5F"/>
    <w:rsid w:val="003B140E"/>
    <w:rsid w:val="003C15EA"/>
    <w:rsid w:val="003C4369"/>
    <w:rsid w:val="003D2D90"/>
    <w:rsid w:val="003D660D"/>
    <w:rsid w:val="003E0880"/>
    <w:rsid w:val="003F5DC7"/>
    <w:rsid w:val="00401601"/>
    <w:rsid w:val="00407AC6"/>
    <w:rsid w:val="00410715"/>
    <w:rsid w:val="00412E14"/>
    <w:rsid w:val="00423D88"/>
    <w:rsid w:val="00431A59"/>
    <w:rsid w:val="00435D8D"/>
    <w:rsid w:val="00447975"/>
    <w:rsid w:val="0045345A"/>
    <w:rsid w:val="00453D91"/>
    <w:rsid w:val="004572F1"/>
    <w:rsid w:val="00461AC5"/>
    <w:rsid w:val="00462EBF"/>
    <w:rsid w:val="0046617D"/>
    <w:rsid w:val="00471ABA"/>
    <w:rsid w:val="0048335A"/>
    <w:rsid w:val="0048659B"/>
    <w:rsid w:val="00490F8D"/>
    <w:rsid w:val="0049199A"/>
    <w:rsid w:val="004A212B"/>
    <w:rsid w:val="004B24CD"/>
    <w:rsid w:val="004B41C0"/>
    <w:rsid w:val="004B462D"/>
    <w:rsid w:val="004B4A2F"/>
    <w:rsid w:val="004C07FB"/>
    <w:rsid w:val="004C30B8"/>
    <w:rsid w:val="004D19DD"/>
    <w:rsid w:val="004D38CD"/>
    <w:rsid w:val="004E5522"/>
    <w:rsid w:val="004E73FA"/>
    <w:rsid w:val="00500FAF"/>
    <w:rsid w:val="00524494"/>
    <w:rsid w:val="00544C35"/>
    <w:rsid w:val="00546DDB"/>
    <w:rsid w:val="00563BC1"/>
    <w:rsid w:val="005668BC"/>
    <w:rsid w:val="00571463"/>
    <w:rsid w:val="00571C34"/>
    <w:rsid w:val="00575E61"/>
    <w:rsid w:val="005760AA"/>
    <w:rsid w:val="00587096"/>
    <w:rsid w:val="005C0729"/>
    <w:rsid w:val="005C4882"/>
    <w:rsid w:val="005C4991"/>
    <w:rsid w:val="005D3AF3"/>
    <w:rsid w:val="005F19A1"/>
    <w:rsid w:val="005F5DDF"/>
    <w:rsid w:val="00604BEE"/>
    <w:rsid w:val="00607E5A"/>
    <w:rsid w:val="00612CA2"/>
    <w:rsid w:val="00613A5A"/>
    <w:rsid w:val="00620E01"/>
    <w:rsid w:val="00622DF7"/>
    <w:rsid w:val="006235DA"/>
    <w:rsid w:val="00631A67"/>
    <w:rsid w:val="00631C9A"/>
    <w:rsid w:val="00632300"/>
    <w:rsid w:val="00635A00"/>
    <w:rsid w:val="006401A9"/>
    <w:rsid w:val="006430D9"/>
    <w:rsid w:val="006573FA"/>
    <w:rsid w:val="006661E6"/>
    <w:rsid w:val="00684142"/>
    <w:rsid w:val="00686B76"/>
    <w:rsid w:val="00690B4E"/>
    <w:rsid w:val="006A5778"/>
    <w:rsid w:val="006C02C8"/>
    <w:rsid w:val="006C5F68"/>
    <w:rsid w:val="006D0BC0"/>
    <w:rsid w:val="006F35FA"/>
    <w:rsid w:val="007221C7"/>
    <w:rsid w:val="0072295E"/>
    <w:rsid w:val="0072559C"/>
    <w:rsid w:val="007264F8"/>
    <w:rsid w:val="00732F1E"/>
    <w:rsid w:val="0073437E"/>
    <w:rsid w:val="00735FFD"/>
    <w:rsid w:val="00757C2D"/>
    <w:rsid w:val="00763999"/>
    <w:rsid w:val="00777F8C"/>
    <w:rsid w:val="00781628"/>
    <w:rsid w:val="0078259D"/>
    <w:rsid w:val="00782C7A"/>
    <w:rsid w:val="007836B4"/>
    <w:rsid w:val="00783719"/>
    <w:rsid w:val="007854CA"/>
    <w:rsid w:val="00785B73"/>
    <w:rsid w:val="007860DA"/>
    <w:rsid w:val="007A2CD9"/>
    <w:rsid w:val="007B5FB7"/>
    <w:rsid w:val="007C36F4"/>
    <w:rsid w:val="007C7CBC"/>
    <w:rsid w:val="007D4649"/>
    <w:rsid w:val="007E2969"/>
    <w:rsid w:val="007F6947"/>
    <w:rsid w:val="0082392B"/>
    <w:rsid w:val="008301B1"/>
    <w:rsid w:val="0083690D"/>
    <w:rsid w:val="008703D3"/>
    <w:rsid w:val="00873B75"/>
    <w:rsid w:val="00890C4C"/>
    <w:rsid w:val="008930AF"/>
    <w:rsid w:val="0089445C"/>
    <w:rsid w:val="00897A92"/>
    <w:rsid w:val="008A76D3"/>
    <w:rsid w:val="008B6E8D"/>
    <w:rsid w:val="008E043E"/>
    <w:rsid w:val="008E132A"/>
    <w:rsid w:val="008E298F"/>
    <w:rsid w:val="008E552C"/>
    <w:rsid w:val="009059BB"/>
    <w:rsid w:val="00910DF2"/>
    <w:rsid w:val="00910E81"/>
    <w:rsid w:val="00925E44"/>
    <w:rsid w:val="00926370"/>
    <w:rsid w:val="0093210B"/>
    <w:rsid w:val="0093302D"/>
    <w:rsid w:val="00937808"/>
    <w:rsid w:val="0095087A"/>
    <w:rsid w:val="00960F95"/>
    <w:rsid w:val="00966332"/>
    <w:rsid w:val="00970AD7"/>
    <w:rsid w:val="009812A5"/>
    <w:rsid w:val="00993370"/>
    <w:rsid w:val="00996ABF"/>
    <w:rsid w:val="009A36CC"/>
    <w:rsid w:val="009A4C0E"/>
    <w:rsid w:val="009A5320"/>
    <w:rsid w:val="009A6761"/>
    <w:rsid w:val="009A72B5"/>
    <w:rsid w:val="009B3E5E"/>
    <w:rsid w:val="009B70DA"/>
    <w:rsid w:val="009C70C7"/>
    <w:rsid w:val="009D5318"/>
    <w:rsid w:val="009D5F12"/>
    <w:rsid w:val="009E1FFD"/>
    <w:rsid w:val="009E2589"/>
    <w:rsid w:val="009E4801"/>
    <w:rsid w:val="009F2B27"/>
    <w:rsid w:val="00A04C47"/>
    <w:rsid w:val="00A05F8E"/>
    <w:rsid w:val="00A06F9E"/>
    <w:rsid w:val="00A2741D"/>
    <w:rsid w:val="00A279F3"/>
    <w:rsid w:val="00A32420"/>
    <w:rsid w:val="00A3393B"/>
    <w:rsid w:val="00A459EF"/>
    <w:rsid w:val="00A47C7F"/>
    <w:rsid w:val="00A5040A"/>
    <w:rsid w:val="00A574B7"/>
    <w:rsid w:val="00A577F1"/>
    <w:rsid w:val="00A63306"/>
    <w:rsid w:val="00A75871"/>
    <w:rsid w:val="00A77FD4"/>
    <w:rsid w:val="00A80470"/>
    <w:rsid w:val="00A81A8C"/>
    <w:rsid w:val="00A824AA"/>
    <w:rsid w:val="00A84761"/>
    <w:rsid w:val="00A8541D"/>
    <w:rsid w:val="00A85E26"/>
    <w:rsid w:val="00AB7858"/>
    <w:rsid w:val="00AC06C9"/>
    <w:rsid w:val="00AC0AE7"/>
    <w:rsid w:val="00AC75E1"/>
    <w:rsid w:val="00AD0701"/>
    <w:rsid w:val="00AD4088"/>
    <w:rsid w:val="00AD6208"/>
    <w:rsid w:val="00AE1961"/>
    <w:rsid w:val="00AE669F"/>
    <w:rsid w:val="00B11D67"/>
    <w:rsid w:val="00B20A03"/>
    <w:rsid w:val="00B223E8"/>
    <w:rsid w:val="00B23B54"/>
    <w:rsid w:val="00B35220"/>
    <w:rsid w:val="00B46CB0"/>
    <w:rsid w:val="00B5509F"/>
    <w:rsid w:val="00B60ADF"/>
    <w:rsid w:val="00B749CA"/>
    <w:rsid w:val="00B74F7F"/>
    <w:rsid w:val="00B81EEC"/>
    <w:rsid w:val="00B959DE"/>
    <w:rsid w:val="00BA50F4"/>
    <w:rsid w:val="00BA68AD"/>
    <w:rsid w:val="00BB6542"/>
    <w:rsid w:val="00BB6E8F"/>
    <w:rsid w:val="00BD2C7D"/>
    <w:rsid w:val="00BD668E"/>
    <w:rsid w:val="00BD7C08"/>
    <w:rsid w:val="00BE58AE"/>
    <w:rsid w:val="00BE72A4"/>
    <w:rsid w:val="00BF17AD"/>
    <w:rsid w:val="00BF28AA"/>
    <w:rsid w:val="00BF7D72"/>
    <w:rsid w:val="00C01B3C"/>
    <w:rsid w:val="00C04189"/>
    <w:rsid w:val="00C154C2"/>
    <w:rsid w:val="00C26DF4"/>
    <w:rsid w:val="00C3483B"/>
    <w:rsid w:val="00C45DB1"/>
    <w:rsid w:val="00C52790"/>
    <w:rsid w:val="00C619FC"/>
    <w:rsid w:val="00C663E7"/>
    <w:rsid w:val="00C721BD"/>
    <w:rsid w:val="00C750FC"/>
    <w:rsid w:val="00C76ACB"/>
    <w:rsid w:val="00C81596"/>
    <w:rsid w:val="00C83AA0"/>
    <w:rsid w:val="00C86631"/>
    <w:rsid w:val="00C87B38"/>
    <w:rsid w:val="00C91E91"/>
    <w:rsid w:val="00CA41EF"/>
    <w:rsid w:val="00CC02AC"/>
    <w:rsid w:val="00CC0807"/>
    <w:rsid w:val="00CC178D"/>
    <w:rsid w:val="00CD2AEE"/>
    <w:rsid w:val="00CF5E42"/>
    <w:rsid w:val="00D01A21"/>
    <w:rsid w:val="00D078F7"/>
    <w:rsid w:val="00D13CC1"/>
    <w:rsid w:val="00D23BE4"/>
    <w:rsid w:val="00D40413"/>
    <w:rsid w:val="00D4682E"/>
    <w:rsid w:val="00D55FA7"/>
    <w:rsid w:val="00D56A39"/>
    <w:rsid w:val="00D64CB2"/>
    <w:rsid w:val="00D66BDD"/>
    <w:rsid w:val="00D76A1B"/>
    <w:rsid w:val="00D8158E"/>
    <w:rsid w:val="00D85169"/>
    <w:rsid w:val="00D86B1C"/>
    <w:rsid w:val="00D90691"/>
    <w:rsid w:val="00D933B5"/>
    <w:rsid w:val="00DD339A"/>
    <w:rsid w:val="00DD716E"/>
    <w:rsid w:val="00DE753F"/>
    <w:rsid w:val="00DF40ED"/>
    <w:rsid w:val="00DF6909"/>
    <w:rsid w:val="00E00B07"/>
    <w:rsid w:val="00E017BE"/>
    <w:rsid w:val="00E0758F"/>
    <w:rsid w:val="00E15F63"/>
    <w:rsid w:val="00E355A1"/>
    <w:rsid w:val="00E40345"/>
    <w:rsid w:val="00E80B21"/>
    <w:rsid w:val="00E90992"/>
    <w:rsid w:val="00EA3A1D"/>
    <w:rsid w:val="00EA4569"/>
    <w:rsid w:val="00EA4D58"/>
    <w:rsid w:val="00EA5B67"/>
    <w:rsid w:val="00EC564D"/>
    <w:rsid w:val="00EC57F7"/>
    <w:rsid w:val="00EC6776"/>
    <w:rsid w:val="00EE1D45"/>
    <w:rsid w:val="00EE6C5C"/>
    <w:rsid w:val="00EF0BB9"/>
    <w:rsid w:val="00EF568D"/>
    <w:rsid w:val="00EF71CE"/>
    <w:rsid w:val="00EF7340"/>
    <w:rsid w:val="00F012CA"/>
    <w:rsid w:val="00F11721"/>
    <w:rsid w:val="00F22DCF"/>
    <w:rsid w:val="00F30432"/>
    <w:rsid w:val="00F307B8"/>
    <w:rsid w:val="00F31371"/>
    <w:rsid w:val="00F319B6"/>
    <w:rsid w:val="00F330F6"/>
    <w:rsid w:val="00F433A7"/>
    <w:rsid w:val="00F55805"/>
    <w:rsid w:val="00F70469"/>
    <w:rsid w:val="00F76F07"/>
    <w:rsid w:val="00F770D4"/>
    <w:rsid w:val="00F77E2D"/>
    <w:rsid w:val="00F853D7"/>
    <w:rsid w:val="00FA00CE"/>
    <w:rsid w:val="00FA2D23"/>
    <w:rsid w:val="00FA432A"/>
    <w:rsid w:val="00FC10FB"/>
    <w:rsid w:val="00FD1E45"/>
    <w:rsid w:val="00FD45A7"/>
    <w:rsid w:val="00FD5AE9"/>
    <w:rsid w:val="00FD6E6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4BAFA"/>
  <w15:docId w15:val="{3C51592D-0514-D149-ACDB-9687A6F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7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776"/>
    <w:pPr>
      <w:keepNext/>
      <w:spacing w:after="0" w:line="240" w:lineRule="auto"/>
      <w:jc w:val="center"/>
      <w:outlineLvl w:val="0"/>
    </w:pPr>
    <w:rPr>
      <w:rFonts w:ascii="Arial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6776"/>
    <w:rPr>
      <w:rFonts w:ascii="Arial" w:hAnsi="Arial" w:cs="Times New Roman"/>
      <w:i/>
      <w:sz w:val="20"/>
      <w:lang w:eastAsia="pl-PL"/>
    </w:rPr>
  </w:style>
  <w:style w:type="table" w:styleId="Tabela-Siatka">
    <w:name w:val="Table Grid"/>
    <w:basedOn w:val="Standardowy"/>
    <w:uiPriority w:val="99"/>
    <w:rsid w:val="008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6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EC6776"/>
    <w:rPr>
      <w:rFonts w:ascii="Times New Roman" w:hAnsi="Times New Roman" w:cs="Times New Roman"/>
      <w:sz w:val="20"/>
      <w:lang w:eastAsia="pl-PL"/>
    </w:rPr>
  </w:style>
  <w:style w:type="character" w:customStyle="1" w:styleId="FontStyle57">
    <w:name w:val="Font Style57"/>
    <w:uiPriority w:val="99"/>
    <w:rsid w:val="00EC6776"/>
    <w:rPr>
      <w:rFonts w:ascii="Times New Roman" w:hAnsi="Times New Roman"/>
      <w:b/>
      <w:sz w:val="16"/>
    </w:rPr>
  </w:style>
  <w:style w:type="paragraph" w:customStyle="1" w:styleId="Style17">
    <w:name w:val="Style1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EC6776"/>
    <w:rPr>
      <w:rFonts w:ascii="Times New Roman" w:hAnsi="Times New Roman"/>
      <w:sz w:val="16"/>
    </w:rPr>
  </w:style>
  <w:style w:type="paragraph" w:customStyle="1" w:styleId="Style22">
    <w:name w:val="Style22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5A1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355A1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B749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49C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49C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49C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49CA"/>
    <w:rPr>
      <w:rFonts w:cs="Times New Roman"/>
      <w:b/>
      <w:sz w:val="20"/>
    </w:rPr>
  </w:style>
  <w:style w:type="character" w:styleId="Wyrnieniedelikatne">
    <w:name w:val="Subtle Emphasis"/>
    <w:uiPriority w:val="99"/>
    <w:qFormat/>
    <w:rsid w:val="000879E2"/>
    <w:rPr>
      <w:rFonts w:cs="Times New Roman"/>
      <w:i/>
      <w:color w:val="404040"/>
    </w:rPr>
  </w:style>
  <w:style w:type="paragraph" w:styleId="Stopka">
    <w:name w:val="footer"/>
    <w:basedOn w:val="Normalny"/>
    <w:link w:val="StopkaZnak"/>
    <w:uiPriority w:val="99"/>
    <w:rsid w:val="00E017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017BE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45DB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392195"/>
    <w:rPr>
      <w:rFonts w:cs="Times New Roman"/>
    </w:rPr>
  </w:style>
  <w:style w:type="paragraph" w:styleId="Akapitzlist">
    <w:name w:val="List Paragraph"/>
    <w:basedOn w:val="Normalny"/>
    <w:uiPriority w:val="99"/>
    <w:qFormat/>
    <w:rsid w:val="00BE5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1112</Words>
  <Characters>6674</Characters>
  <Application>Microsoft Office Word</Application>
  <DocSecurity>0</DocSecurity>
  <Lines>55</Lines>
  <Paragraphs>15</Paragraphs>
  <ScaleCrop>false</ScaleCrop>
  <Company>Microsoft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Michał Knapik</dc:creator>
  <cp:keywords/>
  <dc:description/>
  <cp:lastModifiedBy>Michal Knapik</cp:lastModifiedBy>
  <cp:revision>4</cp:revision>
  <cp:lastPrinted>2018-10-22T07:55:00Z</cp:lastPrinted>
  <dcterms:created xsi:type="dcterms:W3CDTF">2020-12-08T16:50:00Z</dcterms:created>
  <dcterms:modified xsi:type="dcterms:W3CDTF">2020-12-09T11:36:00Z</dcterms:modified>
</cp:coreProperties>
</file>