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0260" w:rsidRPr="00143E79" w:rsidRDefault="00830260" w:rsidP="00F319B6">
      <w:pPr>
        <w:jc w:val="right"/>
        <w:rPr>
          <w:rFonts w:ascii="Arial" w:hAnsi="Arial" w:cs="Arial"/>
          <w:b/>
          <w:sz w:val="20"/>
          <w:szCs w:val="20"/>
        </w:rPr>
      </w:pPr>
      <w:r w:rsidRPr="00143E79">
        <w:rPr>
          <w:rFonts w:ascii="Arial" w:hAnsi="Arial" w:cs="Arial"/>
          <w:b/>
          <w:sz w:val="20"/>
          <w:szCs w:val="20"/>
        </w:rPr>
        <w:t>Załącznik nr 3</w:t>
      </w:r>
      <w:r>
        <w:rPr>
          <w:rFonts w:ascii="Arial" w:hAnsi="Arial" w:cs="Arial"/>
          <w:b/>
          <w:sz w:val="20"/>
          <w:szCs w:val="20"/>
        </w:rPr>
        <w:t>.1</w:t>
      </w:r>
      <w:r w:rsidRPr="00143E79">
        <w:rPr>
          <w:rFonts w:ascii="Arial" w:hAnsi="Arial" w:cs="Arial"/>
          <w:b/>
          <w:sz w:val="20"/>
          <w:szCs w:val="20"/>
        </w:rPr>
        <w:t xml:space="preserve"> Wymagane parametry przedmiotu zamówienia</w:t>
      </w:r>
    </w:p>
    <w:p w:rsidR="00830260" w:rsidRDefault="00830260" w:rsidP="00C45DB1">
      <w:pPr>
        <w:pStyle w:val="Akapitzlist1"/>
        <w:suppressAutoHyphens w:val="0"/>
        <w:spacing w:line="360" w:lineRule="auto"/>
        <w:ind w:left="0" w:firstLine="360"/>
        <w:jc w:val="both"/>
        <w:rPr>
          <w:rFonts w:ascii="Arial" w:hAnsi="Arial" w:cs="Arial"/>
          <w:iCs/>
          <w:sz w:val="20"/>
          <w:szCs w:val="20"/>
        </w:rPr>
      </w:pPr>
    </w:p>
    <w:p w:rsidR="00830260" w:rsidRDefault="00830260" w:rsidP="00631A67">
      <w:pPr>
        <w:pStyle w:val="Akapitzlist1"/>
        <w:suppressAutoHyphens w:val="0"/>
        <w:ind w:left="0" w:firstLine="360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Pakiet nr I </w:t>
      </w:r>
    </w:p>
    <w:p w:rsidR="00830260" w:rsidRDefault="00830260" w:rsidP="00631A67">
      <w:pPr>
        <w:pStyle w:val="Akapitzlist1"/>
        <w:suppressAutoHyphens w:val="0"/>
        <w:ind w:left="0" w:firstLine="360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Wózek transportowy do dokumentacji medycznej</w:t>
      </w:r>
    </w:p>
    <w:p w:rsidR="00830260" w:rsidRPr="000C2257" w:rsidRDefault="00830260" w:rsidP="00631A67">
      <w:pPr>
        <w:pStyle w:val="Akapitzlist1"/>
        <w:suppressAutoHyphens w:val="0"/>
        <w:ind w:left="0" w:firstLine="360"/>
        <w:jc w:val="both"/>
        <w:rPr>
          <w:rFonts w:ascii="Arial" w:hAnsi="Arial" w:cs="Arial"/>
          <w:b/>
          <w:iCs/>
          <w:sz w:val="20"/>
          <w:szCs w:val="20"/>
        </w:rPr>
      </w:pPr>
    </w:p>
    <w:p w:rsidR="00830260" w:rsidRDefault="00830260" w:rsidP="00345F86">
      <w:pPr>
        <w:pStyle w:val="Akapitzlist1"/>
        <w:suppressAutoHyphens w:val="0"/>
        <w:ind w:left="0" w:firstLine="360"/>
        <w:jc w:val="both"/>
        <w:rPr>
          <w:rFonts w:ascii="Arial" w:hAnsi="Arial" w:cs="Arial"/>
          <w:iCs/>
          <w:sz w:val="20"/>
          <w:szCs w:val="20"/>
        </w:rPr>
      </w:pPr>
      <w:r w:rsidRPr="00C45DB1">
        <w:rPr>
          <w:rFonts w:ascii="Arial" w:hAnsi="Arial" w:cs="Arial"/>
          <w:iCs/>
          <w:sz w:val="20"/>
          <w:szCs w:val="20"/>
        </w:rPr>
        <w:t>Producent:</w:t>
      </w:r>
      <w:r>
        <w:rPr>
          <w:rFonts w:ascii="Arial" w:hAnsi="Arial" w:cs="Arial"/>
          <w:iCs/>
          <w:sz w:val="20"/>
          <w:szCs w:val="20"/>
        </w:rPr>
        <w:t>………………………………………….</w:t>
      </w:r>
    </w:p>
    <w:p w:rsidR="00830260" w:rsidRPr="00C45DB1" w:rsidRDefault="00830260" w:rsidP="00345F86">
      <w:pPr>
        <w:pStyle w:val="Akapitzlist1"/>
        <w:suppressAutoHyphens w:val="0"/>
        <w:ind w:left="0" w:firstLine="360"/>
        <w:jc w:val="both"/>
        <w:rPr>
          <w:rFonts w:ascii="Arial" w:hAnsi="Arial" w:cs="Arial"/>
          <w:iCs/>
          <w:sz w:val="20"/>
          <w:szCs w:val="20"/>
        </w:rPr>
      </w:pPr>
    </w:p>
    <w:p w:rsidR="00830260" w:rsidRDefault="00830260" w:rsidP="00C45DB1">
      <w:pPr>
        <w:pStyle w:val="Akapitzlist1"/>
        <w:suppressAutoHyphens w:val="0"/>
        <w:ind w:left="0" w:firstLine="360"/>
        <w:jc w:val="both"/>
        <w:rPr>
          <w:rFonts w:ascii="Arial" w:hAnsi="Arial" w:cs="Arial"/>
          <w:sz w:val="20"/>
          <w:szCs w:val="20"/>
        </w:rPr>
      </w:pPr>
      <w:r w:rsidRPr="00C45DB1">
        <w:rPr>
          <w:rFonts w:ascii="Arial" w:hAnsi="Arial" w:cs="Arial"/>
          <w:sz w:val="20"/>
          <w:szCs w:val="20"/>
        </w:rPr>
        <w:t>Rok produkcji</w:t>
      </w:r>
      <w:r>
        <w:rPr>
          <w:rFonts w:ascii="Arial" w:hAnsi="Arial" w:cs="Arial"/>
          <w:sz w:val="20"/>
          <w:szCs w:val="20"/>
        </w:rPr>
        <w:t xml:space="preserve"> (nie starszy niż 2020r.)</w:t>
      </w:r>
      <w:r w:rsidRPr="00C45DB1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………………………………………</w:t>
      </w:r>
    </w:p>
    <w:p w:rsidR="00830260" w:rsidRDefault="00830260" w:rsidP="00C45DB1">
      <w:pPr>
        <w:pStyle w:val="Akapitzlist1"/>
        <w:suppressAutoHyphens w:val="0"/>
        <w:ind w:left="0" w:firstLine="360"/>
        <w:jc w:val="both"/>
        <w:rPr>
          <w:rFonts w:ascii="Arial" w:hAnsi="Arial" w:cs="Arial"/>
          <w:sz w:val="20"/>
          <w:szCs w:val="20"/>
        </w:rPr>
      </w:pPr>
    </w:p>
    <w:p w:rsidR="00830260" w:rsidRDefault="00830260" w:rsidP="00996ABF">
      <w:pPr>
        <w:suppressAutoHyphens/>
        <w:spacing w:after="200" w:line="276" w:lineRule="auto"/>
        <w:ind w:firstLine="360"/>
        <w:rPr>
          <w:rFonts w:ascii="Arial" w:hAnsi="Arial" w:cs="Arial"/>
          <w:b/>
          <w:sz w:val="20"/>
          <w:szCs w:val="20"/>
        </w:rPr>
      </w:pPr>
      <w:r w:rsidRPr="00996ABF">
        <w:rPr>
          <w:rFonts w:ascii="Arial" w:hAnsi="Arial" w:cs="Arial"/>
          <w:b/>
          <w:sz w:val="20"/>
          <w:szCs w:val="20"/>
        </w:rPr>
        <w:t>Okres gwarancji - 24 miesiące</w:t>
      </w: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93"/>
        <w:gridCol w:w="1620"/>
      </w:tblGrid>
      <w:tr w:rsidR="00830260" w:rsidRPr="005C4991" w:rsidTr="00B7533D">
        <w:trPr>
          <w:trHeight w:val="52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830260" w:rsidRPr="005C4991" w:rsidRDefault="00830260" w:rsidP="00D56A3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C4991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830260" w:rsidRPr="005C4991" w:rsidRDefault="00830260" w:rsidP="00D56A3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30260" w:rsidRPr="005C4991" w:rsidRDefault="00830260" w:rsidP="00D56A3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45DB1">
              <w:rPr>
                <w:rFonts w:ascii="Arial" w:hAnsi="Arial" w:cs="Arial"/>
                <w:b/>
                <w:bCs/>
                <w:sz w:val="20"/>
                <w:szCs w:val="20"/>
              </w:rPr>
              <w:t>Opis wymaganych parametrów technicznych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830260" w:rsidRDefault="00830260" w:rsidP="007264F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wpisać </w:t>
            </w:r>
          </w:p>
          <w:p w:rsidR="00830260" w:rsidRPr="005C4991" w:rsidRDefault="00830260" w:rsidP="007264F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45DB1">
              <w:rPr>
                <w:rFonts w:ascii="Arial" w:hAnsi="Arial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830260" w:rsidRPr="001E20A5" w:rsidTr="00B7533D">
        <w:trPr>
          <w:cantSplit/>
          <w:trHeight w:val="1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260" w:rsidRPr="00B7533D" w:rsidRDefault="00830260" w:rsidP="004678E4">
            <w:pPr>
              <w:spacing w:before="60" w:after="60"/>
              <w:jc w:val="center"/>
              <w:rPr>
                <w:rFonts w:cs="Tahoma"/>
              </w:rPr>
            </w:pPr>
            <w:r w:rsidRPr="00B7533D">
              <w:rPr>
                <w:rFonts w:cs="Tahoma"/>
              </w:rPr>
              <w:t>1.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0260" w:rsidRPr="00B7533D" w:rsidRDefault="00830260" w:rsidP="004678E4">
            <w:pPr>
              <w:spacing w:before="60" w:after="60"/>
              <w:rPr>
                <w:rFonts w:cs="Tahoma"/>
              </w:rPr>
            </w:pPr>
            <w:r w:rsidRPr="00B7533D">
              <w:rPr>
                <w:rFonts w:cs="Tahoma"/>
                <w:bCs/>
              </w:rPr>
              <w:t>Wózek wykonany ze stali nierdzewnej w gatunku 1.4301 (304)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0260" w:rsidRPr="00B7533D" w:rsidRDefault="00830260" w:rsidP="004678E4">
            <w:pPr>
              <w:spacing w:before="60" w:after="60"/>
              <w:rPr>
                <w:rFonts w:cs="Tahoma"/>
              </w:rPr>
            </w:pPr>
          </w:p>
        </w:tc>
      </w:tr>
      <w:tr w:rsidR="00830260" w:rsidRPr="001E20A5" w:rsidTr="00B7533D">
        <w:trPr>
          <w:cantSplit/>
          <w:trHeight w:val="1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260" w:rsidRPr="00B7533D" w:rsidRDefault="00830260" w:rsidP="004678E4">
            <w:pPr>
              <w:spacing w:before="60" w:after="60"/>
              <w:jc w:val="center"/>
              <w:rPr>
                <w:rFonts w:cs="Tahoma"/>
              </w:rPr>
            </w:pPr>
            <w:r w:rsidRPr="00B7533D">
              <w:rPr>
                <w:rFonts w:cs="Tahoma"/>
              </w:rPr>
              <w:t>2.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0260" w:rsidRPr="00B7533D" w:rsidRDefault="00830260" w:rsidP="004678E4">
            <w:pPr>
              <w:spacing w:before="60" w:after="60"/>
              <w:rPr>
                <w:rFonts w:cs="Tahoma"/>
                <w:bCs/>
              </w:rPr>
            </w:pPr>
            <w:r w:rsidRPr="00B7533D">
              <w:rPr>
                <w:rFonts w:cs="Tahoma"/>
                <w:bCs/>
              </w:rPr>
              <w:t xml:space="preserve">Konstrukcja wykonana z profili 25x25x1,5 mm (+/- 10 mm)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0260" w:rsidRPr="00B7533D" w:rsidRDefault="00830260" w:rsidP="004678E4">
            <w:pPr>
              <w:spacing w:before="60" w:after="60"/>
              <w:rPr>
                <w:rFonts w:cs="Tahoma"/>
                <w:bCs/>
              </w:rPr>
            </w:pPr>
          </w:p>
        </w:tc>
      </w:tr>
      <w:tr w:rsidR="00830260" w:rsidRPr="001E20A5" w:rsidTr="00B7533D">
        <w:trPr>
          <w:cantSplit/>
          <w:trHeight w:val="4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260" w:rsidRPr="00B7533D" w:rsidRDefault="00830260" w:rsidP="004678E4">
            <w:pPr>
              <w:spacing w:before="60" w:after="60"/>
              <w:jc w:val="center"/>
              <w:rPr>
                <w:rFonts w:cs="Tahoma"/>
              </w:rPr>
            </w:pPr>
            <w:r w:rsidRPr="00B7533D">
              <w:rPr>
                <w:rFonts w:cs="Tahoma"/>
              </w:rPr>
              <w:t>3.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260" w:rsidRPr="00B7533D" w:rsidRDefault="00830260" w:rsidP="004678E4">
            <w:pPr>
              <w:rPr>
                <w:rFonts w:cs="Tahoma"/>
              </w:rPr>
            </w:pPr>
            <w:r w:rsidRPr="00B7533D">
              <w:rPr>
                <w:rFonts w:cs="Tahoma"/>
              </w:rPr>
              <w:t>Stolik z blatem prostym i półką montowaną na stałe, wykonane z blachy o grubości 1,2 mm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260" w:rsidRPr="00B7533D" w:rsidRDefault="00830260" w:rsidP="004678E4">
            <w:pPr>
              <w:rPr>
                <w:rFonts w:cs="Tahoma"/>
              </w:rPr>
            </w:pPr>
          </w:p>
        </w:tc>
      </w:tr>
      <w:tr w:rsidR="00830260" w:rsidRPr="001E20A5" w:rsidTr="00B7533D">
        <w:trPr>
          <w:cantSplit/>
          <w:trHeight w:val="3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260" w:rsidRPr="00B7533D" w:rsidRDefault="00830260" w:rsidP="004678E4">
            <w:pPr>
              <w:spacing w:before="60" w:after="60"/>
              <w:jc w:val="center"/>
              <w:rPr>
                <w:rFonts w:cs="Tahoma"/>
              </w:rPr>
            </w:pPr>
            <w:r w:rsidRPr="00B7533D">
              <w:rPr>
                <w:rFonts w:cs="Tahoma"/>
              </w:rPr>
              <w:t>4.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260" w:rsidRPr="00B7533D" w:rsidRDefault="00830260" w:rsidP="004678E4">
            <w:pPr>
              <w:rPr>
                <w:rFonts w:cs="Tahoma"/>
              </w:rPr>
            </w:pPr>
            <w:r w:rsidRPr="00B7533D">
              <w:rPr>
                <w:rFonts w:cs="Tahoma"/>
              </w:rPr>
              <w:t>Odległość między blatami 445mm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260" w:rsidRPr="00B7533D" w:rsidRDefault="00830260" w:rsidP="004678E4">
            <w:pPr>
              <w:rPr>
                <w:rFonts w:cs="Tahoma"/>
              </w:rPr>
            </w:pPr>
          </w:p>
        </w:tc>
      </w:tr>
      <w:tr w:rsidR="00830260" w:rsidRPr="001E20A5" w:rsidTr="00B7533D">
        <w:trPr>
          <w:cantSplit/>
          <w:trHeight w:val="5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260" w:rsidRPr="00B7533D" w:rsidRDefault="00830260" w:rsidP="004678E4">
            <w:pPr>
              <w:spacing w:before="60"/>
              <w:jc w:val="center"/>
              <w:rPr>
                <w:rFonts w:cs="Tahoma"/>
              </w:rPr>
            </w:pPr>
            <w:r w:rsidRPr="00B7533D">
              <w:rPr>
                <w:rFonts w:cs="Tahoma"/>
              </w:rPr>
              <w:t>5.</w:t>
            </w: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260" w:rsidRPr="00B7533D" w:rsidRDefault="00830260" w:rsidP="004678E4">
            <w:pPr>
              <w:rPr>
                <w:rFonts w:cs="Tahoma"/>
              </w:rPr>
            </w:pPr>
            <w:r w:rsidRPr="00B7533D">
              <w:rPr>
                <w:rFonts w:cs="Tahoma"/>
              </w:rPr>
              <w:t>Stolik wyposażony w zaokrąglony uchwyt do prowadzenia, wykonany z rurki fi 20x20 mm (+/- 10 mm) znajdujący się przy krótszym boku (umieszczony poziomo)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260" w:rsidRPr="00B7533D" w:rsidRDefault="00830260" w:rsidP="004678E4">
            <w:pPr>
              <w:rPr>
                <w:rFonts w:cs="Tahoma"/>
              </w:rPr>
            </w:pPr>
          </w:p>
        </w:tc>
      </w:tr>
      <w:tr w:rsidR="00830260" w:rsidRPr="001E20A5" w:rsidTr="00B7533D">
        <w:trPr>
          <w:cantSplit/>
          <w:trHeight w:val="5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260" w:rsidRPr="00B7533D" w:rsidRDefault="00830260" w:rsidP="004678E4">
            <w:pPr>
              <w:spacing w:before="60"/>
              <w:jc w:val="center"/>
              <w:rPr>
                <w:rFonts w:cs="Tahoma"/>
              </w:rPr>
            </w:pPr>
            <w:r w:rsidRPr="00B7533D">
              <w:rPr>
                <w:rFonts w:cs="Tahoma"/>
              </w:rPr>
              <w:t>6.</w:t>
            </w: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260" w:rsidRPr="00B7533D" w:rsidRDefault="00830260" w:rsidP="004678E4">
            <w:pPr>
              <w:rPr>
                <w:rFonts w:cs="Tahoma"/>
              </w:rPr>
            </w:pPr>
            <w:r w:rsidRPr="00B7533D">
              <w:rPr>
                <w:rFonts w:cs="Tahoma"/>
              </w:rPr>
              <w:t xml:space="preserve">Wyrób na kółkach fi 100 mm (dwa z blokadą)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260" w:rsidRPr="00B7533D" w:rsidRDefault="00830260" w:rsidP="004678E4">
            <w:pPr>
              <w:rPr>
                <w:rFonts w:cs="Tahoma"/>
              </w:rPr>
            </w:pPr>
          </w:p>
        </w:tc>
      </w:tr>
      <w:tr w:rsidR="00830260" w:rsidRPr="001E20A5" w:rsidTr="00B7533D">
        <w:trPr>
          <w:cantSplit/>
          <w:trHeight w:val="4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260" w:rsidRPr="00B7533D" w:rsidRDefault="00830260" w:rsidP="004678E4">
            <w:pPr>
              <w:spacing w:before="60"/>
              <w:jc w:val="center"/>
              <w:rPr>
                <w:rFonts w:cs="Tahoma"/>
              </w:rPr>
            </w:pPr>
            <w:r w:rsidRPr="00B7533D">
              <w:rPr>
                <w:rFonts w:cs="Tahoma"/>
              </w:rPr>
              <w:t>7.</w:t>
            </w: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260" w:rsidRPr="00B7533D" w:rsidRDefault="00830260" w:rsidP="004678E4">
            <w:pPr>
              <w:rPr>
                <w:rFonts w:cs="Tahoma"/>
              </w:rPr>
            </w:pPr>
            <w:r w:rsidRPr="00B7533D">
              <w:rPr>
                <w:rFonts w:cs="Tahoma"/>
              </w:rPr>
              <w:t>Oponki wykonane z materiału niebrudzącego podłoża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260" w:rsidRPr="00B7533D" w:rsidRDefault="00830260" w:rsidP="004678E4">
            <w:pPr>
              <w:rPr>
                <w:rFonts w:cs="Tahoma"/>
              </w:rPr>
            </w:pPr>
          </w:p>
        </w:tc>
      </w:tr>
      <w:tr w:rsidR="00830260" w:rsidRPr="001E20A5" w:rsidTr="00B7533D">
        <w:trPr>
          <w:cantSplit/>
          <w:trHeight w:val="5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260" w:rsidRPr="00B7533D" w:rsidRDefault="00830260" w:rsidP="004678E4">
            <w:pPr>
              <w:spacing w:before="60" w:after="60"/>
              <w:jc w:val="center"/>
              <w:rPr>
                <w:rFonts w:cs="Tahoma"/>
              </w:rPr>
            </w:pPr>
            <w:r w:rsidRPr="00B7533D">
              <w:rPr>
                <w:rFonts w:cs="Tahoma"/>
              </w:rPr>
              <w:t>8.</w:t>
            </w: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260" w:rsidRPr="00B7533D" w:rsidRDefault="00830260" w:rsidP="004678E4">
            <w:pPr>
              <w:spacing w:before="60" w:after="60"/>
              <w:rPr>
                <w:rFonts w:cs="Tahoma"/>
              </w:rPr>
            </w:pPr>
            <w:r w:rsidRPr="00B7533D">
              <w:rPr>
                <w:rFonts w:cs="Tahoma"/>
              </w:rPr>
              <w:t>Przy kołach odbojniki z tworzywa sztucznego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260" w:rsidRPr="00B7533D" w:rsidRDefault="00830260" w:rsidP="004678E4">
            <w:pPr>
              <w:spacing w:before="60" w:after="60"/>
              <w:rPr>
                <w:rFonts w:cs="Tahoma"/>
              </w:rPr>
            </w:pPr>
          </w:p>
        </w:tc>
      </w:tr>
      <w:tr w:rsidR="00830260" w:rsidRPr="001E20A5" w:rsidTr="00B7533D">
        <w:trPr>
          <w:cantSplit/>
          <w:trHeight w:val="3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260" w:rsidRPr="00B7533D" w:rsidRDefault="00830260" w:rsidP="004678E4">
            <w:pPr>
              <w:spacing w:before="60" w:after="60"/>
              <w:jc w:val="center"/>
              <w:rPr>
                <w:rFonts w:cs="Tahoma"/>
              </w:rPr>
            </w:pPr>
            <w:r w:rsidRPr="00B7533D">
              <w:rPr>
                <w:rFonts w:cs="Tahoma"/>
              </w:rPr>
              <w:t>9.</w:t>
            </w: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260" w:rsidRPr="00B7533D" w:rsidRDefault="00830260" w:rsidP="004678E4">
            <w:pPr>
              <w:spacing w:before="60" w:after="60"/>
              <w:rPr>
                <w:rFonts w:cs="Tahoma"/>
              </w:rPr>
            </w:pPr>
            <w:r w:rsidRPr="00B7533D">
              <w:rPr>
                <w:rFonts w:cs="Tahoma"/>
              </w:rPr>
              <w:t>Wymiary blatu (dł</w:t>
            </w:r>
            <w:r>
              <w:rPr>
                <w:rFonts w:cs="Tahoma"/>
              </w:rPr>
              <w:t xml:space="preserve">. x </w:t>
            </w:r>
            <w:r w:rsidRPr="00B7533D">
              <w:rPr>
                <w:rFonts w:cs="Tahoma"/>
              </w:rPr>
              <w:t>szer</w:t>
            </w:r>
            <w:r>
              <w:rPr>
                <w:rFonts w:cs="Tahoma"/>
              </w:rPr>
              <w:t>.</w:t>
            </w:r>
            <w:r w:rsidRPr="00B7533D">
              <w:rPr>
                <w:rFonts w:cs="Tahoma"/>
              </w:rPr>
              <w:t>) w mm: min. 750x650 mm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260" w:rsidRPr="00B7533D" w:rsidRDefault="00830260" w:rsidP="004678E4">
            <w:pPr>
              <w:spacing w:before="60" w:after="60"/>
              <w:rPr>
                <w:rFonts w:cs="Tahoma"/>
              </w:rPr>
            </w:pPr>
          </w:p>
        </w:tc>
      </w:tr>
      <w:tr w:rsidR="00830260" w:rsidRPr="001E20A5" w:rsidTr="00B7533D">
        <w:trPr>
          <w:cantSplit/>
          <w:trHeight w:val="4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260" w:rsidRPr="00B7533D" w:rsidRDefault="00830260" w:rsidP="004678E4">
            <w:pPr>
              <w:spacing w:before="60" w:after="60"/>
              <w:jc w:val="center"/>
              <w:rPr>
                <w:rFonts w:cs="Tahoma"/>
              </w:rPr>
            </w:pPr>
            <w:r w:rsidRPr="00B7533D">
              <w:rPr>
                <w:rFonts w:cs="Tahoma"/>
              </w:rPr>
              <w:t>10.</w:t>
            </w: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260" w:rsidRPr="00B7533D" w:rsidRDefault="00830260" w:rsidP="004678E4">
            <w:pPr>
              <w:spacing w:before="60" w:after="60"/>
              <w:rPr>
                <w:rFonts w:cs="Tahoma"/>
              </w:rPr>
            </w:pPr>
            <w:r w:rsidRPr="00B7533D">
              <w:rPr>
                <w:rFonts w:cs="Tahoma"/>
              </w:rPr>
              <w:t>Wymiary zewnętrzne (dł</w:t>
            </w:r>
            <w:r>
              <w:rPr>
                <w:rFonts w:cs="Tahoma"/>
              </w:rPr>
              <w:t xml:space="preserve">. </w:t>
            </w:r>
            <w:r w:rsidRPr="00B7533D">
              <w:rPr>
                <w:rFonts w:cs="Tahoma"/>
              </w:rPr>
              <w:t>x</w:t>
            </w:r>
            <w:r>
              <w:rPr>
                <w:rFonts w:cs="Tahoma"/>
              </w:rPr>
              <w:t xml:space="preserve"> </w:t>
            </w:r>
            <w:r w:rsidRPr="00B7533D">
              <w:rPr>
                <w:rFonts w:cs="Tahoma"/>
              </w:rPr>
              <w:t>szer</w:t>
            </w:r>
            <w:r>
              <w:rPr>
                <w:rFonts w:cs="Tahoma"/>
              </w:rPr>
              <w:t xml:space="preserve">. x </w:t>
            </w:r>
            <w:r w:rsidRPr="00B7533D">
              <w:rPr>
                <w:rFonts w:cs="Tahoma"/>
              </w:rPr>
              <w:t>wys</w:t>
            </w:r>
            <w:r>
              <w:rPr>
                <w:rFonts w:cs="Tahoma"/>
              </w:rPr>
              <w:t>.</w:t>
            </w:r>
            <w:r w:rsidRPr="00B7533D">
              <w:rPr>
                <w:rFonts w:cs="Tahoma"/>
              </w:rPr>
              <w:t>) w mm min.: 865x720x880 mm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260" w:rsidRPr="00B7533D" w:rsidRDefault="00830260" w:rsidP="004678E4">
            <w:pPr>
              <w:spacing w:before="60" w:after="60"/>
              <w:rPr>
                <w:rFonts w:cs="Tahoma"/>
              </w:rPr>
            </w:pPr>
          </w:p>
        </w:tc>
      </w:tr>
      <w:tr w:rsidR="00830260" w:rsidRPr="001E20A5" w:rsidTr="00B7533D">
        <w:trPr>
          <w:cantSplit/>
          <w:trHeight w:val="3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260" w:rsidRPr="00B7533D" w:rsidRDefault="00830260" w:rsidP="004678E4">
            <w:pPr>
              <w:spacing w:before="120" w:after="120"/>
              <w:ind w:right="-70"/>
              <w:jc w:val="center"/>
              <w:rPr>
                <w:rFonts w:cs="Tahoma"/>
                <w:b/>
              </w:rPr>
            </w:pPr>
          </w:p>
        </w:tc>
        <w:tc>
          <w:tcPr>
            <w:tcW w:w="8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260" w:rsidRPr="00B7533D" w:rsidRDefault="00830260" w:rsidP="00B7533D">
            <w:pPr>
              <w:spacing w:before="120" w:after="120" w:line="240" w:lineRule="auto"/>
              <w:ind w:right="144"/>
              <w:rPr>
                <w:rFonts w:cs="Tahoma"/>
                <w:b/>
              </w:rPr>
            </w:pPr>
            <w:r w:rsidRPr="00B7533D">
              <w:rPr>
                <w:rFonts w:cs="Tahoma"/>
                <w:b/>
              </w:rPr>
              <w:t>Pozostałe warunki</w:t>
            </w:r>
          </w:p>
        </w:tc>
      </w:tr>
      <w:tr w:rsidR="00830260" w:rsidRPr="001E20A5" w:rsidTr="00B7533D">
        <w:trPr>
          <w:cantSplit/>
          <w:trHeight w:val="5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260" w:rsidRPr="00B7533D" w:rsidRDefault="00830260" w:rsidP="004678E4">
            <w:pPr>
              <w:spacing w:before="120" w:after="120"/>
              <w:ind w:left="20" w:right="-70"/>
              <w:jc w:val="center"/>
              <w:rPr>
                <w:rFonts w:cs="Tahoma"/>
              </w:rPr>
            </w:pPr>
            <w:r w:rsidRPr="00B7533D">
              <w:rPr>
                <w:rFonts w:cs="Tahoma"/>
              </w:rPr>
              <w:t>1.</w:t>
            </w: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260" w:rsidRPr="00B7533D" w:rsidRDefault="00830260" w:rsidP="004678E4">
            <w:pPr>
              <w:rPr>
                <w:rFonts w:cs="Tahoma"/>
              </w:rPr>
            </w:pPr>
            <w:r w:rsidRPr="00B7533D">
              <w:rPr>
                <w:rFonts w:cs="Tahoma"/>
              </w:rPr>
              <w:t>Wyrób jest dopuszczony do stosowania w jednostkach służby zdrowia – atest PZH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260" w:rsidRPr="00B7533D" w:rsidRDefault="00830260" w:rsidP="004678E4">
            <w:pPr>
              <w:rPr>
                <w:rFonts w:cs="Tahoma"/>
              </w:rPr>
            </w:pPr>
          </w:p>
        </w:tc>
      </w:tr>
      <w:tr w:rsidR="00830260" w:rsidRPr="001E20A5" w:rsidTr="00B7533D">
        <w:trPr>
          <w:cantSplit/>
          <w:trHeight w:val="5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260" w:rsidRPr="00B7533D" w:rsidRDefault="00830260" w:rsidP="004678E4">
            <w:pPr>
              <w:spacing w:before="120" w:after="120"/>
              <w:ind w:left="20" w:right="-70"/>
              <w:jc w:val="center"/>
              <w:rPr>
                <w:rFonts w:cs="Tahoma"/>
              </w:rPr>
            </w:pPr>
            <w:r w:rsidRPr="00B7533D">
              <w:rPr>
                <w:rFonts w:cs="Tahoma"/>
              </w:rPr>
              <w:t>2.</w:t>
            </w: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260" w:rsidRPr="00B7533D" w:rsidRDefault="00830260" w:rsidP="004678E4">
            <w:pPr>
              <w:rPr>
                <w:rFonts w:cs="Tahoma"/>
              </w:rPr>
            </w:pPr>
            <w:r w:rsidRPr="00B7533D">
              <w:rPr>
                <w:rFonts w:cs="Tahoma"/>
              </w:rPr>
              <w:t>Powiadomienie/Wpis do rejestru wyrobów medycznych zgodnie z ustawą z dnia 20.05.2010r. o wyrobach medycznych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260" w:rsidRPr="00B7533D" w:rsidRDefault="00830260" w:rsidP="004678E4">
            <w:pPr>
              <w:rPr>
                <w:rFonts w:cs="Tahoma"/>
              </w:rPr>
            </w:pPr>
          </w:p>
        </w:tc>
      </w:tr>
      <w:tr w:rsidR="00830260" w:rsidRPr="001E20A5" w:rsidTr="00B7533D">
        <w:trPr>
          <w:cantSplit/>
          <w:trHeight w:val="4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260" w:rsidRPr="00B7533D" w:rsidRDefault="00830260" w:rsidP="004678E4">
            <w:pPr>
              <w:spacing w:before="120" w:after="120"/>
              <w:ind w:left="20" w:right="-70"/>
              <w:jc w:val="center"/>
              <w:rPr>
                <w:rFonts w:cs="Tahoma"/>
              </w:rPr>
            </w:pPr>
            <w:r w:rsidRPr="00B7533D">
              <w:rPr>
                <w:rFonts w:cs="Tahoma"/>
              </w:rPr>
              <w:t>3.</w:t>
            </w: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260" w:rsidRPr="00B7533D" w:rsidRDefault="00830260" w:rsidP="004678E4">
            <w:pPr>
              <w:rPr>
                <w:rFonts w:cs="Tahoma"/>
              </w:rPr>
            </w:pPr>
            <w:r w:rsidRPr="00B7533D">
              <w:rPr>
                <w:rFonts w:cs="Tahoma"/>
              </w:rPr>
              <w:t>Certyfikat CE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260" w:rsidRPr="00B7533D" w:rsidRDefault="00830260" w:rsidP="004678E4">
            <w:pPr>
              <w:rPr>
                <w:rFonts w:cs="Tahoma"/>
              </w:rPr>
            </w:pPr>
          </w:p>
        </w:tc>
      </w:tr>
    </w:tbl>
    <w:p w:rsidR="00830260" w:rsidRDefault="00830260" w:rsidP="0082392B">
      <w:pPr>
        <w:tabs>
          <w:tab w:val="left" w:pos="8509"/>
        </w:tabs>
        <w:suppressAutoHyphens/>
        <w:spacing w:after="200" w:line="276" w:lineRule="auto"/>
        <w:rPr>
          <w:rFonts w:ascii="Arial" w:hAnsi="Arial" w:cs="Arial"/>
          <w:b/>
          <w:sz w:val="20"/>
          <w:szCs w:val="20"/>
          <w:lang w:eastAsia="ar-SA"/>
        </w:rPr>
      </w:pPr>
    </w:p>
    <w:p w:rsidR="00830260" w:rsidRPr="0082392B" w:rsidRDefault="00830260" w:rsidP="0082392B">
      <w:pPr>
        <w:tabs>
          <w:tab w:val="left" w:pos="8509"/>
        </w:tabs>
        <w:suppressAutoHyphens/>
        <w:spacing w:after="200" w:line="276" w:lineRule="auto"/>
        <w:rPr>
          <w:rFonts w:ascii="Arial" w:hAnsi="Arial" w:cs="Arial"/>
          <w:b/>
          <w:sz w:val="20"/>
          <w:szCs w:val="20"/>
          <w:lang w:eastAsia="ar-SA"/>
        </w:rPr>
      </w:pPr>
    </w:p>
    <w:p w:rsidR="00830260" w:rsidRPr="00B7533D" w:rsidRDefault="00830260" w:rsidP="00B7533D">
      <w:pPr>
        <w:suppressAutoHyphens/>
        <w:spacing w:after="200" w:line="240" w:lineRule="auto"/>
        <w:ind w:left="4248"/>
        <w:jc w:val="center"/>
        <w:rPr>
          <w:rFonts w:ascii="Arial" w:hAnsi="Arial" w:cs="Arial"/>
          <w:b/>
          <w:sz w:val="16"/>
          <w:szCs w:val="16"/>
          <w:lang w:eastAsia="ar-SA"/>
        </w:rPr>
      </w:pPr>
      <w:r w:rsidRPr="00B7533D">
        <w:rPr>
          <w:rFonts w:ascii="Arial" w:hAnsi="Arial" w:cs="Arial"/>
          <w:b/>
          <w:sz w:val="16"/>
          <w:szCs w:val="16"/>
          <w:lang w:eastAsia="ar-SA"/>
        </w:rPr>
        <w:t>……………………………………………..</w:t>
      </w:r>
    </w:p>
    <w:p w:rsidR="00830260" w:rsidRPr="00B407D0" w:rsidRDefault="00830260" w:rsidP="00B407D0">
      <w:pPr>
        <w:suppressAutoHyphens/>
        <w:spacing w:after="200" w:line="240" w:lineRule="auto"/>
        <w:ind w:left="4248"/>
        <w:jc w:val="center"/>
        <w:rPr>
          <w:rFonts w:ascii="Arial" w:hAnsi="Arial" w:cs="Arial"/>
          <w:sz w:val="16"/>
          <w:szCs w:val="16"/>
          <w:lang w:eastAsia="ar-SA"/>
        </w:rPr>
      </w:pPr>
      <w:r w:rsidRPr="00B7533D">
        <w:rPr>
          <w:rFonts w:ascii="Arial" w:hAnsi="Arial" w:cs="Arial"/>
          <w:sz w:val="16"/>
          <w:szCs w:val="16"/>
          <w:lang w:eastAsia="ar-SA"/>
        </w:rPr>
        <w:t>Podpis i pieczęć uprawnionego/nych przedstawicieli Wykonawcy</w:t>
      </w:r>
    </w:p>
    <w:p w:rsidR="00830260" w:rsidRPr="00143E79" w:rsidRDefault="00830260" w:rsidP="00A84761">
      <w:pPr>
        <w:jc w:val="right"/>
        <w:rPr>
          <w:rFonts w:ascii="Arial" w:hAnsi="Arial" w:cs="Arial"/>
          <w:b/>
          <w:sz w:val="20"/>
          <w:szCs w:val="20"/>
        </w:rPr>
      </w:pPr>
      <w:r w:rsidRPr="00143E79">
        <w:rPr>
          <w:rFonts w:ascii="Arial" w:hAnsi="Arial" w:cs="Arial"/>
          <w:b/>
          <w:sz w:val="20"/>
          <w:szCs w:val="20"/>
        </w:rPr>
        <w:lastRenderedPageBreak/>
        <w:t>Załącznik nr 3</w:t>
      </w:r>
      <w:r>
        <w:rPr>
          <w:rFonts w:ascii="Arial" w:hAnsi="Arial" w:cs="Arial"/>
          <w:b/>
          <w:sz w:val="20"/>
          <w:szCs w:val="20"/>
        </w:rPr>
        <w:t>.2</w:t>
      </w:r>
      <w:r w:rsidRPr="00143E79">
        <w:rPr>
          <w:rFonts w:ascii="Arial" w:hAnsi="Arial" w:cs="Arial"/>
          <w:b/>
          <w:sz w:val="20"/>
          <w:szCs w:val="20"/>
        </w:rPr>
        <w:t xml:space="preserve"> Wymagane parametry przedmiotu zamówienia</w:t>
      </w:r>
    </w:p>
    <w:p w:rsidR="00830260" w:rsidRDefault="00830260" w:rsidP="00A84761">
      <w:pPr>
        <w:pStyle w:val="Akapitzlist1"/>
        <w:suppressAutoHyphens w:val="0"/>
        <w:spacing w:line="360" w:lineRule="auto"/>
        <w:ind w:left="0" w:firstLine="360"/>
        <w:jc w:val="both"/>
        <w:rPr>
          <w:rFonts w:ascii="Arial" w:hAnsi="Arial" w:cs="Arial"/>
          <w:iCs/>
          <w:sz w:val="20"/>
          <w:szCs w:val="20"/>
        </w:rPr>
      </w:pPr>
    </w:p>
    <w:p w:rsidR="00830260" w:rsidRDefault="00830260" w:rsidP="00A84761">
      <w:pPr>
        <w:pStyle w:val="Akapitzlist1"/>
        <w:suppressAutoHyphens w:val="0"/>
        <w:ind w:left="0" w:firstLine="360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Pakiet nr II</w:t>
      </w:r>
    </w:p>
    <w:p w:rsidR="00830260" w:rsidRDefault="00830260" w:rsidP="00A84761">
      <w:pPr>
        <w:pStyle w:val="Akapitzlist1"/>
        <w:suppressAutoHyphens w:val="0"/>
        <w:ind w:left="0" w:firstLine="360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Wózek reanimacyjny</w:t>
      </w:r>
    </w:p>
    <w:p w:rsidR="00830260" w:rsidRPr="000C2257" w:rsidRDefault="00830260" w:rsidP="00A84761">
      <w:pPr>
        <w:pStyle w:val="Akapitzlist1"/>
        <w:suppressAutoHyphens w:val="0"/>
        <w:ind w:left="0" w:firstLine="360"/>
        <w:jc w:val="both"/>
        <w:rPr>
          <w:rFonts w:ascii="Arial" w:hAnsi="Arial" w:cs="Arial"/>
          <w:b/>
          <w:iCs/>
          <w:sz w:val="20"/>
          <w:szCs w:val="20"/>
        </w:rPr>
      </w:pPr>
    </w:p>
    <w:p w:rsidR="00830260" w:rsidRDefault="00830260" w:rsidP="00A84761">
      <w:pPr>
        <w:pStyle w:val="Akapitzlist1"/>
        <w:suppressAutoHyphens w:val="0"/>
        <w:spacing w:line="360" w:lineRule="auto"/>
        <w:ind w:left="0" w:firstLine="360"/>
        <w:jc w:val="both"/>
        <w:rPr>
          <w:rFonts w:ascii="Arial" w:hAnsi="Arial" w:cs="Arial"/>
          <w:iCs/>
          <w:sz w:val="20"/>
          <w:szCs w:val="20"/>
        </w:rPr>
      </w:pPr>
      <w:r w:rsidRPr="00C45DB1">
        <w:rPr>
          <w:rFonts w:ascii="Arial" w:hAnsi="Arial" w:cs="Arial"/>
          <w:iCs/>
          <w:sz w:val="20"/>
          <w:szCs w:val="20"/>
        </w:rPr>
        <w:t>Producent:</w:t>
      </w:r>
      <w:r>
        <w:rPr>
          <w:rFonts w:ascii="Arial" w:hAnsi="Arial" w:cs="Arial"/>
          <w:iCs/>
          <w:sz w:val="20"/>
          <w:szCs w:val="20"/>
        </w:rPr>
        <w:t>………………………………………….</w:t>
      </w:r>
    </w:p>
    <w:p w:rsidR="00830260" w:rsidRDefault="00830260" w:rsidP="00A84761">
      <w:pPr>
        <w:pStyle w:val="Akapitzlist1"/>
        <w:suppressAutoHyphens w:val="0"/>
        <w:ind w:left="0" w:firstLine="360"/>
        <w:jc w:val="both"/>
        <w:rPr>
          <w:rFonts w:ascii="Arial" w:hAnsi="Arial" w:cs="Arial"/>
          <w:sz w:val="20"/>
          <w:szCs w:val="20"/>
        </w:rPr>
      </w:pPr>
      <w:r w:rsidRPr="00C45DB1">
        <w:rPr>
          <w:rFonts w:ascii="Arial" w:hAnsi="Arial" w:cs="Arial"/>
          <w:sz w:val="20"/>
          <w:szCs w:val="20"/>
        </w:rPr>
        <w:t>Rok produkcji</w:t>
      </w:r>
      <w:r>
        <w:rPr>
          <w:rFonts w:ascii="Arial" w:hAnsi="Arial" w:cs="Arial"/>
          <w:sz w:val="20"/>
          <w:szCs w:val="20"/>
        </w:rPr>
        <w:t xml:space="preserve"> (nie starszy niż 2020r.)</w:t>
      </w:r>
      <w:r w:rsidRPr="00C45DB1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………………………………………</w:t>
      </w:r>
    </w:p>
    <w:p w:rsidR="00830260" w:rsidRDefault="00830260" w:rsidP="00A84761">
      <w:pPr>
        <w:pStyle w:val="Akapitzlist1"/>
        <w:suppressAutoHyphens w:val="0"/>
        <w:ind w:left="0" w:firstLine="360"/>
        <w:jc w:val="both"/>
        <w:rPr>
          <w:rFonts w:ascii="Arial" w:hAnsi="Arial" w:cs="Arial"/>
          <w:sz w:val="20"/>
          <w:szCs w:val="20"/>
        </w:rPr>
      </w:pPr>
    </w:p>
    <w:p w:rsidR="00830260" w:rsidRPr="00996ABF" w:rsidRDefault="00830260" w:rsidP="00A84761">
      <w:pPr>
        <w:suppressAutoHyphens/>
        <w:spacing w:after="200" w:line="276" w:lineRule="auto"/>
        <w:ind w:firstLine="360"/>
        <w:rPr>
          <w:rFonts w:ascii="Arial" w:hAnsi="Arial" w:cs="Arial"/>
          <w:b/>
          <w:sz w:val="20"/>
          <w:szCs w:val="20"/>
          <w:lang w:eastAsia="ar-SA"/>
        </w:rPr>
      </w:pPr>
      <w:r w:rsidRPr="00996ABF">
        <w:rPr>
          <w:rFonts w:ascii="Arial" w:hAnsi="Arial" w:cs="Arial"/>
          <w:b/>
          <w:sz w:val="20"/>
          <w:szCs w:val="20"/>
        </w:rPr>
        <w:t>Okres gwarancji - 24 miesiące</w:t>
      </w: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7020"/>
        <w:gridCol w:w="1620"/>
      </w:tblGrid>
      <w:tr w:rsidR="00830260" w:rsidRPr="001F1C6A" w:rsidTr="00DA10E2">
        <w:trPr>
          <w:trHeight w:val="563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F3F3F3"/>
            <w:vAlign w:val="center"/>
          </w:tcPr>
          <w:p w:rsidR="00830260" w:rsidRPr="00C45DB1" w:rsidRDefault="00830260" w:rsidP="007A2CD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F3F3F3"/>
            <w:vAlign w:val="center"/>
          </w:tcPr>
          <w:p w:rsidR="00830260" w:rsidRPr="00C45DB1" w:rsidRDefault="00830260" w:rsidP="007A2CD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sz w:val="20"/>
                <w:szCs w:val="20"/>
              </w:rPr>
              <w:t>Opis wymaganych parametrów technicznych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F3F3F3"/>
            <w:vAlign w:val="center"/>
          </w:tcPr>
          <w:p w:rsidR="00830260" w:rsidRDefault="00830260" w:rsidP="007A2CD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wpisać </w:t>
            </w:r>
          </w:p>
          <w:p w:rsidR="00830260" w:rsidRPr="00C45DB1" w:rsidRDefault="00830260" w:rsidP="007A2CD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830260" w:rsidRPr="008903D9" w:rsidTr="00DA10E2">
        <w:tblPrEx>
          <w:tblLook w:val="0000" w:firstRow="0" w:lastRow="0" w:firstColumn="0" w:lastColumn="0" w:noHBand="0" w:noVBand="0"/>
        </w:tblPrEx>
        <w:trPr>
          <w:cantSplit/>
          <w:trHeight w:val="34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260" w:rsidRPr="00B407D0" w:rsidRDefault="00830260" w:rsidP="004678E4">
            <w:pPr>
              <w:spacing w:before="60" w:after="60"/>
              <w:jc w:val="center"/>
              <w:rPr>
                <w:rFonts w:cs="Tahoma"/>
              </w:rPr>
            </w:pPr>
            <w:r w:rsidRPr="00B407D0">
              <w:rPr>
                <w:rFonts w:cs="Tahoma"/>
              </w:rPr>
              <w:t>1.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0260" w:rsidRPr="00B407D0" w:rsidRDefault="00830260" w:rsidP="004678E4">
            <w:pPr>
              <w:rPr>
                <w:rFonts w:cs="Tahoma"/>
              </w:rPr>
            </w:pPr>
            <w:r w:rsidRPr="00B407D0">
              <w:rPr>
                <w:rFonts w:cs="Tahoma"/>
                <w:bCs/>
                <w:color w:val="000000"/>
              </w:rPr>
              <w:t xml:space="preserve">Wózek medyczny </w:t>
            </w:r>
            <w:r w:rsidRPr="00B407D0">
              <w:rPr>
                <w:rFonts w:cs="Tahoma"/>
                <w:color w:val="000000"/>
              </w:rPr>
              <w:t>wykonany ze stali nierdzewnej w gatunku 1.4301 (304)</w:t>
            </w:r>
            <w:r w:rsidRPr="00B407D0">
              <w:rPr>
                <w:rFonts w:cs="Tahoma"/>
                <w:bCs/>
                <w:color w:val="00000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0260" w:rsidRPr="008903D9" w:rsidRDefault="00830260" w:rsidP="004678E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30260" w:rsidRPr="008903D9" w:rsidTr="00DA10E2">
        <w:tblPrEx>
          <w:tblLook w:val="0000" w:firstRow="0" w:lastRow="0" w:firstColumn="0" w:lastColumn="0" w:noHBand="0" w:noVBand="0"/>
        </w:tblPrEx>
        <w:trPr>
          <w:cantSplit/>
          <w:trHeight w:val="40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260" w:rsidRPr="00B407D0" w:rsidRDefault="00830260" w:rsidP="004678E4">
            <w:pPr>
              <w:spacing w:before="60" w:after="60"/>
              <w:jc w:val="center"/>
              <w:rPr>
                <w:rFonts w:cs="Tahoma"/>
              </w:rPr>
            </w:pPr>
            <w:r w:rsidRPr="00B407D0">
              <w:rPr>
                <w:rFonts w:cs="Tahoma"/>
              </w:rPr>
              <w:t>2.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260" w:rsidRPr="00B407D0" w:rsidRDefault="00830260" w:rsidP="004678E4">
            <w:pPr>
              <w:rPr>
                <w:rFonts w:cs="Tahoma"/>
              </w:rPr>
            </w:pPr>
            <w:r w:rsidRPr="00B407D0">
              <w:rPr>
                <w:rFonts w:cs="Tahoma"/>
                <w:color w:val="000000"/>
              </w:rPr>
              <w:t>Wózek wyposażony w trzy szuflady umieszczone w jednym pionowym rzędzie (jedna szuflada pod drugą)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260" w:rsidRPr="008903D9" w:rsidRDefault="00830260" w:rsidP="004678E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30260" w:rsidRPr="008903D9" w:rsidTr="00DA10E2">
        <w:tblPrEx>
          <w:tblLook w:val="0000" w:firstRow="0" w:lastRow="0" w:firstColumn="0" w:lastColumn="0" w:noHBand="0" w:noVBand="0"/>
        </w:tblPrEx>
        <w:trPr>
          <w:cantSplit/>
          <w:trHeight w:val="5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260" w:rsidRPr="00B407D0" w:rsidRDefault="00830260" w:rsidP="004678E4">
            <w:pPr>
              <w:spacing w:before="60" w:after="60"/>
              <w:jc w:val="center"/>
              <w:rPr>
                <w:rFonts w:cs="Tahoma"/>
              </w:rPr>
            </w:pPr>
            <w:r>
              <w:rPr>
                <w:rFonts w:cs="Tahoma"/>
              </w:rPr>
              <w:t>3</w:t>
            </w:r>
            <w:r w:rsidRPr="00B407D0">
              <w:rPr>
                <w:rFonts w:cs="Tahoma"/>
              </w:rPr>
              <w:t>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260" w:rsidRPr="00B407D0" w:rsidRDefault="00830260" w:rsidP="004678E4">
            <w:pPr>
              <w:rPr>
                <w:rFonts w:cs="Tahoma"/>
              </w:rPr>
            </w:pPr>
            <w:r w:rsidRPr="00B407D0">
              <w:rPr>
                <w:rFonts w:cs="Tahoma"/>
                <w:color w:val="000000"/>
              </w:rPr>
              <w:t>Wysokość szuflad:</w:t>
            </w:r>
            <w:r w:rsidRPr="00B407D0">
              <w:rPr>
                <w:rFonts w:cs="Arial"/>
              </w:rPr>
              <w:t xml:space="preserve"> </w:t>
            </w:r>
            <w:r w:rsidRPr="00B407D0">
              <w:rPr>
                <w:rFonts w:cs="Tahoma"/>
              </w:rPr>
              <w:t>górna 170mm, śr. 230 mm, dolna 300 mm,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260" w:rsidRPr="00A96696" w:rsidRDefault="00830260" w:rsidP="004678E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30260" w:rsidRPr="008903D9" w:rsidTr="00DA10E2">
        <w:tblPrEx>
          <w:tblLook w:val="0000" w:firstRow="0" w:lastRow="0" w:firstColumn="0" w:lastColumn="0" w:noHBand="0" w:noVBand="0"/>
        </w:tblPrEx>
        <w:trPr>
          <w:cantSplit/>
          <w:trHeight w:val="5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260" w:rsidRPr="007740A6" w:rsidRDefault="00830260" w:rsidP="004678E4">
            <w:pPr>
              <w:spacing w:before="120" w:after="120"/>
              <w:ind w:right="-70"/>
              <w:jc w:val="center"/>
              <w:rPr>
                <w:rFonts w:cs="Tahoma"/>
              </w:rPr>
            </w:pPr>
            <w:r w:rsidRPr="007740A6">
              <w:rPr>
                <w:rFonts w:cs="Tahoma"/>
              </w:rPr>
              <w:t>4.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260" w:rsidRPr="00B407D0" w:rsidRDefault="00830260" w:rsidP="004678E4">
            <w:pPr>
              <w:rPr>
                <w:rFonts w:cs="Tahoma"/>
              </w:rPr>
            </w:pPr>
            <w:r w:rsidRPr="00B407D0">
              <w:rPr>
                <w:rFonts w:cs="Tahoma"/>
                <w:color w:val="000000"/>
              </w:rPr>
              <w:t>Szuflady na prowadnicach samodociągowych z pełnym wysuwem, zamykane na zamek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260" w:rsidRPr="00A96696" w:rsidRDefault="00830260" w:rsidP="004678E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30260" w:rsidRPr="008903D9" w:rsidTr="00DA10E2">
        <w:tblPrEx>
          <w:tblLook w:val="0000" w:firstRow="0" w:lastRow="0" w:firstColumn="0" w:lastColumn="0" w:noHBand="0" w:noVBand="0"/>
        </w:tblPrEx>
        <w:trPr>
          <w:cantSplit/>
          <w:trHeight w:val="4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260" w:rsidRPr="007740A6" w:rsidRDefault="00830260" w:rsidP="004678E4">
            <w:pPr>
              <w:spacing w:before="120" w:after="120"/>
              <w:ind w:right="-70"/>
              <w:jc w:val="center"/>
              <w:rPr>
                <w:rFonts w:cs="Tahoma"/>
              </w:rPr>
            </w:pPr>
            <w:r w:rsidRPr="007740A6">
              <w:rPr>
                <w:rFonts w:cs="Tahoma"/>
              </w:rPr>
              <w:t>5.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260" w:rsidRPr="00B407D0" w:rsidRDefault="00830260" w:rsidP="004678E4">
            <w:pPr>
              <w:spacing w:before="240" w:after="120"/>
              <w:ind w:right="144"/>
              <w:rPr>
                <w:rFonts w:cs="Tahoma"/>
              </w:rPr>
            </w:pPr>
            <w:r w:rsidRPr="00B407D0">
              <w:rPr>
                <w:rFonts w:cs="Tahoma"/>
                <w:color w:val="000000"/>
              </w:rPr>
              <w:t>Wyrób na kółkach min. fi 100 mm (dwa z blokadą)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260" w:rsidRPr="008903D9" w:rsidRDefault="00830260" w:rsidP="004678E4">
            <w:pPr>
              <w:spacing w:before="240" w:after="120"/>
              <w:ind w:right="144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30260" w:rsidRPr="008903D9" w:rsidTr="00DA10E2">
        <w:tblPrEx>
          <w:tblLook w:val="0000" w:firstRow="0" w:lastRow="0" w:firstColumn="0" w:lastColumn="0" w:noHBand="0" w:noVBand="0"/>
        </w:tblPrEx>
        <w:trPr>
          <w:cantSplit/>
          <w:trHeight w:val="40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260" w:rsidRPr="00B407D0" w:rsidRDefault="00830260" w:rsidP="004678E4">
            <w:pPr>
              <w:spacing w:before="120" w:after="120"/>
              <w:ind w:right="-70"/>
              <w:jc w:val="center"/>
              <w:rPr>
                <w:rFonts w:cs="Tahoma"/>
              </w:rPr>
            </w:pPr>
            <w:r>
              <w:rPr>
                <w:rFonts w:cs="Tahoma"/>
              </w:rPr>
              <w:t>6</w:t>
            </w:r>
            <w:r w:rsidRPr="00B407D0">
              <w:rPr>
                <w:rFonts w:cs="Tahoma"/>
              </w:rPr>
              <w:t>.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260" w:rsidRPr="00B407D0" w:rsidRDefault="00830260" w:rsidP="004678E4">
            <w:pPr>
              <w:spacing w:before="120" w:after="120"/>
              <w:ind w:right="144"/>
              <w:rPr>
                <w:rFonts w:cs="Tahoma"/>
              </w:rPr>
            </w:pPr>
            <w:r w:rsidRPr="00B407D0">
              <w:rPr>
                <w:rFonts w:cs="Tahoma"/>
                <w:color w:val="000000"/>
              </w:rPr>
              <w:t>Oponki wykonane z materiału, który nie brudzi podłoża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260" w:rsidRPr="008903D9" w:rsidRDefault="00830260" w:rsidP="004678E4">
            <w:pPr>
              <w:spacing w:before="120" w:after="120"/>
              <w:ind w:right="144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30260" w:rsidRPr="008903D9" w:rsidTr="00DA10E2">
        <w:tblPrEx>
          <w:tblLook w:val="0000" w:firstRow="0" w:lastRow="0" w:firstColumn="0" w:lastColumn="0" w:noHBand="0" w:noVBand="0"/>
        </w:tblPrEx>
        <w:trPr>
          <w:cantSplit/>
          <w:trHeight w:val="50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260" w:rsidRPr="00B407D0" w:rsidRDefault="00830260" w:rsidP="004678E4">
            <w:pPr>
              <w:spacing w:before="120" w:after="120"/>
              <w:ind w:right="-70"/>
              <w:jc w:val="center"/>
              <w:rPr>
                <w:rFonts w:cs="Tahoma"/>
              </w:rPr>
            </w:pPr>
            <w:r>
              <w:rPr>
                <w:rFonts w:cs="Tahoma"/>
              </w:rPr>
              <w:t>7</w:t>
            </w:r>
            <w:r w:rsidRPr="00B407D0">
              <w:rPr>
                <w:rFonts w:cs="Tahoma"/>
              </w:rPr>
              <w:t>.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260" w:rsidRPr="00B407D0" w:rsidRDefault="00830260" w:rsidP="004678E4">
            <w:pPr>
              <w:spacing w:before="120" w:after="120"/>
              <w:ind w:right="144"/>
              <w:rPr>
                <w:rFonts w:cs="Tahoma"/>
              </w:rPr>
            </w:pPr>
            <w:r w:rsidRPr="00B407D0">
              <w:rPr>
                <w:rFonts w:cs="Tahoma"/>
                <w:color w:val="000000"/>
              </w:rPr>
              <w:t>Przy kołach odbojniki z tworzywa sztucznego.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260" w:rsidRPr="008903D9" w:rsidRDefault="00830260" w:rsidP="004678E4">
            <w:pPr>
              <w:spacing w:before="120" w:after="120"/>
              <w:ind w:right="144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30260" w:rsidRPr="008903D9" w:rsidTr="00DA10E2">
        <w:tblPrEx>
          <w:tblLook w:val="0000" w:firstRow="0" w:lastRow="0" w:firstColumn="0" w:lastColumn="0" w:noHBand="0" w:noVBand="0"/>
        </w:tblPrEx>
        <w:trPr>
          <w:cantSplit/>
          <w:trHeight w:val="56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260" w:rsidRPr="00B407D0" w:rsidRDefault="00830260" w:rsidP="004678E4">
            <w:pPr>
              <w:spacing w:before="120" w:after="120"/>
              <w:ind w:right="-70"/>
              <w:jc w:val="center"/>
              <w:rPr>
                <w:rFonts w:cs="Tahoma"/>
              </w:rPr>
            </w:pPr>
            <w:r>
              <w:rPr>
                <w:rFonts w:cs="Tahoma"/>
              </w:rPr>
              <w:t>8</w:t>
            </w:r>
            <w:r w:rsidRPr="00B407D0">
              <w:rPr>
                <w:rFonts w:cs="Tahoma"/>
              </w:rPr>
              <w:t>.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260" w:rsidRPr="00B407D0" w:rsidRDefault="00830260" w:rsidP="004678E4">
            <w:pPr>
              <w:spacing w:before="120" w:after="120"/>
              <w:ind w:right="144"/>
              <w:rPr>
                <w:rFonts w:cs="Tahoma"/>
              </w:rPr>
            </w:pPr>
            <w:r w:rsidRPr="00B407D0">
              <w:rPr>
                <w:rFonts w:cs="Tahoma"/>
                <w:color w:val="000000"/>
              </w:rPr>
              <w:t>Wózek wyposażony w rączkę do prowadzenia umieszczoną z frontu wózka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260" w:rsidRPr="008903D9" w:rsidRDefault="00830260" w:rsidP="004678E4">
            <w:pPr>
              <w:spacing w:before="120" w:after="120"/>
              <w:ind w:right="144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30260" w:rsidRPr="008903D9" w:rsidTr="00DA10E2">
        <w:tblPrEx>
          <w:tblLook w:val="0000" w:firstRow="0" w:lastRow="0" w:firstColumn="0" w:lastColumn="0" w:noHBand="0" w:noVBand="0"/>
        </w:tblPrEx>
        <w:trPr>
          <w:cantSplit/>
          <w:trHeight w:val="56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260" w:rsidRPr="00B407D0" w:rsidRDefault="00830260" w:rsidP="004678E4">
            <w:pPr>
              <w:spacing w:before="120" w:after="120"/>
              <w:ind w:right="-70"/>
              <w:jc w:val="center"/>
              <w:rPr>
                <w:rFonts w:cs="Tahoma"/>
              </w:rPr>
            </w:pPr>
            <w:r>
              <w:rPr>
                <w:rFonts w:cs="Tahoma"/>
              </w:rPr>
              <w:t>9</w:t>
            </w:r>
            <w:r w:rsidRPr="00B407D0">
              <w:rPr>
                <w:rFonts w:cs="Tahoma"/>
              </w:rPr>
              <w:t>.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260" w:rsidRPr="00B407D0" w:rsidRDefault="00830260" w:rsidP="004678E4">
            <w:pPr>
              <w:spacing w:before="120" w:after="120"/>
              <w:ind w:right="144"/>
              <w:rPr>
                <w:rFonts w:cs="Tahoma"/>
                <w:color w:val="000000"/>
              </w:rPr>
            </w:pPr>
            <w:r w:rsidRPr="00B407D0">
              <w:rPr>
                <w:rFonts w:cs="Tahoma"/>
                <w:color w:val="000000"/>
              </w:rPr>
              <w:t>Blat z wszystkich stron zagłębiony, z galeryjką (burtą z trzech stron)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260" w:rsidRPr="008903D9" w:rsidRDefault="00830260" w:rsidP="004678E4">
            <w:pPr>
              <w:spacing w:before="120" w:after="120"/>
              <w:ind w:right="144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30260" w:rsidRPr="008903D9" w:rsidTr="00DA10E2">
        <w:tblPrEx>
          <w:tblLook w:val="0000" w:firstRow="0" w:lastRow="0" w:firstColumn="0" w:lastColumn="0" w:noHBand="0" w:noVBand="0"/>
        </w:tblPrEx>
        <w:trPr>
          <w:cantSplit/>
          <w:trHeight w:val="56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260" w:rsidRPr="00B407D0" w:rsidRDefault="00830260" w:rsidP="004678E4">
            <w:pPr>
              <w:spacing w:before="120" w:after="120"/>
              <w:ind w:right="-70"/>
              <w:jc w:val="center"/>
              <w:rPr>
                <w:rFonts w:cs="Tahoma"/>
              </w:rPr>
            </w:pPr>
            <w:r w:rsidRPr="00B407D0">
              <w:rPr>
                <w:rFonts w:cs="Tahoma"/>
              </w:rPr>
              <w:t>1</w:t>
            </w:r>
            <w:r>
              <w:rPr>
                <w:rFonts w:cs="Tahoma"/>
              </w:rPr>
              <w:t>0</w:t>
            </w:r>
            <w:r w:rsidRPr="00B407D0">
              <w:rPr>
                <w:rFonts w:cs="Tahoma"/>
              </w:rPr>
              <w:t>.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260" w:rsidRPr="00B407D0" w:rsidRDefault="00830260" w:rsidP="004678E4">
            <w:pPr>
              <w:spacing w:before="120" w:after="120"/>
              <w:ind w:right="144"/>
              <w:rPr>
                <w:rFonts w:cs="Tahoma"/>
                <w:color w:val="000000"/>
              </w:rPr>
            </w:pPr>
            <w:r w:rsidRPr="00B407D0">
              <w:rPr>
                <w:rFonts w:cs="Tahoma"/>
                <w:color w:val="000000"/>
              </w:rPr>
              <w:t>Wszystkie krawędzie zaokrąglone, bezpieczne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260" w:rsidRPr="008903D9" w:rsidRDefault="00830260" w:rsidP="004678E4">
            <w:pPr>
              <w:spacing w:before="120" w:after="120"/>
              <w:ind w:right="144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30260" w:rsidRPr="008903D9" w:rsidTr="00DA10E2">
        <w:tblPrEx>
          <w:tblLook w:val="0000" w:firstRow="0" w:lastRow="0" w:firstColumn="0" w:lastColumn="0" w:noHBand="0" w:noVBand="0"/>
        </w:tblPrEx>
        <w:trPr>
          <w:cantSplit/>
          <w:trHeight w:val="31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0260" w:rsidRPr="00B407D0" w:rsidRDefault="00830260" w:rsidP="004678E4">
            <w:pPr>
              <w:spacing w:before="120" w:after="120"/>
              <w:ind w:right="-70"/>
              <w:jc w:val="center"/>
              <w:rPr>
                <w:rFonts w:cs="Tahoma"/>
              </w:rPr>
            </w:pPr>
            <w:r>
              <w:rPr>
                <w:rFonts w:cs="Tahoma"/>
              </w:rPr>
              <w:t>11</w:t>
            </w:r>
            <w:r w:rsidRPr="00B407D0">
              <w:rPr>
                <w:rFonts w:cs="Tahoma"/>
              </w:rPr>
              <w:t>.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0260" w:rsidRPr="00B407D0" w:rsidRDefault="00830260" w:rsidP="004678E4">
            <w:pPr>
              <w:spacing w:before="120" w:after="120"/>
              <w:ind w:right="144"/>
              <w:rPr>
                <w:rFonts w:cs="Tahoma"/>
                <w:color w:val="000000"/>
              </w:rPr>
            </w:pPr>
            <w:r w:rsidRPr="00B407D0">
              <w:rPr>
                <w:rFonts w:cs="Tahoma"/>
                <w:color w:val="000000"/>
              </w:rPr>
              <w:t>Wózek wyposażony w relingi boczne na akcesoria i zamek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0260" w:rsidRPr="008903D9" w:rsidRDefault="00830260" w:rsidP="004678E4">
            <w:pPr>
              <w:spacing w:before="120" w:after="120"/>
              <w:ind w:right="144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30260" w:rsidRPr="008903D9" w:rsidTr="00DA10E2">
        <w:tblPrEx>
          <w:tblLook w:val="0000" w:firstRow="0" w:lastRow="0" w:firstColumn="0" w:lastColumn="0" w:noHBand="0" w:noVBand="0"/>
        </w:tblPrEx>
        <w:trPr>
          <w:cantSplit/>
          <w:trHeight w:val="34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260" w:rsidRPr="00B407D0" w:rsidRDefault="00830260" w:rsidP="004678E4">
            <w:pPr>
              <w:spacing w:before="120" w:after="120"/>
              <w:ind w:right="-70"/>
              <w:jc w:val="center"/>
              <w:rPr>
                <w:rFonts w:cs="Tahoma"/>
              </w:rPr>
            </w:pPr>
            <w:r>
              <w:rPr>
                <w:rFonts w:cs="Tahoma"/>
              </w:rPr>
              <w:t>12</w:t>
            </w:r>
            <w:r w:rsidRPr="00B407D0">
              <w:rPr>
                <w:rFonts w:cs="Tahoma"/>
              </w:rPr>
              <w:t>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260" w:rsidRPr="00B407D0" w:rsidRDefault="00830260" w:rsidP="004678E4">
            <w:pPr>
              <w:spacing w:before="120" w:after="120"/>
              <w:ind w:right="144"/>
              <w:rPr>
                <w:rFonts w:cs="Tahoma"/>
                <w:color w:val="000000"/>
              </w:rPr>
            </w:pPr>
            <w:r w:rsidRPr="00B407D0">
              <w:rPr>
                <w:rFonts w:cs="Tahoma"/>
                <w:color w:val="000000"/>
              </w:rPr>
              <w:t xml:space="preserve">Wymiary blatu (dłxszer) w mm: min.: 650x600 mm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260" w:rsidRPr="008903D9" w:rsidRDefault="00830260" w:rsidP="004678E4">
            <w:pPr>
              <w:spacing w:before="120" w:after="120"/>
              <w:ind w:right="144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30260" w:rsidRPr="008903D9" w:rsidTr="00DA10E2">
        <w:tblPrEx>
          <w:tblLook w:val="0000" w:firstRow="0" w:lastRow="0" w:firstColumn="0" w:lastColumn="0" w:noHBand="0" w:noVBand="0"/>
        </w:tblPrEx>
        <w:trPr>
          <w:cantSplit/>
          <w:trHeight w:val="56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260" w:rsidRPr="00B407D0" w:rsidRDefault="00830260" w:rsidP="004678E4">
            <w:pPr>
              <w:spacing w:before="120" w:after="120"/>
              <w:ind w:right="-70"/>
              <w:jc w:val="center"/>
              <w:rPr>
                <w:rFonts w:cs="Tahoma"/>
              </w:rPr>
            </w:pPr>
            <w:r>
              <w:rPr>
                <w:rFonts w:cs="Tahoma"/>
              </w:rPr>
              <w:t>13</w:t>
            </w:r>
            <w:r w:rsidRPr="00B407D0">
              <w:rPr>
                <w:rFonts w:cs="Tahoma"/>
              </w:rPr>
              <w:t>.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260" w:rsidRPr="00B407D0" w:rsidRDefault="00830260" w:rsidP="004678E4">
            <w:pPr>
              <w:spacing w:before="120" w:after="120"/>
              <w:ind w:right="144"/>
              <w:rPr>
                <w:rFonts w:cs="Tahoma"/>
                <w:color w:val="000000"/>
              </w:rPr>
            </w:pPr>
            <w:r w:rsidRPr="00B407D0">
              <w:rPr>
                <w:rFonts w:cs="Tahoma"/>
                <w:color w:val="000000"/>
              </w:rPr>
              <w:t xml:space="preserve">Wymiary zewnętrzne (dłxszerxwys) w mm min.: </w:t>
            </w:r>
            <w:r w:rsidRPr="00B407D0">
              <w:rPr>
                <w:rFonts w:cs="Tahoma"/>
              </w:rPr>
              <w:t xml:space="preserve">690x700x985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260" w:rsidRPr="008903D9" w:rsidRDefault="00830260" w:rsidP="004678E4">
            <w:pPr>
              <w:spacing w:before="120" w:after="120"/>
              <w:ind w:right="144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30260" w:rsidRPr="008903D9" w:rsidTr="00DA10E2">
        <w:tblPrEx>
          <w:tblLook w:val="0000" w:firstRow="0" w:lastRow="0" w:firstColumn="0" w:lastColumn="0" w:noHBand="0" w:noVBand="0"/>
        </w:tblPrEx>
        <w:trPr>
          <w:cantSplit/>
          <w:trHeight w:val="56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260" w:rsidRPr="00B407D0" w:rsidRDefault="00830260" w:rsidP="004678E4">
            <w:pPr>
              <w:spacing w:before="120" w:after="120"/>
              <w:ind w:right="-70"/>
              <w:rPr>
                <w:rFonts w:cs="Tahoma"/>
                <w:b/>
              </w:rPr>
            </w:pPr>
            <w:r w:rsidRPr="00B407D0">
              <w:rPr>
                <w:rFonts w:cs="Tahoma"/>
              </w:rPr>
              <w:t xml:space="preserve">  </w:t>
            </w:r>
          </w:p>
        </w:tc>
        <w:tc>
          <w:tcPr>
            <w:tcW w:w="8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260" w:rsidRPr="00B407D0" w:rsidRDefault="00830260" w:rsidP="004678E4">
            <w:pPr>
              <w:spacing w:before="120" w:after="120"/>
              <w:ind w:right="144"/>
              <w:rPr>
                <w:rFonts w:cs="Tahoma"/>
                <w:color w:val="000000"/>
              </w:rPr>
            </w:pPr>
            <w:r w:rsidRPr="00B407D0">
              <w:rPr>
                <w:rFonts w:cs="Tahoma"/>
                <w:b/>
                <w:color w:val="000000"/>
              </w:rPr>
              <w:t>Wyposażenie wózka</w:t>
            </w:r>
            <w:r w:rsidRPr="00B407D0">
              <w:rPr>
                <w:rFonts w:cs="Tahoma"/>
                <w:color w:val="000000"/>
              </w:rPr>
              <w:t xml:space="preserve">: </w:t>
            </w:r>
          </w:p>
        </w:tc>
      </w:tr>
      <w:tr w:rsidR="00830260" w:rsidRPr="008903D9" w:rsidTr="00DA10E2">
        <w:tblPrEx>
          <w:tblLook w:val="0000" w:firstRow="0" w:lastRow="0" w:firstColumn="0" w:lastColumn="0" w:noHBand="0" w:noVBand="0"/>
        </w:tblPrEx>
        <w:trPr>
          <w:cantSplit/>
          <w:trHeight w:val="5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260" w:rsidRPr="00B407D0" w:rsidRDefault="00830260" w:rsidP="004678E4">
            <w:pPr>
              <w:spacing w:before="120" w:after="120"/>
              <w:ind w:right="-70"/>
              <w:jc w:val="center"/>
              <w:rPr>
                <w:rFonts w:cs="Tahoma"/>
              </w:rPr>
            </w:pPr>
            <w:r w:rsidRPr="00B407D0">
              <w:rPr>
                <w:rFonts w:cs="Tahoma"/>
              </w:rPr>
              <w:t>1.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260" w:rsidRPr="00B407D0" w:rsidRDefault="00830260" w:rsidP="004678E4">
            <w:pPr>
              <w:rPr>
                <w:rFonts w:cs="Tahoma"/>
              </w:rPr>
            </w:pPr>
            <w:r w:rsidRPr="00B407D0">
              <w:rPr>
                <w:rFonts w:cs="Tahoma"/>
                <w:color w:val="000000"/>
              </w:rPr>
              <w:t xml:space="preserve"> Nadstawka z 11 pojemnikami</w:t>
            </w:r>
            <w:r>
              <w:rPr>
                <w:rFonts w:cs="Tahoma"/>
                <w:color w:val="000000"/>
              </w:rPr>
              <w:t xml:space="preserve"> – 1 szt.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260" w:rsidRPr="008903D9" w:rsidRDefault="00830260" w:rsidP="004678E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30260" w:rsidRPr="008903D9" w:rsidTr="00DA10E2">
        <w:tblPrEx>
          <w:tblLook w:val="0000" w:firstRow="0" w:lastRow="0" w:firstColumn="0" w:lastColumn="0" w:noHBand="0" w:noVBand="0"/>
        </w:tblPrEx>
        <w:trPr>
          <w:cantSplit/>
          <w:trHeight w:val="56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260" w:rsidRPr="00B407D0" w:rsidRDefault="00830260" w:rsidP="004678E4">
            <w:pPr>
              <w:spacing w:before="120" w:after="120"/>
              <w:ind w:right="-70"/>
              <w:jc w:val="center"/>
              <w:rPr>
                <w:rFonts w:cs="Tahoma"/>
              </w:rPr>
            </w:pPr>
            <w:r w:rsidRPr="00B407D0">
              <w:rPr>
                <w:rFonts w:cs="Tahoma"/>
              </w:rPr>
              <w:t>2.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260" w:rsidRPr="00B407D0" w:rsidRDefault="00830260" w:rsidP="004678E4">
            <w:pPr>
              <w:rPr>
                <w:rFonts w:cs="Tahoma"/>
              </w:rPr>
            </w:pPr>
            <w:r w:rsidRPr="00B407D0">
              <w:rPr>
                <w:rFonts w:cs="Tahoma"/>
                <w:color w:val="000000"/>
              </w:rPr>
              <w:t>Stelaż z pokrywą montowany do wózka o poj. 15 l – 2 szt.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260" w:rsidRPr="008903D9" w:rsidRDefault="00830260" w:rsidP="004678E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30260" w:rsidRPr="008903D9" w:rsidTr="00DA10E2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260" w:rsidRPr="00B407D0" w:rsidRDefault="00830260" w:rsidP="004678E4">
            <w:pPr>
              <w:spacing w:before="120" w:after="120"/>
              <w:ind w:right="-70"/>
              <w:jc w:val="center"/>
              <w:rPr>
                <w:rFonts w:cs="Tahoma"/>
                <w:b/>
              </w:rPr>
            </w:pPr>
          </w:p>
        </w:tc>
        <w:tc>
          <w:tcPr>
            <w:tcW w:w="8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260" w:rsidRPr="00B407D0" w:rsidRDefault="00830260" w:rsidP="004678E4">
            <w:pPr>
              <w:rPr>
                <w:rFonts w:cs="Tahoma"/>
                <w:color w:val="000000"/>
              </w:rPr>
            </w:pPr>
            <w:r w:rsidRPr="00B407D0">
              <w:rPr>
                <w:rFonts w:cs="Tahoma"/>
                <w:b/>
              </w:rPr>
              <w:t>Pozostałe warunki</w:t>
            </w:r>
          </w:p>
        </w:tc>
      </w:tr>
      <w:tr w:rsidR="00830260" w:rsidRPr="008903D9" w:rsidTr="00DA10E2">
        <w:tblPrEx>
          <w:tblLook w:val="0000" w:firstRow="0" w:lastRow="0" w:firstColumn="0" w:lastColumn="0" w:noHBand="0" w:noVBand="0"/>
        </w:tblPrEx>
        <w:trPr>
          <w:cantSplit/>
          <w:trHeight w:val="40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260" w:rsidRPr="00B407D0" w:rsidRDefault="00830260" w:rsidP="004678E4">
            <w:pPr>
              <w:spacing w:before="120" w:after="120"/>
              <w:ind w:left="20" w:right="-70"/>
              <w:jc w:val="center"/>
              <w:rPr>
                <w:rFonts w:cs="Tahoma"/>
              </w:rPr>
            </w:pPr>
            <w:r w:rsidRPr="00B407D0">
              <w:rPr>
                <w:rFonts w:cs="Tahoma"/>
              </w:rPr>
              <w:lastRenderedPageBreak/>
              <w:t>1.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260" w:rsidRPr="00B407D0" w:rsidRDefault="00830260" w:rsidP="004678E4">
            <w:pPr>
              <w:rPr>
                <w:rFonts w:cs="Tahoma"/>
              </w:rPr>
            </w:pPr>
            <w:r w:rsidRPr="00B407D0">
              <w:rPr>
                <w:rFonts w:cs="Tahoma"/>
              </w:rPr>
              <w:t xml:space="preserve">Wyrób jest dopuszczony do stosowania w jednostkach służby zdrowia atest -  PZH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260" w:rsidRPr="00A96696" w:rsidRDefault="00830260" w:rsidP="004678E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30260" w:rsidRPr="008903D9" w:rsidTr="00DA10E2">
        <w:tblPrEx>
          <w:tblLook w:val="0000" w:firstRow="0" w:lastRow="0" w:firstColumn="0" w:lastColumn="0" w:noHBand="0" w:noVBand="0"/>
        </w:tblPrEx>
        <w:trPr>
          <w:cantSplit/>
          <w:trHeight w:val="35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260" w:rsidRPr="00B407D0" w:rsidRDefault="00830260" w:rsidP="004678E4">
            <w:pPr>
              <w:spacing w:before="120" w:after="120"/>
              <w:ind w:left="20" w:right="-70"/>
              <w:jc w:val="center"/>
              <w:rPr>
                <w:rFonts w:cs="Tahoma"/>
              </w:rPr>
            </w:pPr>
            <w:r w:rsidRPr="00B407D0">
              <w:rPr>
                <w:rFonts w:cs="Tahoma"/>
              </w:rPr>
              <w:t>2.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260" w:rsidRPr="00B407D0" w:rsidRDefault="00830260" w:rsidP="004678E4">
            <w:pPr>
              <w:rPr>
                <w:rFonts w:cs="Tahoma"/>
              </w:rPr>
            </w:pPr>
            <w:r w:rsidRPr="00B407D0">
              <w:rPr>
                <w:rFonts w:cs="Tahoma"/>
              </w:rPr>
              <w:t>Powiadomienie/Wpis do rejestru wyrobów medycznych zgodnie z ustawą z dnia 20.05.2010r. o wyrobach medycznych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260" w:rsidRPr="00E36481" w:rsidRDefault="00830260" w:rsidP="004678E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30260" w:rsidRPr="008903D9" w:rsidTr="00DA10E2">
        <w:tblPrEx>
          <w:tblLook w:val="0000" w:firstRow="0" w:lastRow="0" w:firstColumn="0" w:lastColumn="0" w:noHBand="0" w:noVBand="0"/>
        </w:tblPrEx>
        <w:trPr>
          <w:cantSplit/>
          <w:trHeight w:val="42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260" w:rsidRPr="00B407D0" w:rsidRDefault="00830260" w:rsidP="004678E4">
            <w:pPr>
              <w:spacing w:before="120" w:after="120"/>
              <w:ind w:left="20" w:right="-70"/>
              <w:jc w:val="center"/>
              <w:rPr>
                <w:rFonts w:cs="Tahoma"/>
              </w:rPr>
            </w:pPr>
            <w:r w:rsidRPr="00B407D0">
              <w:rPr>
                <w:rFonts w:cs="Tahoma"/>
              </w:rPr>
              <w:t>3.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260" w:rsidRPr="00B407D0" w:rsidRDefault="00830260" w:rsidP="004678E4">
            <w:pPr>
              <w:rPr>
                <w:rFonts w:cs="Tahoma"/>
              </w:rPr>
            </w:pPr>
            <w:r w:rsidRPr="00B407D0">
              <w:rPr>
                <w:rFonts w:cs="Tahoma"/>
              </w:rPr>
              <w:t xml:space="preserve">Certyfikat CE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260" w:rsidRPr="00E36481" w:rsidRDefault="00830260" w:rsidP="004678E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30260" w:rsidRDefault="00830260" w:rsidP="000E3615">
      <w:pPr>
        <w:suppressAutoHyphens/>
        <w:spacing w:after="200" w:line="360" w:lineRule="auto"/>
        <w:jc w:val="both"/>
        <w:rPr>
          <w:rFonts w:ascii="Times New Roman" w:hAnsi="Times New Roman"/>
          <w:b/>
          <w:highlight w:val="cyan"/>
          <w:lang w:eastAsia="ar-SA"/>
        </w:rPr>
      </w:pPr>
    </w:p>
    <w:p w:rsidR="00830260" w:rsidRDefault="00830260" w:rsidP="003D2D90">
      <w:pPr>
        <w:suppressAutoHyphens/>
        <w:spacing w:after="200" w:line="360" w:lineRule="auto"/>
        <w:jc w:val="both"/>
        <w:rPr>
          <w:rFonts w:ascii="Times New Roman" w:hAnsi="Times New Roman"/>
          <w:b/>
          <w:highlight w:val="cyan"/>
          <w:lang w:eastAsia="ar-SA"/>
        </w:rPr>
      </w:pPr>
    </w:p>
    <w:p w:rsidR="00830260" w:rsidRDefault="00830260" w:rsidP="003D2D90">
      <w:pPr>
        <w:suppressAutoHyphens/>
        <w:spacing w:after="200" w:line="360" w:lineRule="auto"/>
        <w:jc w:val="both"/>
        <w:rPr>
          <w:rFonts w:ascii="Times New Roman" w:hAnsi="Times New Roman"/>
          <w:b/>
          <w:highlight w:val="cyan"/>
          <w:lang w:eastAsia="ar-SA"/>
        </w:rPr>
      </w:pPr>
    </w:p>
    <w:p w:rsidR="00830260" w:rsidRPr="003D2D90" w:rsidRDefault="00830260" w:rsidP="0082392B">
      <w:pPr>
        <w:suppressAutoHyphens/>
        <w:spacing w:after="200" w:line="240" w:lineRule="auto"/>
        <w:ind w:left="4248"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3D2D90"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……………………………………………..</w:t>
      </w:r>
    </w:p>
    <w:p w:rsidR="00830260" w:rsidRDefault="00830260" w:rsidP="0082392B">
      <w:pPr>
        <w:suppressAutoHyphens/>
        <w:spacing w:after="200" w:line="240" w:lineRule="auto"/>
        <w:ind w:left="4248"/>
        <w:jc w:val="center"/>
        <w:rPr>
          <w:rFonts w:ascii="Arial" w:hAnsi="Arial" w:cs="Arial"/>
          <w:sz w:val="20"/>
          <w:szCs w:val="20"/>
          <w:lang w:eastAsia="ar-SA"/>
        </w:rPr>
      </w:pPr>
      <w:r w:rsidRPr="003D2D90">
        <w:rPr>
          <w:rFonts w:ascii="Arial" w:hAnsi="Arial" w:cs="Arial"/>
          <w:sz w:val="20"/>
          <w:szCs w:val="20"/>
          <w:lang w:eastAsia="ar-SA"/>
        </w:rPr>
        <w:t xml:space="preserve">Podpis </w:t>
      </w:r>
      <w:r>
        <w:rPr>
          <w:rFonts w:ascii="Arial" w:hAnsi="Arial" w:cs="Arial"/>
          <w:sz w:val="20"/>
          <w:szCs w:val="20"/>
          <w:lang w:eastAsia="ar-SA"/>
        </w:rPr>
        <w:t>i pieczęć uprawnionego/nych przedstawicieli Wykonawcy</w:t>
      </w:r>
    </w:p>
    <w:p w:rsidR="00830260" w:rsidRDefault="00830260" w:rsidP="00293937">
      <w:pPr>
        <w:jc w:val="right"/>
        <w:rPr>
          <w:rFonts w:ascii="Arial" w:hAnsi="Arial" w:cs="Arial"/>
          <w:b/>
          <w:sz w:val="20"/>
          <w:szCs w:val="20"/>
        </w:rPr>
      </w:pPr>
    </w:p>
    <w:p w:rsidR="00830260" w:rsidRDefault="00830260" w:rsidP="00293937">
      <w:pPr>
        <w:jc w:val="right"/>
        <w:rPr>
          <w:rFonts w:ascii="Arial" w:hAnsi="Arial" w:cs="Arial"/>
          <w:b/>
          <w:sz w:val="20"/>
          <w:szCs w:val="20"/>
        </w:rPr>
      </w:pPr>
    </w:p>
    <w:p w:rsidR="00830260" w:rsidRDefault="00830260" w:rsidP="00293937">
      <w:pPr>
        <w:jc w:val="right"/>
        <w:rPr>
          <w:rFonts w:ascii="Arial" w:hAnsi="Arial" w:cs="Arial"/>
          <w:b/>
          <w:sz w:val="20"/>
          <w:szCs w:val="20"/>
        </w:rPr>
      </w:pPr>
    </w:p>
    <w:p w:rsidR="00830260" w:rsidRDefault="00830260" w:rsidP="00293937">
      <w:pPr>
        <w:jc w:val="right"/>
        <w:rPr>
          <w:rFonts w:ascii="Arial" w:hAnsi="Arial" w:cs="Arial"/>
          <w:b/>
          <w:sz w:val="20"/>
          <w:szCs w:val="20"/>
        </w:rPr>
      </w:pPr>
    </w:p>
    <w:p w:rsidR="00830260" w:rsidRDefault="00830260" w:rsidP="00293937">
      <w:pPr>
        <w:jc w:val="right"/>
        <w:rPr>
          <w:rFonts w:ascii="Arial" w:hAnsi="Arial" w:cs="Arial"/>
          <w:b/>
          <w:sz w:val="20"/>
          <w:szCs w:val="20"/>
        </w:rPr>
      </w:pPr>
    </w:p>
    <w:p w:rsidR="00830260" w:rsidRDefault="00830260" w:rsidP="00293937">
      <w:pPr>
        <w:jc w:val="right"/>
        <w:rPr>
          <w:rFonts w:ascii="Arial" w:hAnsi="Arial" w:cs="Arial"/>
          <w:b/>
          <w:sz w:val="20"/>
          <w:szCs w:val="20"/>
        </w:rPr>
      </w:pPr>
    </w:p>
    <w:p w:rsidR="00830260" w:rsidRDefault="00830260" w:rsidP="00293937">
      <w:pPr>
        <w:jc w:val="right"/>
        <w:rPr>
          <w:rFonts w:ascii="Arial" w:hAnsi="Arial" w:cs="Arial"/>
          <w:b/>
          <w:sz w:val="20"/>
          <w:szCs w:val="20"/>
        </w:rPr>
      </w:pPr>
    </w:p>
    <w:p w:rsidR="00830260" w:rsidRDefault="00830260" w:rsidP="00293937">
      <w:pPr>
        <w:jc w:val="right"/>
        <w:rPr>
          <w:rFonts w:ascii="Arial" w:hAnsi="Arial" w:cs="Arial"/>
          <w:b/>
          <w:sz w:val="20"/>
          <w:szCs w:val="20"/>
        </w:rPr>
      </w:pPr>
    </w:p>
    <w:p w:rsidR="00830260" w:rsidRDefault="00830260" w:rsidP="00293937">
      <w:pPr>
        <w:jc w:val="right"/>
        <w:rPr>
          <w:rFonts w:ascii="Arial" w:hAnsi="Arial" w:cs="Arial"/>
          <w:b/>
          <w:sz w:val="20"/>
          <w:szCs w:val="20"/>
        </w:rPr>
      </w:pPr>
    </w:p>
    <w:p w:rsidR="00830260" w:rsidRDefault="00830260" w:rsidP="00293937">
      <w:pPr>
        <w:jc w:val="right"/>
        <w:rPr>
          <w:rFonts w:ascii="Arial" w:hAnsi="Arial" w:cs="Arial"/>
          <w:b/>
          <w:sz w:val="20"/>
          <w:szCs w:val="20"/>
        </w:rPr>
      </w:pPr>
    </w:p>
    <w:p w:rsidR="00830260" w:rsidRDefault="00830260" w:rsidP="00293937">
      <w:pPr>
        <w:jc w:val="right"/>
        <w:rPr>
          <w:rFonts w:ascii="Arial" w:hAnsi="Arial" w:cs="Arial"/>
          <w:b/>
          <w:sz w:val="20"/>
          <w:szCs w:val="20"/>
        </w:rPr>
      </w:pPr>
    </w:p>
    <w:p w:rsidR="00830260" w:rsidRDefault="00830260" w:rsidP="00293937">
      <w:pPr>
        <w:jc w:val="right"/>
        <w:rPr>
          <w:rFonts w:ascii="Arial" w:hAnsi="Arial" w:cs="Arial"/>
          <w:b/>
          <w:sz w:val="20"/>
          <w:szCs w:val="20"/>
        </w:rPr>
      </w:pPr>
    </w:p>
    <w:p w:rsidR="00830260" w:rsidRDefault="00830260" w:rsidP="00293937">
      <w:pPr>
        <w:jc w:val="right"/>
        <w:rPr>
          <w:rFonts w:ascii="Arial" w:hAnsi="Arial" w:cs="Arial"/>
          <w:b/>
          <w:sz w:val="20"/>
          <w:szCs w:val="20"/>
        </w:rPr>
      </w:pPr>
    </w:p>
    <w:p w:rsidR="00830260" w:rsidRDefault="00830260" w:rsidP="00293937">
      <w:pPr>
        <w:jc w:val="right"/>
        <w:rPr>
          <w:rFonts w:ascii="Arial" w:hAnsi="Arial" w:cs="Arial"/>
          <w:b/>
          <w:sz w:val="20"/>
          <w:szCs w:val="20"/>
        </w:rPr>
      </w:pPr>
    </w:p>
    <w:p w:rsidR="00830260" w:rsidRDefault="00830260" w:rsidP="00293937">
      <w:pPr>
        <w:jc w:val="right"/>
        <w:rPr>
          <w:rFonts w:ascii="Arial" w:hAnsi="Arial" w:cs="Arial"/>
          <w:b/>
          <w:sz w:val="20"/>
          <w:szCs w:val="20"/>
        </w:rPr>
      </w:pPr>
    </w:p>
    <w:p w:rsidR="00830260" w:rsidRDefault="00830260" w:rsidP="00293937">
      <w:pPr>
        <w:jc w:val="right"/>
        <w:rPr>
          <w:rFonts w:ascii="Arial" w:hAnsi="Arial" w:cs="Arial"/>
          <w:b/>
          <w:sz w:val="20"/>
          <w:szCs w:val="20"/>
        </w:rPr>
      </w:pPr>
    </w:p>
    <w:p w:rsidR="00830260" w:rsidRDefault="00830260" w:rsidP="00293937">
      <w:pPr>
        <w:jc w:val="right"/>
        <w:rPr>
          <w:rFonts w:ascii="Arial" w:hAnsi="Arial" w:cs="Arial"/>
          <w:b/>
          <w:sz w:val="20"/>
          <w:szCs w:val="20"/>
        </w:rPr>
      </w:pPr>
    </w:p>
    <w:p w:rsidR="00830260" w:rsidRDefault="00830260" w:rsidP="00293937">
      <w:pPr>
        <w:jc w:val="right"/>
        <w:rPr>
          <w:rFonts w:ascii="Arial" w:hAnsi="Arial" w:cs="Arial"/>
          <w:b/>
          <w:sz w:val="20"/>
          <w:szCs w:val="20"/>
        </w:rPr>
      </w:pPr>
    </w:p>
    <w:p w:rsidR="00830260" w:rsidRDefault="00830260" w:rsidP="00293937">
      <w:pPr>
        <w:jc w:val="right"/>
        <w:rPr>
          <w:rFonts w:ascii="Arial" w:hAnsi="Arial" w:cs="Arial"/>
          <w:b/>
          <w:sz w:val="20"/>
          <w:szCs w:val="20"/>
        </w:rPr>
      </w:pPr>
    </w:p>
    <w:p w:rsidR="00830260" w:rsidRDefault="00830260" w:rsidP="00293937">
      <w:pPr>
        <w:jc w:val="right"/>
        <w:rPr>
          <w:rFonts w:ascii="Arial" w:hAnsi="Arial" w:cs="Arial"/>
          <w:b/>
          <w:sz w:val="20"/>
          <w:szCs w:val="20"/>
        </w:rPr>
      </w:pPr>
    </w:p>
    <w:p w:rsidR="00830260" w:rsidRDefault="00830260" w:rsidP="00293937">
      <w:pPr>
        <w:jc w:val="right"/>
        <w:rPr>
          <w:rFonts w:ascii="Arial" w:hAnsi="Arial" w:cs="Arial"/>
          <w:b/>
          <w:sz w:val="20"/>
          <w:szCs w:val="20"/>
        </w:rPr>
      </w:pPr>
    </w:p>
    <w:p w:rsidR="00830260" w:rsidRDefault="00830260" w:rsidP="00293937">
      <w:pPr>
        <w:jc w:val="right"/>
        <w:rPr>
          <w:rFonts w:ascii="Arial" w:hAnsi="Arial" w:cs="Arial"/>
          <w:b/>
          <w:sz w:val="20"/>
          <w:szCs w:val="20"/>
        </w:rPr>
      </w:pPr>
    </w:p>
    <w:p w:rsidR="00830260" w:rsidRPr="00143E79" w:rsidRDefault="00830260" w:rsidP="00293937">
      <w:pPr>
        <w:jc w:val="right"/>
        <w:rPr>
          <w:rFonts w:ascii="Arial" w:hAnsi="Arial" w:cs="Arial"/>
          <w:b/>
          <w:sz w:val="20"/>
          <w:szCs w:val="20"/>
        </w:rPr>
      </w:pPr>
      <w:r w:rsidRPr="00143E79">
        <w:rPr>
          <w:rFonts w:ascii="Arial" w:hAnsi="Arial" w:cs="Arial"/>
          <w:b/>
          <w:sz w:val="20"/>
          <w:szCs w:val="20"/>
        </w:rPr>
        <w:lastRenderedPageBreak/>
        <w:t>Załącznik nr 3</w:t>
      </w:r>
      <w:r>
        <w:rPr>
          <w:rFonts w:ascii="Arial" w:hAnsi="Arial" w:cs="Arial"/>
          <w:b/>
          <w:sz w:val="20"/>
          <w:szCs w:val="20"/>
        </w:rPr>
        <w:t>.3</w:t>
      </w:r>
      <w:r w:rsidRPr="00143E79">
        <w:rPr>
          <w:rFonts w:ascii="Arial" w:hAnsi="Arial" w:cs="Arial"/>
          <w:b/>
          <w:sz w:val="20"/>
          <w:szCs w:val="20"/>
        </w:rPr>
        <w:t xml:space="preserve"> Wymagane parametry przedmiotu zamówienia</w:t>
      </w:r>
    </w:p>
    <w:p w:rsidR="00830260" w:rsidRDefault="00830260" w:rsidP="00293937">
      <w:pPr>
        <w:pStyle w:val="Akapitzlist1"/>
        <w:suppressAutoHyphens w:val="0"/>
        <w:spacing w:line="360" w:lineRule="auto"/>
        <w:ind w:left="0" w:firstLine="360"/>
        <w:jc w:val="both"/>
        <w:rPr>
          <w:rFonts w:ascii="Arial" w:hAnsi="Arial" w:cs="Arial"/>
          <w:iCs/>
          <w:sz w:val="20"/>
          <w:szCs w:val="20"/>
        </w:rPr>
      </w:pPr>
    </w:p>
    <w:p w:rsidR="00830260" w:rsidRDefault="00830260" w:rsidP="00293937">
      <w:pPr>
        <w:pStyle w:val="Akapitzlist1"/>
        <w:suppressAutoHyphens w:val="0"/>
        <w:ind w:left="0" w:firstLine="360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Pakiet nr III</w:t>
      </w:r>
    </w:p>
    <w:p w:rsidR="00830260" w:rsidRDefault="00830260" w:rsidP="00293937">
      <w:pPr>
        <w:pStyle w:val="Akapitzlist1"/>
        <w:suppressAutoHyphens w:val="0"/>
        <w:ind w:left="0" w:firstLine="360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Wózek do przewożenia chorych</w:t>
      </w:r>
    </w:p>
    <w:p w:rsidR="00830260" w:rsidRPr="000C2257" w:rsidRDefault="00830260" w:rsidP="00293937">
      <w:pPr>
        <w:pStyle w:val="Akapitzlist1"/>
        <w:suppressAutoHyphens w:val="0"/>
        <w:ind w:left="0" w:firstLine="360"/>
        <w:jc w:val="both"/>
        <w:rPr>
          <w:rFonts w:ascii="Arial" w:hAnsi="Arial" w:cs="Arial"/>
          <w:b/>
          <w:iCs/>
          <w:sz w:val="20"/>
          <w:szCs w:val="20"/>
        </w:rPr>
      </w:pPr>
    </w:p>
    <w:p w:rsidR="00830260" w:rsidRDefault="00830260" w:rsidP="00293937">
      <w:pPr>
        <w:pStyle w:val="Akapitzlist1"/>
        <w:suppressAutoHyphens w:val="0"/>
        <w:spacing w:line="360" w:lineRule="auto"/>
        <w:ind w:left="0" w:firstLine="360"/>
        <w:jc w:val="both"/>
        <w:rPr>
          <w:rFonts w:ascii="Arial" w:hAnsi="Arial" w:cs="Arial"/>
          <w:iCs/>
          <w:sz w:val="20"/>
          <w:szCs w:val="20"/>
        </w:rPr>
      </w:pPr>
      <w:r w:rsidRPr="00C45DB1">
        <w:rPr>
          <w:rFonts w:ascii="Arial" w:hAnsi="Arial" w:cs="Arial"/>
          <w:iCs/>
          <w:sz w:val="20"/>
          <w:szCs w:val="20"/>
        </w:rPr>
        <w:t>Producent:</w:t>
      </w:r>
      <w:r>
        <w:rPr>
          <w:rFonts w:ascii="Arial" w:hAnsi="Arial" w:cs="Arial"/>
          <w:iCs/>
          <w:sz w:val="20"/>
          <w:szCs w:val="20"/>
        </w:rPr>
        <w:t>………………………………………….</w:t>
      </w:r>
    </w:p>
    <w:p w:rsidR="00830260" w:rsidRDefault="00830260" w:rsidP="00293937">
      <w:pPr>
        <w:pStyle w:val="Akapitzlist1"/>
        <w:suppressAutoHyphens w:val="0"/>
        <w:ind w:left="0" w:firstLine="360"/>
        <w:jc w:val="both"/>
        <w:rPr>
          <w:rFonts w:ascii="Arial" w:hAnsi="Arial" w:cs="Arial"/>
          <w:sz w:val="20"/>
          <w:szCs w:val="20"/>
        </w:rPr>
      </w:pPr>
      <w:r w:rsidRPr="00C45DB1">
        <w:rPr>
          <w:rFonts w:ascii="Arial" w:hAnsi="Arial" w:cs="Arial"/>
          <w:sz w:val="20"/>
          <w:szCs w:val="20"/>
        </w:rPr>
        <w:t>Rok produkcji</w:t>
      </w:r>
      <w:r>
        <w:rPr>
          <w:rFonts w:ascii="Arial" w:hAnsi="Arial" w:cs="Arial"/>
          <w:sz w:val="20"/>
          <w:szCs w:val="20"/>
        </w:rPr>
        <w:t xml:space="preserve"> (nie starszy niż 2020r.)</w:t>
      </w:r>
      <w:r w:rsidRPr="00C45DB1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………………………………………</w:t>
      </w:r>
    </w:p>
    <w:p w:rsidR="00830260" w:rsidRDefault="00830260" w:rsidP="00293937">
      <w:pPr>
        <w:pStyle w:val="Akapitzlist1"/>
        <w:suppressAutoHyphens w:val="0"/>
        <w:ind w:left="0" w:firstLine="360"/>
        <w:jc w:val="both"/>
        <w:rPr>
          <w:rFonts w:ascii="Arial" w:hAnsi="Arial" w:cs="Arial"/>
          <w:sz w:val="20"/>
          <w:szCs w:val="20"/>
        </w:rPr>
      </w:pPr>
    </w:p>
    <w:p w:rsidR="00830260" w:rsidRDefault="00830260" w:rsidP="00293937">
      <w:pPr>
        <w:suppressAutoHyphens/>
        <w:spacing w:after="200" w:line="276" w:lineRule="auto"/>
        <w:ind w:firstLine="360"/>
        <w:rPr>
          <w:rFonts w:ascii="Arial" w:hAnsi="Arial" w:cs="Arial"/>
          <w:b/>
          <w:sz w:val="20"/>
          <w:szCs w:val="20"/>
        </w:rPr>
      </w:pPr>
      <w:r w:rsidRPr="00996ABF">
        <w:rPr>
          <w:rFonts w:ascii="Arial" w:hAnsi="Arial" w:cs="Arial"/>
          <w:b/>
          <w:sz w:val="20"/>
          <w:szCs w:val="20"/>
        </w:rPr>
        <w:t>Okres gwarancji - 24 miesiące</w:t>
      </w: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93"/>
        <w:gridCol w:w="1620"/>
      </w:tblGrid>
      <w:tr w:rsidR="00830260" w:rsidRPr="00966332" w:rsidTr="00F27D09">
        <w:trPr>
          <w:trHeight w:val="7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830260" w:rsidRPr="00966332" w:rsidRDefault="00830260" w:rsidP="00D85169">
            <w:pPr>
              <w:jc w:val="center"/>
              <w:rPr>
                <w:b/>
              </w:rPr>
            </w:pPr>
            <w:r w:rsidRPr="00966332">
              <w:rPr>
                <w:b/>
              </w:rPr>
              <w:t>Lp.</w:t>
            </w: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830260" w:rsidRPr="00966332" w:rsidRDefault="00830260" w:rsidP="0082392B">
            <w:pPr>
              <w:jc w:val="center"/>
              <w:rPr>
                <w:b/>
              </w:rPr>
            </w:pPr>
            <w:r w:rsidRPr="00C45DB1">
              <w:rPr>
                <w:rFonts w:ascii="Arial" w:hAnsi="Arial" w:cs="Arial"/>
                <w:b/>
                <w:bCs/>
                <w:sz w:val="20"/>
                <w:szCs w:val="20"/>
              </w:rPr>
              <w:t>Opis wymaganych parametrów technicznych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830260" w:rsidRDefault="00830260" w:rsidP="0082392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wpisać </w:t>
            </w:r>
          </w:p>
          <w:p w:rsidR="00830260" w:rsidRPr="00966332" w:rsidRDefault="00830260" w:rsidP="0082392B">
            <w:pPr>
              <w:jc w:val="center"/>
              <w:rPr>
                <w:b/>
              </w:rPr>
            </w:pPr>
            <w:r w:rsidRPr="00C45DB1">
              <w:rPr>
                <w:rFonts w:ascii="Arial" w:hAnsi="Arial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830260" w:rsidRPr="00D0507C" w:rsidTr="00F27D0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260" w:rsidRPr="00D0507C" w:rsidRDefault="00830260" w:rsidP="004678E4">
            <w:pPr>
              <w:numPr>
                <w:ilvl w:val="0"/>
                <w:numId w:val="18"/>
              </w:numPr>
              <w:spacing w:before="60" w:after="60" w:line="360" w:lineRule="auto"/>
              <w:jc w:val="center"/>
            </w:pP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260" w:rsidRPr="00D0507C" w:rsidRDefault="00830260" w:rsidP="00F27D09">
            <w:pPr>
              <w:tabs>
                <w:tab w:val="left" w:pos="7800"/>
              </w:tabs>
              <w:spacing w:before="60" w:after="60" w:line="360" w:lineRule="auto"/>
              <w:jc w:val="both"/>
            </w:pPr>
            <w:r w:rsidRPr="00D0507C">
              <w:rPr>
                <w:color w:val="000000"/>
              </w:rPr>
              <w:t xml:space="preserve">Wózek przeznaczony do transportu wewnątrzszpitalnego </w:t>
            </w:r>
            <w:r>
              <w:rPr>
                <w:color w:val="000000"/>
              </w:rPr>
              <w:tab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260" w:rsidRPr="00D0507C" w:rsidRDefault="00830260" w:rsidP="00F27D09">
            <w:pPr>
              <w:tabs>
                <w:tab w:val="left" w:pos="7800"/>
              </w:tabs>
              <w:spacing w:before="60" w:after="60" w:line="360" w:lineRule="auto"/>
              <w:jc w:val="both"/>
            </w:pPr>
          </w:p>
        </w:tc>
      </w:tr>
      <w:tr w:rsidR="00830260" w:rsidRPr="00D0507C" w:rsidTr="00F27D0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260" w:rsidRPr="00D0507C" w:rsidRDefault="00830260" w:rsidP="004678E4">
            <w:pPr>
              <w:numPr>
                <w:ilvl w:val="0"/>
                <w:numId w:val="18"/>
              </w:numPr>
              <w:spacing w:before="60" w:after="60" w:line="360" w:lineRule="auto"/>
              <w:jc w:val="center"/>
            </w:pP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260" w:rsidRPr="00D0507C" w:rsidRDefault="00830260" w:rsidP="004678E4">
            <w:pPr>
              <w:spacing w:before="60" w:after="60" w:line="360" w:lineRule="auto"/>
              <w:jc w:val="both"/>
            </w:pPr>
            <w:r w:rsidRPr="00D0507C">
              <w:t>Szerokość całkowita wózka bez poręczy bocznych: 650 mm (± 30 mm)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260" w:rsidRPr="00D0507C" w:rsidRDefault="00830260" w:rsidP="004678E4">
            <w:pPr>
              <w:spacing w:before="60" w:after="60" w:line="360" w:lineRule="auto"/>
              <w:jc w:val="both"/>
            </w:pPr>
          </w:p>
        </w:tc>
      </w:tr>
      <w:tr w:rsidR="00830260" w:rsidRPr="00D0507C" w:rsidTr="00F27D0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260" w:rsidRPr="00D0507C" w:rsidRDefault="00830260" w:rsidP="004678E4">
            <w:pPr>
              <w:numPr>
                <w:ilvl w:val="0"/>
                <w:numId w:val="18"/>
              </w:numPr>
              <w:spacing w:before="60" w:after="60" w:line="360" w:lineRule="auto"/>
              <w:jc w:val="center"/>
            </w:pP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260" w:rsidRPr="00D0507C" w:rsidRDefault="00830260" w:rsidP="004678E4">
            <w:pPr>
              <w:spacing w:before="60" w:after="60" w:line="360" w:lineRule="auto"/>
              <w:jc w:val="both"/>
            </w:pPr>
            <w:r w:rsidRPr="00D0507C">
              <w:t>Szerokość całkowita wózka z poręczami bocznymi: 720 mm (± 30 mm)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260" w:rsidRPr="00D0507C" w:rsidRDefault="00830260" w:rsidP="004678E4">
            <w:pPr>
              <w:spacing w:before="60" w:after="60" w:line="360" w:lineRule="auto"/>
              <w:jc w:val="both"/>
            </w:pPr>
          </w:p>
        </w:tc>
      </w:tr>
      <w:tr w:rsidR="00830260" w:rsidRPr="00D0507C" w:rsidTr="00F27D0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260" w:rsidRPr="00D0507C" w:rsidRDefault="00830260" w:rsidP="004678E4">
            <w:pPr>
              <w:numPr>
                <w:ilvl w:val="0"/>
                <w:numId w:val="18"/>
              </w:numPr>
              <w:spacing w:before="60" w:after="60" w:line="360" w:lineRule="auto"/>
              <w:jc w:val="center"/>
            </w:pP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260" w:rsidRPr="00D0507C" w:rsidRDefault="00830260" w:rsidP="004678E4">
            <w:pPr>
              <w:spacing w:before="60" w:after="60" w:line="360" w:lineRule="auto"/>
              <w:jc w:val="both"/>
            </w:pPr>
            <w:r w:rsidRPr="00D0507C">
              <w:t>Długość całkowita wózka: 1970 mm (±  30 mm)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260" w:rsidRPr="00D0507C" w:rsidRDefault="00830260" w:rsidP="004678E4">
            <w:pPr>
              <w:spacing w:before="60" w:after="60" w:line="360" w:lineRule="auto"/>
              <w:jc w:val="both"/>
            </w:pPr>
          </w:p>
        </w:tc>
      </w:tr>
      <w:tr w:rsidR="00830260" w:rsidRPr="00D0507C" w:rsidTr="00F27D0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260" w:rsidRPr="00D0507C" w:rsidRDefault="00830260" w:rsidP="00F27D09">
            <w:pPr>
              <w:numPr>
                <w:ilvl w:val="0"/>
                <w:numId w:val="18"/>
              </w:numPr>
              <w:spacing w:before="60" w:after="0" w:line="360" w:lineRule="auto"/>
              <w:jc w:val="center"/>
            </w:pP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260" w:rsidRPr="00D0507C" w:rsidRDefault="00830260" w:rsidP="004678E4">
            <w:pPr>
              <w:spacing w:before="60" w:after="60" w:line="360" w:lineRule="auto"/>
              <w:jc w:val="both"/>
            </w:pPr>
            <w:r w:rsidRPr="00D0507C">
              <w:t>Regulacja wysokości leża (bez materaca) za pomocą nożnej pompy hydraulicznej w zakresie 550 – 800 mm (± 30 mm)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260" w:rsidRPr="00D0507C" w:rsidRDefault="00830260" w:rsidP="004678E4">
            <w:pPr>
              <w:spacing w:before="60" w:after="60" w:line="360" w:lineRule="auto"/>
              <w:jc w:val="both"/>
            </w:pPr>
          </w:p>
        </w:tc>
      </w:tr>
      <w:tr w:rsidR="00830260" w:rsidRPr="00D0507C" w:rsidTr="00F27D0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260" w:rsidRPr="00D0507C" w:rsidRDefault="00830260" w:rsidP="00F27D09">
            <w:pPr>
              <w:numPr>
                <w:ilvl w:val="0"/>
                <w:numId w:val="18"/>
              </w:numPr>
              <w:spacing w:before="60" w:after="0" w:line="360" w:lineRule="auto"/>
              <w:jc w:val="center"/>
            </w:pP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260" w:rsidRPr="00D0507C" w:rsidRDefault="00830260" w:rsidP="00F27D09">
            <w:pPr>
              <w:spacing w:before="60" w:after="60" w:line="240" w:lineRule="auto"/>
              <w:jc w:val="both"/>
              <w:rPr>
                <w:color w:val="000000"/>
              </w:rPr>
            </w:pPr>
            <w:r w:rsidRPr="00D0507C">
              <w:rPr>
                <w:color w:val="000000"/>
              </w:rPr>
              <w:t>Oparcie pleców regulowane sprężynami gazowymi z blokadą   w zakresie od - 15</w:t>
            </w:r>
            <w:r w:rsidRPr="00D0507C">
              <w:rPr>
                <w:color w:val="000000"/>
                <w:vertAlign w:val="superscript"/>
              </w:rPr>
              <w:t>0</w:t>
            </w:r>
            <w:r w:rsidRPr="00D0507C">
              <w:rPr>
                <w:color w:val="000000"/>
              </w:rPr>
              <w:t xml:space="preserve"> do 70</w:t>
            </w:r>
            <w:r w:rsidRPr="00D0507C">
              <w:rPr>
                <w:color w:val="000000"/>
                <w:vertAlign w:val="superscript"/>
              </w:rPr>
              <w:t>0</w:t>
            </w:r>
            <w:r w:rsidRPr="00D0507C">
              <w:rPr>
                <w:color w:val="000000"/>
              </w:rPr>
              <w:t xml:space="preserve"> (± 3</w:t>
            </w:r>
            <w:r w:rsidRPr="00D0507C">
              <w:rPr>
                <w:color w:val="000000"/>
                <w:vertAlign w:val="superscript"/>
              </w:rPr>
              <w:t>0</w:t>
            </w:r>
            <w:r w:rsidRPr="00D0507C">
              <w:rPr>
                <w:color w:val="000000"/>
              </w:rPr>
              <w:t>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260" w:rsidRPr="00D0507C" w:rsidRDefault="00830260" w:rsidP="004678E4">
            <w:pPr>
              <w:spacing w:before="60" w:after="60" w:line="360" w:lineRule="auto"/>
              <w:jc w:val="both"/>
              <w:rPr>
                <w:color w:val="000000"/>
              </w:rPr>
            </w:pPr>
          </w:p>
        </w:tc>
      </w:tr>
      <w:tr w:rsidR="00830260" w:rsidRPr="00D0507C" w:rsidTr="00F27D0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260" w:rsidRPr="00D0507C" w:rsidRDefault="00830260" w:rsidP="00F27D09">
            <w:pPr>
              <w:numPr>
                <w:ilvl w:val="0"/>
                <w:numId w:val="18"/>
              </w:numPr>
              <w:spacing w:before="60" w:after="0" w:line="360" w:lineRule="auto"/>
              <w:jc w:val="center"/>
            </w:pP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260" w:rsidRPr="00D0507C" w:rsidRDefault="00830260" w:rsidP="00F27D09">
            <w:pPr>
              <w:spacing w:before="60" w:after="60" w:line="240" w:lineRule="auto"/>
              <w:jc w:val="both"/>
            </w:pPr>
            <w:r w:rsidRPr="00D0507C">
              <w:t xml:space="preserve">Wózek wykonany z profili stalowych, lakierowanych proszkowo z użyciem lakieru z nanotechnologią srebra powodującą hamowanie namnażania bakterii i wirusów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260" w:rsidRPr="00D0507C" w:rsidRDefault="00830260" w:rsidP="004678E4">
            <w:pPr>
              <w:spacing w:before="60" w:after="60" w:line="360" w:lineRule="auto"/>
              <w:jc w:val="both"/>
            </w:pPr>
          </w:p>
        </w:tc>
      </w:tr>
      <w:tr w:rsidR="00830260" w:rsidRPr="00D0507C" w:rsidTr="00F27D0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260" w:rsidRPr="00D0507C" w:rsidRDefault="00830260" w:rsidP="00F27D09">
            <w:pPr>
              <w:numPr>
                <w:ilvl w:val="0"/>
                <w:numId w:val="18"/>
              </w:numPr>
              <w:spacing w:before="60" w:after="0" w:line="360" w:lineRule="auto"/>
              <w:jc w:val="center"/>
            </w:pP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260" w:rsidRPr="00D0507C" w:rsidRDefault="00830260" w:rsidP="00F27D09">
            <w:pPr>
              <w:spacing w:before="60" w:line="240" w:lineRule="auto"/>
              <w:jc w:val="both"/>
              <w:rPr>
                <w:vertAlign w:val="superscript"/>
              </w:rPr>
            </w:pPr>
            <w:r w:rsidRPr="00D0507C">
              <w:t>Dwusegmentowe leże wypełnione płytą laminatową umożliwiającą wykonanie zdjęć RTG</w:t>
            </w:r>
            <w:r>
              <w:t xml:space="preserve"> </w:t>
            </w:r>
            <w:r w:rsidRPr="00D0507C">
              <w:t>w segmencie oparcia pleców oraz przeprowadzanie</w:t>
            </w:r>
            <w:r>
              <w:t xml:space="preserve"> </w:t>
            </w:r>
            <w:r w:rsidRPr="00D0507C">
              <w:t xml:space="preserve"> reanimacji. Możliwość monitorowania klatki piersiowej pacjenta aparatem RTG z ramieniem C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260" w:rsidRPr="00D0507C" w:rsidRDefault="00830260" w:rsidP="004678E4">
            <w:pPr>
              <w:spacing w:before="60" w:line="360" w:lineRule="auto"/>
              <w:jc w:val="both"/>
              <w:rPr>
                <w:vertAlign w:val="superscript"/>
              </w:rPr>
            </w:pPr>
          </w:p>
        </w:tc>
      </w:tr>
      <w:tr w:rsidR="00830260" w:rsidRPr="00D0507C" w:rsidTr="00F27D0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260" w:rsidRPr="00D0507C" w:rsidRDefault="00830260" w:rsidP="004678E4">
            <w:pPr>
              <w:numPr>
                <w:ilvl w:val="0"/>
                <w:numId w:val="18"/>
              </w:numPr>
              <w:spacing w:before="60" w:after="60" w:line="360" w:lineRule="auto"/>
              <w:jc w:val="center"/>
            </w:pP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260" w:rsidRPr="00D0507C" w:rsidRDefault="00830260" w:rsidP="004678E4">
            <w:pPr>
              <w:spacing w:before="60" w:after="60" w:line="360" w:lineRule="auto"/>
              <w:jc w:val="both"/>
            </w:pPr>
            <w:r w:rsidRPr="00D0507C">
              <w:t>Wózek zaopatrzony w 4 krążki odbojowe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260" w:rsidRPr="00D0507C" w:rsidRDefault="00830260" w:rsidP="004678E4">
            <w:pPr>
              <w:spacing w:before="60" w:after="60" w:line="360" w:lineRule="auto"/>
              <w:jc w:val="both"/>
            </w:pPr>
          </w:p>
        </w:tc>
      </w:tr>
      <w:tr w:rsidR="00830260" w:rsidRPr="00D0507C" w:rsidTr="00F27D0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260" w:rsidRPr="00D0507C" w:rsidRDefault="00830260" w:rsidP="004678E4">
            <w:pPr>
              <w:numPr>
                <w:ilvl w:val="0"/>
                <w:numId w:val="18"/>
              </w:numPr>
              <w:spacing w:before="60" w:after="60" w:line="360" w:lineRule="auto"/>
              <w:jc w:val="center"/>
            </w:pP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260" w:rsidRPr="00D0507C" w:rsidRDefault="00830260" w:rsidP="00F27D09">
            <w:pPr>
              <w:spacing w:before="60" w:after="60" w:line="240" w:lineRule="auto"/>
              <w:jc w:val="both"/>
            </w:pPr>
            <w:r w:rsidRPr="00D0507C">
              <w:t xml:space="preserve">Materace leża i oparcia pleców o grubości min. 60 mm z możliwością zdejmowania. </w:t>
            </w:r>
            <w:r>
              <w:br/>
            </w:r>
            <w:r w:rsidRPr="00D0507C">
              <w:t>Obszycie wykonane z materiału nieprzemakalnego z dodatkami bakterio</w:t>
            </w:r>
            <w:r>
              <w:t xml:space="preserve">                   </w:t>
            </w:r>
            <w:r w:rsidRPr="00D0507C">
              <w:t xml:space="preserve"> i grzybobójczymi ograniczającymi rozprzestrzenianie się szczepu MRSA</w:t>
            </w:r>
            <w:r>
              <w:t xml:space="preserve">                    </w:t>
            </w:r>
            <w:r w:rsidRPr="00D0507C">
              <w:t xml:space="preserve"> i bakterii E.coli. Obszycie niepalne zgodnie z normą BS 5852 poziom CRIB 5 (Źródło zaprószenia 5). </w:t>
            </w:r>
          </w:p>
          <w:p w:rsidR="00830260" w:rsidRDefault="00830260" w:rsidP="00F27D09">
            <w:pPr>
              <w:spacing w:before="60" w:after="60" w:line="240" w:lineRule="auto"/>
              <w:jc w:val="both"/>
            </w:pPr>
            <w:r w:rsidRPr="00D0507C">
              <w:t>Właściwości ograniczające rozprzestrzenianie się szczepu MRSA i bakterii E.coli oraz niepalności potw</w:t>
            </w:r>
            <w:r>
              <w:t xml:space="preserve">ierdzone certyfikatami wydanymi </w:t>
            </w:r>
            <w:r w:rsidRPr="00D0507C">
              <w:t xml:space="preserve">przez niezależne uprawnione do tego podmioty. </w:t>
            </w:r>
          </w:p>
          <w:p w:rsidR="00830260" w:rsidRPr="00D0507C" w:rsidRDefault="00830260" w:rsidP="00F27D09">
            <w:pPr>
              <w:spacing w:before="60" w:after="60" w:line="240" w:lineRule="auto"/>
              <w:jc w:val="both"/>
            </w:pPr>
            <w:r>
              <w:t>Możliwość wyboru koloru obszycia materacy – wg wzornika producenta.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260" w:rsidRPr="00D0507C" w:rsidRDefault="00830260" w:rsidP="00F27D09">
            <w:pPr>
              <w:spacing w:before="60" w:after="60" w:line="360" w:lineRule="auto"/>
              <w:jc w:val="both"/>
            </w:pPr>
          </w:p>
        </w:tc>
      </w:tr>
      <w:tr w:rsidR="00830260" w:rsidRPr="00D0507C" w:rsidTr="00F27D0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260" w:rsidRPr="00D0507C" w:rsidRDefault="00830260" w:rsidP="004678E4">
            <w:pPr>
              <w:numPr>
                <w:ilvl w:val="0"/>
                <w:numId w:val="18"/>
              </w:numPr>
              <w:spacing w:before="60" w:after="60" w:line="360" w:lineRule="auto"/>
              <w:jc w:val="center"/>
            </w:pP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260" w:rsidRPr="00D0507C" w:rsidRDefault="00830260" w:rsidP="00F27D09">
            <w:pPr>
              <w:spacing w:before="60" w:after="60" w:line="240" w:lineRule="auto"/>
              <w:jc w:val="both"/>
            </w:pPr>
            <w:r w:rsidRPr="00D0507C">
              <w:t xml:space="preserve">Koła jezdne o średnicy min. 200 mm z centralną blokadą jazdy i kołem kierunkowym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260" w:rsidRPr="00D0507C" w:rsidRDefault="00830260" w:rsidP="004678E4">
            <w:pPr>
              <w:spacing w:before="60" w:after="60" w:line="360" w:lineRule="auto"/>
              <w:jc w:val="both"/>
            </w:pPr>
          </w:p>
        </w:tc>
      </w:tr>
      <w:tr w:rsidR="00830260" w:rsidRPr="00D0507C" w:rsidTr="00751E11"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0260" w:rsidRPr="00D0507C" w:rsidRDefault="00830260" w:rsidP="004678E4">
            <w:pPr>
              <w:numPr>
                <w:ilvl w:val="0"/>
                <w:numId w:val="18"/>
              </w:numPr>
              <w:spacing w:before="60" w:after="60" w:line="360" w:lineRule="auto"/>
              <w:jc w:val="center"/>
            </w:pP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0260" w:rsidRPr="00D0507C" w:rsidRDefault="00830260" w:rsidP="004678E4">
            <w:pPr>
              <w:spacing w:before="60" w:after="60" w:line="360" w:lineRule="auto"/>
              <w:jc w:val="both"/>
              <w:rPr>
                <w:color w:val="FF0000"/>
              </w:rPr>
            </w:pPr>
            <w:r w:rsidRPr="00D0507C">
              <w:t>Dopuszczalne obciążenie wózka min. 170 kg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0260" w:rsidRPr="00D0507C" w:rsidRDefault="00830260" w:rsidP="004678E4">
            <w:pPr>
              <w:spacing w:before="60" w:after="60" w:line="360" w:lineRule="auto"/>
              <w:jc w:val="both"/>
              <w:rPr>
                <w:color w:val="FF0000"/>
              </w:rPr>
            </w:pPr>
          </w:p>
        </w:tc>
      </w:tr>
      <w:tr w:rsidR="00830260" w:rsidRPr="00D0507C" w:rsidTr="00751E11"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0260" w:rsidRPr="00D0507C" w:rsidRDefault="00830260" w:rsidP="004678E4">
            <w:pPr>
              <w:numPr>
                <w:ilvl w:val="0"/>
                <w:numId w:val="18"/>
              </w:numPr>
              <w:spacing w:before="60" w:after="60" w:line="360" w:lineRule="auto"/>
              <w:jc w:val="center"/>
            </w:pP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0260" w:rsidRPr="00D0507C" w:rsidRDefault="00830260" w:rsidP="004678E4">
            <w:pPr>
              <w:spacing w:before="60" w:after="60" w:line="360" w:lineRule="auto"/>
              <w:jc w:val="both"/>
            </w:pPr>
            <w:r w:rsidRPr="00D0507C">
              <w:t>Wyposażenie wózka:</w:t>
            </w:r>
            <w:r>
              <w:t xml:space="preserve"> poręcze boczne lakierowane – 1 kpl.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0260" w:rsidRPr="00D0507C" w:rsidRDefault="00830260" w:rsidP="004678E4">
            <w:pPr>
              <w:spacing w:before="60" w:after="60" w:line="360" w:lineRule="auto"/>
              <w:jc w:val="both"/>
            </w:pPr>
          </w:p>
        </w:tc>
      </w:tr>
      <w:tr w:rsidR="00830260" w:rsidRPr="00D0507C" w:rsidTr="00751E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67" w:type="dxa"/>
          </w:tcPr>
          <w:p w:rsidR="00830260" w:rsidRPr="00D0507C" w:rsidRDefault="00830260" w:rsidP="00F27D09">
            <w:pPr>
              <w:numPr>
                <w:ilvl w:val="0"/>
                <w:numId w:val="18"/>
              </w:numPr>
              <w:spacing w:before="120" w:after="120" w:line="360" w:lineRule="auto"/>
              <w:ind w:left="380" w:right="-70"/>
              <w:jc w:val="center"/>
            </w:pPr>
          </w:p>
        </w:tc>
        <w:tc>
          <w:tcPr>
            <w:tcW w:w="6993" w:type="dxa"/>
          </w:tcPr>
          <w:p w:rsidR="00830260" w:rsidRPr="00D0507C" w:rsidRDefault="00830260" w:rsidP="00751E11">
            <w:pPr>
              <w:spacing w:before="120" w:after="120" w:line="360" w:lineRule="auto"/>
              <w:ind w:right="144"/>
              <w:jc w:val="both"/>
            </w:pPr>
            <w:r w:rsidRPr="00D0507C">
              <w:t>Wózek dostarczony w oryginalnym opakowaniu producenta</w:t>
            </w:r>
          </w:p>
        </w:tc>
        <w:tc>
          <w:tcPr>
            <w:tcW w:w="1620" w:type="dxa"/>
          </w:tcPr>
          <w:p w:rsidR="00830260" w:rsidRPr="00D0507C" w:rsidRDefault="00830260" w:rsidP="004678E4">
            <w:pPr>
              <w:spacing w:before="120" w:after="120" w:line="360" w:lineRule="auto"/>
              <w:ind w:left="144" w:right="144"/>
              <w:jc w:val="both"/>
            </w:pPr>
          </w:p>
        </w:tc>
      </w:tr>
      <w:tr w:rsidR="00830260" w:rsidRPr="00D0507C" w:rsidTr="00751E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67" w:type="dxa"/>
          </w:tcPr>
          <w:p w:rsidR="00830260" w:rsidRPr="00D0507C" w:rsidRDefault="00830260" w:rsidP="00F27D09">
            <w:pPr>
              <w:numPr>
                <w:ilvl w:val="0"/>
                <w:numId w:val="18"/>
              </w:numPr>
              <w:spacing w:before="120" w:after="120" w:line="360" w:lineRule="auto"/>
              <w:ind w:left="380" w:right="-70"/>
              <w:jc w:val="center"/>
            </w:pPr>
          </w:p>
        </w:tc>
        <w:tc>
          <w:tcPr>
            <w:tcW w:w="6993" w:type="dxa"/>
          </w:tcPr>
          <w:p w:rsidR="00830260" w:rsidRPr="00D0507C" w:rsidRDefault="00830260" w:rsidP="00751E11">
            <w:pPr>
              <w:spacing w:before="120" w:after="120" w:line="360" w:lineRule="auto"/>
              <w:ind w:right="144"/>
              <w:jc w:val="both"/>
            </w:pPr>
            <w:r w:rsidRPr="00D0507C">
              <w:t>Powierzchnie wózka odporne na środki dezynfekcyjne</w:t>
            </w:r>
          </w:p>
        </w:tc>
        <w:tc>
          <w:tcPr>
            <w:tcW w:w="1620" w:type="dxa"/>
          </w:tcPr>
          <w:p w:rsidR="00830260" w:rsidRPr="00D0507C" w:rsidRDefault="00830260" w:rsidP="004678E4">
            <w:pPr>
              <w:spacing w:before="120" w:after="120" w:line="360" w:lineRule="auto"/>
              <w:ind w:left="144" w:right="144"/>
              <w:jc w:val="both"/>
            </w:pPr>
          </w:p>
        </w:tc>
      </w:tr>
      <w:tr w:rsidR="00830260" w:rsidRPr="00D0507C" w:rsidTr="00751E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67" w:type="dxa"/>
          </w:tcPr>
          <w:p w:rsidR="00830260" w:rsidRPr="00D0507C" w:rsidRDefault="00830260" w:rsidP="00F27D09">
            <w:pPr>
              <w:numPr>
                <w:ilvl w:val="0"/>
                <w:numId w:val="18"/>
              </w:numPr>
              <w:spacing w:before="120" w:after="120" w:line="360" w:lineRule="auto"/>
              <w:ind w:left="380" w:right="-70"/>
              <w:jc w:val="center"/>
            </w:pPr>
          </w:p>
        </w:tc>
        <w:tc>
          <w:tcPr>
            <w:tcW w:w="6993" w:type="dxa"/>
          </w:tcPr>
          <w:p w:rsidR="00830260" w:rsidRPr="00D0507C" w:rsidRDefault="00830260" w:rsidP="00751E11">
            <w:pPr>
              <w:spacing w:before="120" w:after="120" w:line="360" w:lineRule="auto"/>
              <w:ind w:right="144"/>
              <w:jc w:val="both"/>
            </w:pPr>
            <w:r w:rsidRPr="00D0507C">
              <w:t>Deklaracja Zgodności</w:t>
            </w:r>
          </w:p>
        </w:tc>
        <w:tc>
          <w:tcPr>
            <w:tcW w:w="1620" w:type="dxa"/>
          </w:tcPr>
          <w:p w:rsidR="00830260" w:rsidRPr="00D0507C" w:rsidRDefault="00830260" w:rsidP="004678E4">
            <w:pPr>
              <w:spacing w:before="120" w:after="120" w:line="360" w:lineRule="auto"/>
              <w:ind w:left="144" w:right="144"/>
              <w:jc w:val="both"/>
            </w:pPr>
          </w:p>
        </w:tc>
      </w:tr>
    </w:tbl>
    <w:p w:rsidR="00830260" w:rsidRDefault="00830260" w:rsidP="00293937">
      <w:pPr>
        <w:suppressAutoHyphens/>
        <w:spacing w:after="200" w:line="360" w:lineRule="auto"/>
        <w:jc w:val="both"/>
        <w:rPr>
          <w:rFonts w:ascii="Times New Roman" w:hAnsi="Times New Roman"/>
          <w:b/>
          <w:highlight w:val="cyan"/>
          <w:lang w:eastAsia="ar-SA"/>
        </w:rPr>
      </w:pPr>
    </w:p>
    <w:p w:rsidR="00830260" w:rsidRDefault="00830260" w:rsidP="0082392B">
      <w:pPr>
        <w:suppressAutoHyphens/>
        <w:spacing w:after="200" w:line="240" w:lineRule="auto"/>
        <w:jc w:val="both"/>
        <w:rPr>
          <w:rFonts w:ascii="Times New Roman" w:hAnsi="Times New Roman"/>
          <w:b/>
          <w:highlight w:val="cyan"/>
          <w:lang w:eastAsia="ar-SA"/>
        </w:rPr>
      </w:pPr>
    </w:p>
    <w:p w:rsidR="00830260" w:rsidRDefault="00830260" w:rsidP="0082392B">
      <w:pPr>
        <w:suppressAutoHyphens/>
        <w:spacing w:after="200" w:line="240" w:lineRule="auto"/>
        <w:jc w:val="both"/>
        <w:rPr>
          <w:rFonts w:ascii="Times New Roman" w:hAnsi="Times New Roman"/>
          <w:b/>
          <w:highlight w:val="cyan"/>
          <w:lang w:eastAsia="ar-SA"/>
        </w:rPr>
      </w:pPr>
    </w:p>
    <w:p w:rsidR="00830260" w:rsidRDefault="00830260" w:rsidP="0082392B">
      <w:pPr>
        <w:suppressAutoHyphens/>
        <w:spacing w:after="200" w:line="240" w:lineRule="auto"/>
        <w:jc w:val="both"/>
        <w:rPr>
          <w:rFonts w:ascii="Times New Roman" w:hAnsi="Times New Roman"/>
          <w:b/>
          <w:highlight w:val="cyan"/>
          <w:lang w:eastAsia="ar-SA"/>
        </w:rPr>
      </w:pPr>
    </w:p>
    <w:p w:rsidR="00830260" w:rsidRPr="003D2D90" w:rsidRDefault="00830260" w:rsidP="0082392B">
      <w:pPr>
        <w:suppressAutoHyphens/>
        <w:spacing w:after="200" w:line="240" w:lineRule="auto"/>
        <w:ind w:left="4248"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3D2D90"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……………………………………………..</w:t>
      </w:r>
    </w:p>
    <w:p w:rsidR="00830260" w:rsidRDefault="00830260" w:rsidP="0082392B">
      <w:pPr>
        <w:suppressAutoHyphens/>
        <w:spacing w:after="200" w:line="240" w:lineRule="auto"/>
        <w:ind w:left="4248"/>
        <w:jc w:val="center"/>
        <w:rPr>
          <w:rFonts w:ascii="Arial" w:hAnsi="Arial" w:cs="Arial"/>
          <w:sz w:val="20"/>
          <w:szCs w:val="20"/>
          <w:lang w:eastAsia="ar-SA"/>
        </w:rPr>
      </w:pPr>
      <w:r w:rsidRPr="003D2D90">
        <w:rPr>
          <w:rFonts w:ascii="Arial" w:hAnsi="Arial" w:cs="Arial"/>
          <w:sz w:val="20"/>
          <w:szCs w:val="20"/>
          <w:lang w:eastAsia="ar-SA"/>
        </w:rPr>
        <w:t xml:space="preserve">Podpis </w:t>
      </w:r>
      <w:r>
        <w:rPr>
          <w:rFonts w:ascii="Arial" w:hAnsi="Arial" w:cs="Arial"/>
          <w:sz w:val="20"/>
          <w:szCs w:val="20"/>
          <w:lang w:eastAsia="ar-SA"/>
        </w:rPr>
        <w:t>i pieczęć uprawnionego/nych przedstawicieli Wykonawcy</w:t>
      </w:r>
    </w:p>
    <w:p w:rsidR="00830260" w:rsidRDefault="00830260" w:rsidP="0082392B">
      <w:pPr>
        <w:rPr>
          <w:rFonts w:ascii="Arial" w:hAnsi="Arial" w:cs="Arial"/>
          <w:b/>
          <w:sz w:val="20"/>
          <w:szCs w:val="20"/>
        </w:rPr>
      </w:pPr>
    </w:p>
    <w:p w:rsidR="00830260" w:rsidRDefault="00830260" w:rsidP="00E0758F">
      <w:pPr>
        <w:jc w:val="right"/>
        <w:rPr>
          <w:rFonts w:ascii="Arial" w:hAnsi="Arial" w:cs="Arial"/>
          <w:b/>
          <w:sz w:val="20"/>
          <w:szCs w:val="20"/>
        </w:rPr>
      </w:pPr>
    </w:p>
    <w:p w:rsidR="00830260" w:rsidRDefault="00830260" w:rsidP="00E0758F">
      <w:pPr>
        <w:jc w:val="right"/>
        <w:rPr>
          <w:rFonts w:ascii="Arial" w:hAnsi="Arial" w:cs="Arial"/>
          <w:b/>
          <w:sz w:val="20"/>
          <w:szCs w:val="20"/>
        </w:rPr>
      </w:pPr>
    </w:p>
    <w:p w:rsidR="00830260" w:rsidRDefault="00830260" w:rsidP="00E0758F">
      <w:pPr>
        <w:jc w:val="right"/>
        <w:rPr>
          <w:rFonts w:ascii="Arial" w:hAnsi="Arial" w:cs="Arial"/>
          <w:b/>
          <w:sz w:val="20"/>
          <w:szCs w:val="20"/>
        </w:rPr>
      </w:pPr>
    </w:p>
    <w:p w:rsidR="00830260" w:rsidRDefault="00830260" w:rsidP="00E0758F">
      <w:pPr>
        <w:jc w:val="right"/>
        <w:rPr>
          <w:rFonts w:ascii="Arial" w:hAnsi="Arial" w:cs="Arial"/>
          <w:b/>
          <w:sz w:val="20"/>
          <w:szCs w:val="20"/>
        </w:rPr>
      </w:pPr>
    </w:p>
    <w:p w:rsidR="00830260" w:rsidRDefault="00830260" w:rsidP="00E0758F">
      <w:pPr>
        <w:jc w:val="right"/>
        <w:rPr>
          <w:rFonts w:ascii="Arial" w:hAnsi="Arial" w:cs="Arial"/>
          <w:b/>
          <w:sz w:val="20"/>
          <w:szCs w:val="20"/>
        </w:rPr>
      </w:pPr>
    </w:p>
    <w:p w:rsidR="00830260" w:rsidRDefault="00830260" w:rsidP="00E0758F">
      <w:pPr>
        <w:jc w:val="right"/>
        <w:rPr>
          <w:rFonts w:ascii="Arial" w:hAnsi="Arial" w:cs="Arial"/>
          <w:b/>
          <w:sz w:val="20"/>
          <w:szCs w:val="20"/>
        </w:rPr>
      </w:pPr>
    </w:p>
    <w:p w:rsidR="00830260" w:rsidRDefault="00830260" w:rsidP="00E0758F">
      <w:pPr>
        <w:jc w:val="right"/>
        <w:rPr>
          <w:rFonts w:ascii="Arial" w:hAnsi="Arial" w:cs="Arial"/>
          <w:b/>
          <w:sz w:val="20"/>
          <w:szCs w:val="20"/>
        </w:rPr>
      </w:pPr>
    </w:p>
    <w:p w:rsidR="00830260" w:rsidRDefault="00830260" w:rsidP="00E0758F">
      <w:pPr>
        <w:jc w:val="right"/>
        <w:rPr>
          <w:rFonts w:ascii="Arial" w:hAnsi="Arial" w:cs="Arial"/>
          <w:b/>
          <w:sz w:val="20"/>
          <w:szCs w:val="20"/>
        </w:rPr>
      </w:pPr>
    </w:p>
    <w:p w:rsidR="00830260" w:rsidRDefault="00830260" w:rsidP="00E0758F">
      <w:pPr>
        <w:jc w:val="right"/>
        <w:rPr>
          <w:rFonts w:ascii="Arial" w:hAnsi="Arial" w:cs="Arial"/>
          <w:b/>
          <w:sz w:val="20"/>
          <w:szCs w:val="20"/>
        </w:rPr>
      </w:pPr>
    </w:p>
    <w:p w:rsidR="00830260" w:rsidRDefault="00830260" w:rsidP="00E0758F">
      <w:pPr>
        <w:jc w:val="right"/>
        <w:rPr>
          <w:rFonts w:ascii="Arial" w:hAnsi="Arial" w:cs="Arial"/>
          <w:b/>
          <w:sz w:val="20"/>
          <w:szCs w:val="20"/>
        </w:rPr>
      </w:pPr>
    </w:p>
    <w:p w:rsidR="00830260" w:rsidRDefault="00830260" w:rsidP="00E0758F">
      <w:pPr>
        <w:jc w:val="right"/>
        <w:rPr>
          <w:rFonts w:ascii="Arial" w:hAnsi="Arial" w:cs="Arial"/>
          <w:b/>
          <w:sz w:val="20"/>
          <w:szCs w:val="20"/>
        </w:rPr>
      </w:pPr>
    </w:p>
    <w:p w:rsidR="00830260" w:rsidRDefault="00830260" w:rsidP="00E0758F">
      <w:pPr>
        <w:jc w:val="right"/>
        <w:rPr>
          <w:rFonts w:ascii="Arial" w:hAnsi="Arial" w:cs="Arial"/>
          <w:b/>
          <w:sz w:val="20"/>
          <w:szCs w:val="20"/>
        </w:rPr>
      </w:pPr>
    </w:p>
    <w:p w:rsidR="00830260" w:rsidRDefault="00830260" w:rsidP="00E0758F">
      <w:pPr>
        <w:jc w:val="right"/>
        <w:rPr>
          <w:rFonts w:ascii="Arial" w:hAnsi="Arial" w:cs="Arial"/>
          <w:b/>
          <w:sz w:val="20"/>
          <w:szCs w:val="20"/>
        </w:rPr>
      </w:pPr>
    </w:p>
    <w:p w:rsidR="00830260" w:rsidRDefault="00830260" w:rsidP="00E0758F">
      <w:pPr>
        <w:jc w:val="right"/>
        <w:rPr>
          <w:rFonts w:ascii="Arial" w:hAnsi="Arial" w:cs="Arial"/>
          <w:b/>
          <w:sz w:val="20"/>
          <w:szCs w:val="20"/>
        </w:rPr>
      </w:pPr>
    </w:p>
    <w:p w:rsidR="00830260" w:rsidRDefault="00830260" w:rsidP="00E0758F">
      <w:pPr>
        <w:jc w:val="right"/>
        <w:rPr>
          <w:rFonts w:ascii="Arial" w:hAnsi="Arial" w:cs="Arial"/>
          <w:b/>
          <w:sz w:val="20"/>
          <w:szCs w:val="20"/>
        </w:rPr>
      </w:pPr>
    </w:p>
    <w:p w:rsidR="00830260" w:rsidRDefault="00830260" w:rsidP="00E0758F">
      <w:pPr>
        <w:jc w:val="right"/>
        <w:rPr>
          <w:rFonts w:ascii="Arial" w:hAnsi="Arial" w:cs="Arial"/>
          <w:b/>
          <w:sz w:val="20"/>
          <w:szCs w:val="20"/>
        </w:rPr>
      </w:pPr>
    </w:p>
    <w:p w:rsidR="00830260" w:rsidRDefault="00830260" w:rsidP="00E0758F">
      <w:pPr>
        <w:jc w:val="right"/>
        <w:rPr>
          <w:rFonts w:ascii="Arial" w:hAnsi="Arial" w:cs="Arial"/>
          <w:b/>
          <w:sz w:val="20"/>
          <w:szCs w:val="20"/>
        </w:rPr>
      </w:pPr>
    </w:p>
    <w:p w:rsidR="00830260" w:rsidRDefault="00830260" w:rsidP="00E0758F">
      <w:pPr>
        <w:jc w:val="right"/>
        <w:rPr>
          <w:rFonts w:ascii="Arial" w:hAnsi="Arial" w:cs="Arial"/>
          <w:b/>
          <w:sz w:val="20"/>
          <w:szCs w:val="20"/>
        </w:rPr>
      </w:pPr>
    </w:p>
    <w:p w:rsidR="00830260" w:rsidRPr="00143E79" w:rsidRDefault="00830260" w:rsidP="00E0758F">
      <w:pPr>
        <w:jc w:val="right"/>
        <w:rPr>
          <w:rFonts w:ascii="Arial" w:hAnsi="Arial" w:cs="Arial"/>
          <w:b/>
          <w:sz w:val="20"/>
          <w:szCs w:val="20"/>
        </w:rPr>
      </w:pPr>
      <w:r w:rsidRPr="00143E79">
        <w:rPr>
          <w:rFonts w:ascii="Arial" w:hAnsi="Arial" w:cs="Arial"/>
          <w:b/>
          <w:sz w:val="20"/>
          <w:szCs w:val="20"/>
        </w:rPr>
        <w:lastRenderedPageBreak/>
        <w:t>Załącznik nr 3</w:t>
      </w:r>
      <w:r>
        <w:rPr>
          <w:rFonts w:ascii="Arial" w:hAnsi="Arial" w:cs="Arial"/>
          <w:b/>
          <w:sz w:val="20"/>
          <w:szCs w:val="20"/>
        </w:rPr>
        <w:t>.4</w:t>
      </w:r>
      <w:r w:rsidRPr="00143E79">
        <w:rPr>
          <w:rFonts w:ascii="Arial" w:hAnsi="Arial" w:cs="Arial"/>
          <w:b/>
          <w:sz w:val="20"/>
          <w:szCs w:val="20"/>
        </w:rPr>
        <w:t xml:space="preserve"> Wymagane parametry przedmiotu zamówienia</w:t>
      </w:r>
    </w:p>
    <w:p w:rsidR="00830260" w:rsidRDefault="00830260" w:rsidP="00E0758F">
      <w:pPr>
        <w:pStyle w:val="Akapitzlist1"/>
        <w:suppressAutoHyphens w:val="0"/>
        <w:spacing w:line="360" w:lineRule="auto"/>
        <w:ind w:left="0" w:firstLine="360"/>
        <w:jc w:val="both"/>
        <w:rPr>
          <w:rFonts w:ascii="Arial" w:hAnsi="Arial" w:cs="Arial"/>
          <w:iCs/>
          <w:sz w:val="20"/>
          <w:szCs w:val="20"/>
        </w:rPr>
      </w:pPr>
    </w:p>
    <w:p w:rsidR="00830260" w:rsidRDefault="00830260" w:rsidP="00E0758F">
      <w:pPr>
        <w:pStyle w:val="Akapitzlist1"/>
        <w:suppressAutoHyphens w:val="0"/>
        <w:ind w:left="0" w:firstLine="360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Pakiet nr IV</w:t>
      </w:r>
    </w:p>
    <w:p w:rsidR="00830260" w:rsidRDefault="00830260" w:rsidP="00E0758F">
      <w:pPr>
        <w:pStyle w:val="Akapitzlist1"/>
        <w:suppressAutoHyphens w:val="0"/>
        <w:ind w:left="0" w:firstLine="360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System kontenerowy do transportu narzędzi wraz z wózkiem</w:t>
      </w:r>
    </w:p>
    <w:p w:rsidR="00830260" w:rsidRPr="000C2257" w:rsidRDefault="00830260" w:rsidP="00E0758F">
      <w:pPr>
        <w:pStyle w:val="Akapitzlist1"/>
        <w:suppressAutoHyphens w:val="0"/>
        <w:ind w:left="0" w:firstLine="360"/>
        <w:jc w:val="both"/>
        <w:rPr>
          <w:rFonts w:ascii="Arial" w:hAnsi="Arial" w:cs="Arial"/>
          <w:b/>
          <w:iCs/>
          <w:sz w:val="20"/>
          <w:szCs w:val="20"/>
        </w:rPr>
      </w:pPr>
    </w:p>
    <w:p w:rsidR="00830260" w:rsidRDefault="00830260" w:rsidP="00E0758F">
      <w:pPr>
        <w:pStyle w:val="Akapitzlist1"/>
        <w:suppressAutoHyphens w:val="0"/>
        <w:spacing w:line="360" w:lineRule="auto"/>
        <w:ind w:left="0" w:firstLine="360"/>
        <w:jc w:val="both"/>
        <w:rPr>
          <w:rFonts w:ascii="Arial" w:hAnsi="Arial" w:cs="Arial"/>
          <w:iCs/>
          <w:sz w:val="20"/>
          <w:szCs w:val="20"/>
        </w:rPr>
      </w:pPr>
      <w:r w:rsidRPr="00C45DB1">
        <w:rPr>
          <w:rFonts w:ascii="Arial" w:hAnsi="Arial" w:cs="Arial"/>
          <w:iCs/>
          <w:sz w:val="20"/>
          <w:szCs w:val="20"/>
        </w:rPr>
        <w:t>Producent:</w:t>
      </w:r>
      <w:r>
        <w:rPr>
          <w:rFonts w:ascii="Arial" w:hAnsi="Arial" w:cs="Arial"/>
          <w:iCs/>
          <w:sz w:val="20"/>
          <w:szCs w:val="20"/>
        </w:rPr>
        <w:t>………………………………………….</w:t>
      </w:r>
    </w:p>
    <w:p w:rsidR="00830260" w:rsidRDefault="00830260" w:rsidP="00E0758F">
      <w:pPr>
        <w:pStyle w:val="Akapitzlist1"/>
        <w:suppressAutoHyphens w:val="0"/>
        <w:ind w:left="0" w:firstLine="360"/>
        <w:jc w:val="both"/>
        <w:rPr>
          <w:rFonts w:ascii="Arial" w:hAnsi="Arial" w:cs="Arial"/>
          <w:sz w:val="20"/>
          <w:szCs w:val="20"/>
        </w:rPr>
      </w:pPr>
      <w:r w:rsidRPr="00C45DB1">
        <w:rPr>
          <w:rFonts w:ascii="Arial" w:hAnsi="Arial" w:cs="Arial"/>
          <w:sz w:val="20"/>
          <w:szCs w:val="20"/>
        </w:rPr>
        <w:t>Rok produkcji</w:t>
      </w:r>
      <w:r>
        <w:rPr>
          <w:rFonts w:ascii="Arial" w:hAnsi="Arial" w:cs="Arial"/>
          <w:sz w:val="20"/>
          <w:szCs w:val="20"/>
        </w:rPr>
        <w:t xml:space="preserve"> (nie starszy niż 2020r.)</w:t>
      </w:r>
      <w:r w:rsidRPr="00C45DB1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………………………………………</w:t>
      </w:r>
    </w:p>
    <w:p w:rsidR="00830260" w:rsidRDefault="00830260" w:rsidP="00E0758F">
      <w:pPr>
        <w:pStyle w:val="Akapitzlist1"/>
        <w:suppressAutoHyphens w:val="0"/>
        <w:ind w:left="0" w:firstLine="360"/>
        <w:jc w:val="both"/>
        <w:rPr>
          <w:rFonts w:ascii="Arial" w:hAnsi="Arial" w:cs="Arial"/>
          <w:sz w:val="20"/>
          <w:szCs w:val="20"/>
        </w:rPr>
      </w:pPr>
    </w:p>
    <w:p w:rsidR="00830260" w:rsidRPr="00996ABF" w:rsidRDefault="00830260" w:rsidP="00DC3A71">
      <w:pPr>
        <w:suppressAutoHyphens/>
        <w:spacing w:after="200" w:line="276" w:lineRule="auto"/>
        <w:ind w:firstLine="360"/>
        <w:rPr>
          <w:rFonts w:ascii="Arial" w:hAnsi="Arial" w:cs="Arial"/>
          <w:b/>
          <w:sz w:val="20"/>
          <w:szCs w:val="20"/>
        </w:rPr>
      </w:pPr>
      <w:r w:rsidRPr="00996ABF">
        <w:rPr>
          <w:rFonts w:ascii="Arial" w:hAnsi="Arial" w:cs="Arial"/>
          <w:b/>
          <w:sz w:val="20"/>
          <w:szCs w:val="20"/>
        </w:rPr>
        <w:t>Okres gwarancji - 24 miesiące</w:t>
      </w:r>
      <w:r w:rsidRPr="00983BF1">
        <w:rPr>
          <w:color w:val="000000"/>
        </w:rPr>
        <w:t xml:space="preserve"> </w:t>
      </w: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0"/>
        <w:gridCol w:w="6830"/>
        <w:gridCol w:w="1620"/>
      </w:tblGrid>
      <w:tr w:rsidR="00830260" w:rsidRPr="001F1C6A" w:rsidTr="009E4801">
        <w:trPr>
          <w:trHeight w:val="563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F3F3F3"/>
            <w:vAlign w:val="center"/>
          </w:tcPr>
          <w:p w:rsidR="00830260" w:rsidRPr="00C45DB1" w:rsidRDefault="00830260" w:rsidP="00D56A3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830" w:type="dxa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F3F3F3"/>
            <w:vAlign w:val="center"/>
          </w:tcPr>
          <w:p w:rsidR="00830260" w:rsidRPr="00C45DB1" w:rsidRDefault="00830260" w:rsidP="00D56A3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sz w:val="20"/>
                <w:szCs w:val="20"/>
              </w:rPr>
              <w:t>Opis wymaganych parametrów technicznych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F3F3F3"/>
            <w:vAlign w:val="center"/>
          </w:tcPr>
          <w:p w:rsidR="00830260" w:rsidRDefault="00830260" w:rsidP="00D56A3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wpisać </w:t>
            </w:r>
          </w:p>
          <w:p w:rsidR="00830260" w:rsidRPr="00C45DB1" w:rsidRDefault="00830260" w:rsidP="00D56A3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830260" w:rsidRPr="00A84761" w:rsidTr="009E4801">
        <w:trPr>
          <w:trHeight w:val="563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830260" w:rsidRPr="00293937" w:rsidRDefault="00830260" w:rsidP="00D56A39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93937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830260" w:rsidRPr="00751E11" w:rsidRDefault="00830260" w:rsidP="00751E1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7E44F9">
              <w:t>Kontener sterylizacyjny (bezfiltrowy) wym: 272x553x164mm - 8 kpl</w:t>
            </w:r>
            <w:r>
              <w:t xml:space="preserve">.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830260" w:rsidRPr="00A84761" w:rsidRDefault="00830260" w:rsidP="00D56A3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0260" w:rsidRPr="00A84761" w:rsidTr="009E4801">
        <w:trPr>
          <w:trHeight w:val="563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830260" w:rsidRPr="00293937" w:rsidRDefault="00830260" w:rsidP="00D56A39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93937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6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830260" w:rsidRPr="003D2D90" w:rsidRDefault="00830260" w:rsidP="00751E1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E44F9">
              <w:t>Pracujący w systemie otwartym z barierą mikrobiologiczną na nieograniczoną ilość sterylizacji z automatycznym systemem plombowania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830260" w:rsidRPr="00A84761" w:rsidRDefault="00830260" w:rsidP="00D56A3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0260" w:rsidRPr="00A84761" w:rsidTr="009E4801">
        <w:trPr>
          <w:trHeight w:val="563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830260" w:rsidRPr="00293937" w:rsidRDefault="00830260" w:rsidP="00D56A39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93937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6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830260" w:rsidRPr="003D2D90" w:rsidRDefault="00830260" w:rsidP="00751E1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E44F9">
              <w:rPr>
                <w:color w:val="000000"/>
              </w:rPr>
              <w:t>Konstrukcja</w:t>
            </w:r>
            <w:r w:rsidRPr="007E44F9">
              <w:rPr>
                <w:rStyle w:val="apple-converted-space"/>
                <w:color w:val="000000"/>
              </w:rPr>
              <w:t> </w:t>
            </w:r>
            <w:r w:rsidRPr="007E44F9">
              <w:rPr>
                <w:color w:val="000000"/>
              </w:rPr>
              <w:t>kontenera: wanna aluminiowa powierzchniowo utwardzona warstwą aluminiowo-polimerową, posiadająca znacznik poddania</w:t>
            </w:r>
            <w:r w:rsidRPr="007E44F9">
              <w:rPr>
                <w:rStyle w:val="apple-converted-space"/>
                <w:color w:val="000000"/>
              </w:rPr>
              <w:t> </w:t>
            </w:r>
            <w:r w:rsidRPr="007E44F9">
              <w:rPr>
                <w:color w:val="000000"/>
              </w:rPr>
              <w:t>kontenera procesowi sterylizacji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830260" w:rsidRPr="00A84761" w:rsidRDefault="00830260" w:rsidP="00D56A3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0260" w:rsidRPr="00A84761" w:rsidTr="009E4801">
        <w:trPr>
          <w:trHeight w:val="563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830260" w:rsidRPr="00293937" w:rsidRDefault="00830260" w:rsidP="00D56A39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93937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6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830260" w:rsidRPr="00925E44" w:rsidRDefault="00830260" w:rsidP="00D56A39">
            <w:pPr>
              <w:spacing w:line="360" w:lineRule="auto"/>
            </w:pPr>
            <w:r w:rsidRPr="007E44F9">
              <w:rPr>
                <w:color w:val="000000"/>
              </w:rPr>
              <w:t>Pokrywa każdego z</w:t>
            </w:r>
            <w:r w:rsidRPr="007E44F9">
              <w:rPr>
                <w:rStyle w:val="apple-converted-space"/>
                <w:color w:val="000000"/>
              </w:rPr>
              <w:t> </w:t>
            </w:r>
            <w:r w:rsidRPr="007E44F9">
              <w:rPr>
                <w:color w:val="000000"/>
              </w:rPr>
              <w:t>kontenerów wykonana z wysokoudarowego tworzywa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830260" w:rsidRPr="00A84761" w:rsidRDefault="00830260" w:rsidP="00751E11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0260" w:rsidRPr="00A84761" w:rsidTr="009E4801">
        <w:trPr>
          <w:trHeight w:val="563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830260" w:rsidRPr="00293937" w:rsidRDefault="00830260" w:rsidP="00D56A39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6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830260" w:rsidRPr="007E44F9" w:rsidRDefault="00830260" w:rsidP="00D56A39">
            <w:pPr>
              <w:spacing w:line="360" w:lineRule="auto"/>
              <w:rPr>
                <w:color w:val="000000"/>
              </w:rPr>
            </w:pPr>
            <w:r w:rsidRPr="007E44F9">
              <w:rPr>
                <w:color w:val="000000"/>
              </w:rPr>
              <w:t>Kolor znacznika rączki wanny do wyboru przez Zamawiającego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830260" w:rsidRPr="00A84761" w:rsidRDefault="00830260" w:rsidP="00751E11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0260" w:rsidRPr="00A84761" w:rsidTr="009E4801">
        <w:trPr>
          <w:trHeight w:val="563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830260" w:rsidRDefault="00830260" w:rsidP="00D56A39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6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830260" w:rsidRPr="007E44F9" w:rsidRDefault="00830260" w:rsidP="00DC3A71">
            <w:pPr>
              <w:spacing w:line="360" w:lineRule="auto"/>
              <w:jc w:val="both"/>
              <w:rPr>
                <w:color w:val="000000"/>
              </w:rPr>
            </w:pPr>
            <w:r w:rsidRPr="00983BF1">
              <w:rPr>
                <w:color w:val="000000"/>
              </w:rPr>
              <w:t>Każdy</w:t>
            </w:r>
            <w:r w:rsidRPr="00983BF1">
              <w:rPr>
                <w:rStyle w:val="apple-converted-space"/>
                <w:color w:val="000000"/>
              </w:rPr>
              <w:t> </w:t>
            </w:r>
            <w:r w:rsidRPr="00983BF1">
              <w:rPr>
                <w:color w:val="000000"/>
              </w:rPr>
              <w:t>kontener wyposażony w: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830260" w:rsidRPr="00A84761" w:rsidRDefault="00830260" w:rsidP="00751E11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0260" w:rsidRPr="00A84761" w:rsidTr="009E4801">
        <w:trPr>
          <w:trHeight w:val="563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830260" w:rsidRDefault="00830260" w:rsidP="00D56A39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6a</w:t>
            </w:r>
          </w:p>
        </w:tc>
        <w:tc>
          <w:tcPr>
            <w:tcW w:w="6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830260" w:rsidRPr="00983BF1" w:rsidRDefault="00830260" w:rsidP="00DC3A71">
            <w:pPr>
              <w:spacing w:line="360" w:lineRule="auto"/>
              <w:jc w:val="both"/>
              <w:rPr>
                <w:color w:val="000000"/>
              </w:rPr>
            </w:pPr>
            <w:r w:rsidRPr="00983BF1">
              <w:rPr>
                <w:color w:val="000000"/>
              </w:rPr>
              <w:t>Tacę kontenerową o wymiarach</w:t>
            </w:r>
            <w:r w:rsidRPr="00983BF1">
              <w:rPr>
                <w:rStyle w:val="apple-converted-space"/>
                <w:color w:val="000000"/>
              </w:rPr>
              <w:t> </w:t>
            </w:r>
            <w:r w:rsidRPr="00983BF1">
              <w:rPr>
                <w:color w:val="000000"/>
              </w:rPr>
              <w:t>532x251x44 mm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830260" w:rsidRPr="00A84761" w:rsidRDefault="00830260" w:rsidP="00751E11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0260" w:rsidRPr="00A84761" w:rsidTr="009E4801">
        <w:trPr>
          <w:trHeight w:val="563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830260" w:rsidRDefault="00830260" w:rsidP="00D56A39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6b</w:t>
            </w:r>
          </w:p>
        </w:tc>
        <w:tc>
          <w:tcPr>
            <w:tcW w:w="6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830260" w:rsidRPr="00983BF1" w:rsidRDefault="00830260" w:rsidP="00DC3A71">
            <w:pPr>
              <w:spacing w:line="360" w:lineRule="auto"/>
              <w:jc w:val="both"/>
              <w:rPr>
                <w:color w:val="000000"/>
              </w:rPr>
            </w:pPr>
            <w:r w:rsidRPr="00983BF1">
              <w:rPr>
                <w:color w:val="000000"/>
              </w:rPr>
              <w:t>Matę silikonową do tacy 524x244mm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830260" w:rsidRPr="00A84761" w:rsidRDefault="00830260" w:rsidP="00751E11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0260" w:rsidRPr="00A84761" w:rsidTr="009E4801">
        <w:trPr>
          <w:trHeight w:val="563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830260" w:rsidRDefault="00830260" w:rsidP="00D56A39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6c</w:t>
            </w:r>
          </w:p>
        </w:tc>
        <w:tc>
          <w:tcPr>
            <w:tcW w:w="6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830260" w:rsidRPr="00983BF1" w:rsidRDefault="00830260" w:rsidP="00DC3A71">
            <w:pPr>
              <w:spacing w:line="360" w:lineRule="auto"/>
              <w:jc w:val="both"/>
              <w:rPr>
                <w:color w:val="000000"/>
              </w:rPr>
            </w:pPr>
            <w:r w:rsidRPr="00983BF1">
              <w:rPr>
                <w:color w:val="000000"/>
              </w:rPr>
              <w:t>Nóżki do tacy</w:t>
            </w:r>
            <w:r w:rsidRPr="00983BF1">
              <w:rPr>
                <w:rStyle w:val="apple-converted-space"/>
                <w:color w:val="000000"/>
              </w:rPr>
              <w:t> </w:t>
            </w:r>
            <w:r w:rsidRPr="00983BF1">
              <w:rPr>
                <w:color w:val="000000"/>
              </w:rPr>
              <w:t>kontenera - 4 szt.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830260" w:rsidRPr="00A84761" w:rsidRDefault="00830260" w:rsidP="00751E11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0260" w:rsidRPr="00A84761" w:rsidTr="009E4801">
        <w:trPr>
          <w:trHeight w:val="563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830260" w:rsidRDefault="00830260" w:rsidP="00D56A39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6d</w:t>
            </w:r>
          </w:p>
        </w:tc>
        <w:tc>
          <w:tcPr>
            <w:tcW w:w="6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830260" w:rsidRPr="00983BF1" w:rsidRDefault="00830260" w:rsidP="00DC3A71">
            <w:pPr>
              <w:spacing w:line="240" w:lineRule="auto"/>
              <w:jc w:val="both"/>
              <w:rPr>
                <w:color w:val="000000"/>
              </w:rPr>
            </w:pPr>
            <w:r w:rsidRPr="00983BF1">
              <w:rPr>
                <w:color w:val="000000"/>
              </w:rPr>
              <w:t>Etykieta opisowa do</w:t>
            </w:r>
            <w:r w:rsidRPr="00983BF1">
              <w:rPr>
                <w:rStyle w:val="apple-converted-space"/>
                <w:color w:val="000000"/>
              </w:rPr>
              <w:t> </w:t>
            </w:r>
            <w:r w:rsidRPr="00983BF1">
              <w:rPr>
                <w:color w:val="000000"/>
              </w:rPr>
              <w:t>kontenera, z otworem, z nadrukiem; ramka identyfikacyjna kontenera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830260" w:rsidRPr="00A84761" w:rsidRDefault="00830260" w:rsidP="00751E11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0260" w:rsidRPr="00A84761" w:rsidTr="009E4801">
        <w:trPr>
          <w:trHeight w:val="563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830260" w:rsidRDefault="00830260" w:rsidP="00D56A39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6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830260" w:rsidRDefault="00830260" w:rsidP="00DC3A71">
            <w:pPr>
              <w:spacing w:line="240" w:lineRule="auto"/>
              <w:jc w:val="both"/>
              <w:rPr>
                <w:color w:val="000000"/>
              </w:rPr>
            </w:pPr>
            <w:r w:rsidRPr="007E44F9">
              <w:t>Wózek do przewożenia kontenerów - 1 szt.</w:t>
            </w:r>
            <w:r w:rsidRPr="007E44F9">
              <w:rPr>
                <w:color w:val="000000"/>
              </w:rPr>
              <w:t xml:space="preserve"> zgodny z poniższym opisem:</w:t>
            </w:r>
          </w:p>
          <w:p w:rsidR="00830260" w:rsidRPr="00983BF1" w:rsidRDefault="00830260" w:rsidP="00DC3A71">
            <w:pPr>
              <w:spacing w:line="240" w:lineRule="auto"/>
              <w:jc w:val="both"/>
              <w:rPr>
                <w:color w:val="000000"/>
              </w:rPr>
            </w:pPr>
            <w:r w:rsidRPr="007E44F9">
              <w:rPr>
                <w:color w:val="000000"/>
              </w:rPr>
              <w:t xml:space="preserve">Wózek do przewozu i przechowywania kontenerów sterylnych z szynami na min. 9 kontenerów sterylizacyjnych, z możliwością regulacji wysokości, </w:t>
            </w:r>
            <w:r>
              <w:rPr>
                <w:color w:val="000000"/>
              </w:rPr>
              <w:t>w</w:t>
            </w:r>
            <w:r w:rsidRPr="007E44F9">
              <w:rPr>
                <w:color w:val="000000"/>
              </w:rPr>
              <w:t>ymiary min. 1155 x 675 x 1365 mm</w:t>
            </w:r>
            <w:r>
              <w:rPr>
                <w:color w:val="000000"/>
              </w:rPr>
              <w:t xml:space="preserve">.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830260" w:rsidRPr="00A84761" w:rsidRDefault="00830260" w:rsidP="00751E11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30260" w:rsidRDefault="00830260" w:rsidP="00E0758F">
      <w:pPr>
        <w:suppressAutoHyphens/>
        <w:spacing w:after="200" w:line="360" w:lineRule="auto"/>
        <w:jc w:val="both"/>
        <w:rPr>
          <w:rFonts w:ascii="Times New Roman" w:hAnsi="Times New Roman"/>
          <w:b/>
          <w:highlight w:val="cyan"/>
          <w:lang w:eastAsia="ar-SA"/>
        </w:rPr>
      </w:pPr>
    </w:p>
    <w:p w:rsidR="00830260" w:rsidRDefault="00830260" w:rsidP="00E0758F">
      <w:pPr>
        <w:suppressAutoHyphens/>
        <w:spacing w:after="200" w:line="360" w:lineRule="auto"/>
        <w:jc w:val="both"/>
        <w:rPr>
          <w:rFonts w:ascii="Times New Roman" w:hAnsi="Times New Roman"/>
          <w:b/>
          <w:highlight w:val="cyan"/>
          <w:lang w:eastAsia="ar-SA"/>
        </w:rPr>
      </w:pPr>
    </w:p>
    <w:p w:rsidR="00830260" w:rsidRPr="003D2D90" w:rsidRDefault="00830260" w:rsidP="0082392B">
      <w:pPr>
        <w:suppressAutoHyphens/>
        <w:spacing w:after="200" w:line="240" w:lineRule="auto"/>
        <w:ind w:left="4248"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3D2D90"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……………………………………………..</w:t>
      </w:r>
    </w:p>
    <w:p w:rsidR="00830260" w:rsidRPr="00DA10E2" w:rsidRDefault="00830260" w:rsidP="00DA10E2">
      <w:pPr>
        <w:suppressAutoHyphens/>
        <w:spacing w:after="200" w:line="240" w:lineRule="auto"/>
        <w:ind w:left="4248"/>
        <w:jc w:val="center"/>
        <w:rPr>
          <w:rFonts w:ascii="Arial" w:hAnsi="Arial" w:cs="Arial"/>
          <w:sz w:val="20"/>
          <w:szCs w:val="20"/>
          <w:lang w:eastAsia="ar-SA"/>
        </w:rPr>
      </w:pPr>
      <w:r w:rsidRPr="003D2D90">
        <w:rPr>
          <w:rFonts w:ascii="Arial" w:hAnsi="Arial" w:cs="Arial"/>
          <w:sz w:val="20"/>
          <w:szCs w:val="20"/>
          <w:lang w:eastAsia="ar-SA"/>
        </w:rPr>
        <w:t xml:space="preserve">Podpis </w:t>
      </w:r>
      <w:r>
        <w:rPr>
          <w:rFonts w:ascii="Arial" w:hAnsi="Arial" w:cs="Arial"/>
          <w:sz w:val="20"/>
          <w:szCs w:val="20"/>
          <w:lang w:eastAsia="ar-SA"/>
        </w:rPr>
        <w:t>i pieczęć uprawnionego/nych przedstawicieli Wykonawcy</w:t>
      </w:r>
    </w:p>
    <w:p w:rsidR="00830260" w:rsidRPr="00143E79" w:rsidRDefault="00830260" w:rsidP="00E0758F">
      <w:pPr>
        <w:jc w:val="right"/>
        <w:rPr>
          <w:rFonts w:ascii="Arial" w:hAnsi="Arial" w:cs="Arial"/>
          <w:b/>
          <w:sz w:val="20"/>
          <w:szCs w:val="20"/>
        </w:rPr>
      </w:pPr>
      <w:r w:rsidRPr="00143E79">
        <w:rPr>
          <w:rFonts w:ascii="Arial" w:hAnsi="Arial" w:cs="Arial"/>
          <w:b/>
          <w:sz w:val="20"/>
          <w:szCs w:val="20"/>
        </w:rPr>
        <w:lastRenderedPageBreak/>
        <w:t>Załącznik nr 3</w:t>
      </w:r>
      <w:r>
        <w:rPr>
          <w:rFonts w:ascii="Arial" w:hAnsi="Arial" w:cs="Arial"/>
          <w:b/>
          <w:sz w:val="20"/>
          <w:szCs w:val="20"/>
        </w:rPr>
        <w:t>.5</w:t>
      </w:r>
      <w:r w:rsidRPr="00143E79">
        <w:rPr>
          <w:rFonts w:ascii="Arial" w:hAnsi="Arial" w:cs="Arial"/>
          <w:b/>
          <w:sz w:val="20"/>
          <w:szCs w:val="20"/>
        </w:rPr>
        <w:t xml:space="preserve"> Wymagane parametry przedmiotu zamówienia</w:t>
      </w:r>
    </w:p>
    <w:p w:rsidR="00830260" w:rsidRDefault="00830260" w:rsidP="00E0758F">
      <w:pPr>
        <w:pStyle w:val="Akapitzlist1"/>
        <w:suppressAutoHyphens w:val="0"/>
        <w:spacing w:line="360" w:lineRule="auto"/>
        <w:ind w:left="0" w:firstLine="360"/>
        <w:jc w:val="both"/>
        <w:rPr>
          <w:rFonts w:ascii="Arial" w:hAnsi="Arial" w:cs="Arial"/>
          <w:iCs/>
          <w:sz w:val="20"/>
          <w:szCs w:val="20"/>
        </w:rPr>
      </w:pPr>
    </w:p>
    <w:p w:rsidR="00830260" w:rsidRDefault="00830260" w:rsidP="00E0758F">
      <w:pPr>
        <w:pStyle w:val="Akapitzlist1"/>
        <w:suppressAutoHyphens w:val="0"/>
        <w:ind w:left="0" w:firstLine="360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Pakiet nr V</w:t>
      </w:r>
    </w:p>
    <w:p w:rsidR="00830260" w:rsidRDefault="00830260" w:rsidP="00E0758F">
      <w:pPr>
        <w:pStyle w:val="Akapitzlist1"/>
        <w:suppressAutoHyphens w:val="0"/>
        <w:ind w:left="0" w:firstLine="360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Rolki do przesuwania pacjentów</w:t>
      </w:r>
    </w:p>
    <w:p w:rsidR="00830260" w:rsidRPr="000C2257" w:rsidRDefault="00830260" w:rsidP="00E0758F">
      <w:pPr>
        <w:pStyle w:val="Akapitzlist1"/>
        <w:suppressAutoHyphens w:val="0"/>
        <w:ind w:left="0" w:firstLine="360"/>
        <w:jc w:val="both"/>
        <w:rPr>
          <w:rFonts w:ascii="Arial" w:hAnsi="Arial" w:cs="Arial"/>
          <w:b/>
          <w:iCs/>
          <w:sz w:val="20"/>
          <w:szCs w:val="20"/>
        </w:rPr>
      </w:pPr>
    </w:p>
    <w:p w:rsidR="00830260" w:rsidRDefault="00830260" w:rsidP="00E0758F">
      <w:pPr>
        <w:pStyle w:val="Akapitzlist1"/>
        <w:suppressAutoHyphens w:val="0"/>
        <w:spacing w:line="360" w:lineRule="auto"/>
        <w:ind w:left="0" w:firstLine="360"/>
        <w:jc w:val="both"/>
        <w:rPr>
          <w:rFonts w:ascii="Arial" w:hAnsi="Arial" w:cs="Arial"/>
          <w:iCs/>
          <w:sz w:val="20"/>
          <w:szCs w:val="20"/>
        </w:rPr>
      </w:pPr>
      <w:r w:rsidRPr="00C45DB1">
        <w:rPr>
          <w:rFonts w:ascii="Arial" w:hAnsi="Arial" w:cs="Arial"/>
          <w:iCs/>
          <w:sz w:val="20"/>
          <w:szCs w:val="20"/>
        </w:rPr>
        <w:t>Producent:</w:t>
      </w:r>
      <w:r>
        <w:rPr>
          <w:rFonts w:ascii="Arial" w:hAnsi="Arial" w:cs="Arial"/>
          <w:iCs/>
          <w:sz w:val="20"/>
          <w:szCs w:val="20"/>
        </w:rPr>
        <w:t>………………………………………….</w:t>
      </w:r>
    </w:p>
    <w:p w:rsidR="00830260" w:rsidRDefault="00830260" w:rsidP="00E0758F">
      <w:pPr>
        <w:pStyle w:val="Akapitzlist1"/>
        <w:suppressAutoHyphens w:val="0"/>
        <w:ind w:left="0" w:firstLine="360"/>
        <w:jc w:val="both"/>
        <w:rPr>
          <w:rFonts w:ascii="Arial" w:hAnsi="Arial" w:cs="Arial"/>
          <w:sz w:val="20"/>
          <w:szCs w:val="20"/>
        </w:rPr>
      </w:pPr>
      <w:r w:rsidRPr="00C45DB1">
        <w:rPr>
          <w:rFonts w:ascii="Arial" w:hAnsi="Arial" w:cs="Arial"/>
          <w:sz w:val="20"/>
          <w:szCs w:val="20"/>
        </w:rPr>
        <w:t>Rok produkcji</w:t>
      </w:r>
      <w:r>
        <w:rPr>
          <w:rFonts w:ascii="Arial" w:hAnsi="Arial" w:cs="Arial"/>
          <w:sz w:val="20"/>
          <w:szCs w:val="20"/>
        </w:rPr>
        <w:t xml:space="preserve"> (nie starszy niż 2020r.)</w:t>
      </w:r>
      <w:r w:rsidRPr="00C45DB1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………………………………………</w:t>
      </w:r>
    </w:p>
    <w:p w:rsidR="00830260" w:rsidRDefault="00830260" w:rsidP="00E0758F">
      <w:pPr>
        <w:pStyle w:val="Akapitzlist1"/>
        <w:suppressAutoHyphens w:val="0"/>
        <w:ind w:left="0" w:firstLine="360"/>
        <w:jc w:val="both"/>
        <w:rPr>
          <w:rFonts w:ascii="Arial" w:hAnsi="Arial" w:cs="Arial"/>
          <w:sz w:val="20"/>
          <w:szCs w:val="20"/>
        </w:rPr>
      </w:pPr>
    </w:p>
    <w:p w:rsidR="00830260" w:rsidRPr="00996ABF" w:rsidRDefault="00830260" w:rsidP="00E0758F">
      <w:pPr>
        <w:suppressAutoHyphens/>
        <w:spacing w:after="200" w:line="276" w:lineRule="auto"/>
        <w:ind w:firstLine="360"/>
        <w:rPr>
          <w:rFonts w:ascii="Arial" w:hAnsi="Arial" w:cs="Arial"/>
          <w:b/>
          <w:sz w:val="20"/>
          <w:szCs w:val="20"/>
          <w:lang w:eastAsia="ar-SA"/>
        </w:rPr>
      </w:pPr>
      <w:r w:rsidRPr="00996ABF">
        <w:rPr>
          <w:rFonts w:ascii="Arial" w:hAnsi="Arial" w:cs="Arial"/>
          <w:b/>
          <w:sz w:val="20"/>
          <w:szCs w:val="20"/>
        </w:rPr>
        <w:t>Okres gwarancji - 24 miesiące</w:t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0"/>
        <w:gridCol w:w="6830"/>
        <w:gridCol w:w="1800"/>
      </w:tblGrid>
      <w:tr w:rsidR="00830260" w:rsidRPr="001F1C6A" w:rsidTr="0082392B">
        <w:trPr>
          <w:trHeight w:val="563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F3F3F3"/>
            <w:vAlign w:val="center"/>
          </w:tcPr>
          <w:p w:rsidR="00830260" w:rsidRPr="00C45DB1" w:rsidRDefault="00830260" w:rsidP="00D56A3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830" w:type="dxa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F3F3F3"/>
            <w:vAlign w:val="center"/>
          </w:tcPr>
          <w:p w:rsidR="00830260" w:rsidRPr="00C45DB1" w:rsidRDefault="00830260" w:rsidP="00D56A3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sz w:val="20"/>
                <w:szCs w:val="20"/>
              </w:rPr>
              <w:t>Opis wymaganych parametrów technicznych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F3F3F3"/>
            <w:vAlign w:val="center"/>
          </w:tcPr>
          <w:p w:rsidR="00830260" w:rsidRDefault="00830260" w:rsidP="00D56A3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wpisać </w:t>
            </w:r>
          </w:p>
          <w:p w:rsidR="00830260" w:rsidRPr="00C45DB1" w:rsidRDefault="00830260" w:rsidP="00D56A3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830260" w:rsidRPr="00A84761" w:rsidTr="0082392B">
        <w:trPr>
          <w:trHeight w:val="563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830260" w:rsidRPr="00293937" w:rsidRDefault="00830260" w:rsidP="00D56A39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93937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830260" w:rsidRPr="003D2D90" w:rsidRDefault="00830260" w:rsidP="00D56A39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788C">
              <w:t>wymiary: 760x340 mm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830260" w:rsidRPr="00A84761" w:rsidRDefault="00830260" w:rsidP="00D56A3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0260" w:rsidRPr="00A84761" w:rsidTr="0082392B">
        <w:trPr>
          <w:trHeight w:val="563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830260" w:rsidRPr="00293937" w:rsidRDefault="00830260" w:rsidP="00D56A39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93937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6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830260" w:rsidRPr="003D2D90" w:rsidRDefault="00830260" w:rsidP="00D56A3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788C">
              <w:t>udźwig: 130 kg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830260" w:rsidRPr="00A84761" w:rsidRDefault="00830260" w:rsidP="00D56A3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0260" w:rsidRPr="00A84761" w:rsidTr="0082392B">
        <w:trPr>
          <w:trHeight w:val="563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830260" w:rsidRPr="00293937" w:rsidRDefault="00830260" w:rsidP="00D56A39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93937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6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830260" w:rsidRPr="003D2D90" w:rsidRDefault="00830260" w:rsidP="00B407D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8788C">
              <w:t>produkt powinien składać się z obracanych rolek z duraluminium osadzonych w</w:t>
            </w:r>
            <w:r>
              <w:t xml:space="preserve"> </w:t>
            </w:r>
            <w:r w:rsidRPr="0078788C">
              <w:t>duraluminiowej ramie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830260" w:rsidRPr="00A84761" w:rsidRDefault="00830260" w:rsidP="00D56A3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0260" w:rsidRPr="00A84761" w:rsidTr="0082392B">
        <w:trPr>
          <w:trHeight w:val="563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830260" w:rsidRPr="00293937" w:rsidRDefault="00830260" w:rsidP="00D56A39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93937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6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830260" w:rsidRPr="00925E44" w:rsidRDefault="00830260" w:rsidP="00D56A39">
            <w:pPr>
              <w:spacing w:line="360" w:lineRule="auto"/>
            </w:pPr>
            <w:r w:rsidRPr="0078788C">
              <w:t>pokrycie wykonane ze skóry ekologicznej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830260" w:rsidRPr="00A84761" w:rsidRDefault="00830260" w:rsidP="00D56A3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0260" w:rsidRPr="00A84761" w:rsidTr="0082392B">
        <w:trPr>
          <w:trHeight w:val="563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830260" w:rsidRPr="00293937" w:rsidRDefault="00830260" w:rsidP="00D56A39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6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830260" w:rsidRPr="00D8158E" w:rsidRDefault="00830260" w:rsidP="00D56A39">
            <w:pPr>
              <w:spacing w:line="360" w:lineRule="auto"/>
              <w:rPr>
                <w:color w:val="000000"/>
              </w:rPr>
            </w:pPr>
            <w:r w:rsidRPr="0078788C">
              <w:t>części metalowe pokryte trwałą i wytrzymałą powłoką poliestrową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830260" w:rsidRPr="00A84761" w:rsidRDefault="00830260" w:rsidP="00D56A3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30260" w:rsidRDefault="00830260" w:rsidP="00E0758F">
      <w:pPr>
        <w:suppressAutoHyphens/>
        <w:spacing w:after="200" w:line="360" w:lineRule="auto"/>
        <w:jc w:val="both"/>
        <w:rPr>
          <w:rFonts w:ascii="Times New Roman" w:hAnsi="Times New Roman"/>
          <w:b/>
          <w:highlight w:val="cyan"/>
          <w:lang w:eastAsia="ar-SA"/>
        </w:rPr>
      </w:pPr>
    </w:p>
    <w:p w:rsidR="00830260" w:rsidRDefault="00830260" w:rsidP="00E0758F">
      <w:pPr>
        <w:suppressAutoHyphens/>
        <w:spacing w:after="200" w:line="360" w:lineRule="auto"/>
        <w:jc w:val="both"/>
        <w:rPr>
          <w:rFonts w:ascii="Times New Roman" w:hAnsi="Times New Roman"/>
          <w:b/>
          <w:highlight w:val="cyan"/>
          <w:lang w:eastAsia="ar-SA"/>
        </w:rPr>
      </w:pPr>
    </w:p>
    <w:p w:rsidR="00830260" w:rsidRDefault="00830260" w:rsidP="00E0758F">
      <w:pPr>
        <w:suppressAutoHyphens/>
        <w:spacing w:after="200" w:line="360" w:lineRule="auto"/>
        <w:jc w:val="both"/>
        <w:rPr>
          <w:rFonts w:ascii="Times New Roman" w:hAnsi="Times New Roman"/>
          <w:b/>
          <w:highlight w:val="cyan"/>
          <w:lang w:eastAsia="ar-SA"/>
        </w:rPr>
      </w:pPr>
    </w:p>
    <w:p w:rsidR="00830260" w:rsidRPr="003D2D90" w:rsidRDefault="00830260" w:rsidP="0082392B">
      <w:pPr>
        <w:suppressAutoHyphens/>
        <w:spacing w:after="200" w:line="240" w:lineRule="auto"/>
        <w:ind w:left="4248"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3D2D90"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……………………………………………..</w:t>
      </w:r>
    </w:p>
    <w:p w:rsidR="00830260" w:rsidRDefault="00830260" w:rsidP="0082392B">
      <w:pPr>
        <w:suppressAutoHyphens/>
        <w:spacing w:after="200" w:line="240" w:lineRule="auto"/>
        <w:ind w:left="4248"/>
        <w:jc w:val="center"/>
        <w:rPr>
          <w:rFonts w:ascii="Arial" w:hAnsi="Arial" w:cs="Arial"/>
          <w:sz w:val="20"/>
          <w:szCs w:val="20"/>
          <w:lang w:eastAsia="ar-SA"/>
        </w:rPr>
      </w:pPr>
      <w:r w:rsidRPr="003D2D90">
        <w:rPr>
          <w:rFonts w:ascii="Arial" w:hAnsi="Arial" w:cs="Arial"/>
          <w:sz w:val="20"/>
          <w:szCs w:val="20"/>
          <w:lang w:eastAsia="ar-SA"/>
        </w:rPr>
        <w:t xml:space="preserve">Podpis </w:t>
      </w:r>
      <w:r>
        <w:rPr>
          <w:rFonts w:ascii="Arial" w:hAnsi="Arial" w:cs="Arial"/>
          <w:sz w:val="20"/>
          <w:szCs w:val="20"/>
          <w:lang w:eastAsia="ar-SA"/>
        </w:rPr>
        <w:t>i pieczęć uprawnionego/nych przedstawicieli Wykonawcy</w:t>
      </w:r>
    </w:p>
    <w:p w:rsidR="00830260" w:rsidRDefault="00830260" w:rsidP="00E0758F">
      <w:pPr>
        <w:jc w:val="right"/>
        <w:rPr>
          <w:rFonts w:ascii="Arial" w:hAnsi="Arial" w:cs="Arial"/>
          <w:b/>
          <w:sz w:val="20"/>
          <w:szCs w:val="20"/>
        </w:rPr>
      </w:pPr>
    </w:p>
    <w:p w:rsidR="00830260" w:rsidRDefault="00830260" w:rsidP="00E0758F">
      <w:pPr>
        <w:jc w:val="right"/>
        <w:rPr>
          <w:rFonts w:ascii="Arial" w:hAnsi="Arial" w:cs="Arial"/>
          <w:b/>
          <w:sz w:val="20"/>
          <w:szCs w:val="20"/>
        </w:rPr>
      </w:pPr>
    </w:p>
    <w:p w:rsidR="00830260" w:rsidRDefault="00830260" w:rsidP="00E0758F">
      <w:pPr>
        <w:jc w:val="right"/>
        <w:rPr>
          <w:rFonts w:ascii="Arial" w:hAnsi="Arial" w:cs="Arial"/>
          <w:b/>
          <w:sz w:val="20"/>
          <w:szCs w:val="20"/>
        </w:rPr>
      </w:pPr>
    </w:p>
    <w:p w:rsidR="00830260" w:rsidRDefault="00830260" w:rsidP="00E0758F">
      <w:pPr>
        <w:jc w:val="right"/>
        <w:rPr>
          <w:rFonts w:ascii="Arial" w:hAnsi="Arial" w:cs="Arial"/>
          <w:b/>
          <w:sz w:val="20"/>
          <w:szCs w:val="20"/>
        </w:rPr>
      </w:pPr>
    </w:p>
    <w:p w:rsidR="00830260" w:rsidRDefault="00830260" w:rsidP="00E0758F">
      <w:pPr>
        <w:jc w:val="right"/>
        <w:rPr>
          <w:rFonts w:ascii="Arial" w:hAnsi="Arial" w:cs="Arial"/>
          <w:b/>
          <w:sz w:val="20"/>
          <w:szCs w:val="20"/>
        </w:rPr>
      </w:pPr>
    </w:p>
    <w:p w:rsidR="00830260" w:rsidRDefault="00830260" w:rsidP="00E0758F">
      <w:pPr>
        <w:jc w:val="right"/>
        <w:rPr>
          <w:rFonts w:ascii="Arial" w:hAnsi="Arial" w:cs="Arial"/>
          <w:b/>
          <w:sz w:val="20"/>
          <w:szCs w:val="20"/>
        </w:rPr>
      </w:pPr>
    </w:p>
    <w:p w:rsidR="00830260" w:rsidRDefault="00830260" w:rsidP="00E0758F">
      <w:pPr>
        <w:jc w:val="right"/>
        <w:rPr>
          <w:rFonts w:ascii="Arial" w:hAnsi="Arial" w:cs="Arial"/>
          <w:b/>
          <w:sz w:val="20"/>
          <w:szCs w:val="20"/>
        </w:rPr>
      </w:pPr>
    </w:p>
    <w:p w:rsidR="00830260" w:rsidRDefault="00830260" w:rsidP="00E0758F">
      <w:pPr>
        <w:jc w:val="right"/>
        <w:rPr>
          <w:rFonts w:ascii="Arial" w:hAnsi="Arial" w:cs="Arial"/>
          <w:b/>
          <w:sz w:val="20"/>
          <w:szCs w:val="20"/>
        </w:rPr>
      </w:pPr>
    </w:p>
    <w:p w:rsidR="00830260" w:rsidRDefault="00830260" w:rsidP="00E0758F">
      <w:pPr>
        <w:jc w:val="right"/>
        <w:rPr>
          <w:rFonts w:ascii="Arial" w:hAnsi="Arial" w:cs="Arial"/>
          <w:b/>
          <w:sz w:val="20"/>
          <w:szCs w:val="20"/>
        </w:rPr>
      </w:pPr>
    </w:p>
    <w:p w:rsidR="00830260" w:rsidRDefault="00830260" w:rsidP="00E0758F">
      <w:pPr>
        <w:jc w:val="right"/>
        <w:rPr>
          <w:rFonts w:ascii="Arial" w:hAnsi="Arial" w:cs="Arial"/>
          <w:b/>
          <w:sz w:val="20"/>
          <w:szCs w:val="20"/>
        </w:rPr>
      </w:pPr>
    </w:p>
    <w:p w:rsidR="00830260" w:rsidRPr="00143E79" w:rsidRDefault="00830260" w:rsidP="00E0758F">
      <w:pPr>
        <w:jc w:val="right"/>
        <w:rPr>
          <w:rFonts w:ascii="Arial" w:hAnsi="Arial" w:cs="Arial"/>
          <w:b/>
          <w:sz w:val="20"/>
          <w:szCs w:val="20"/>
        </w:rPr>
      </w:pPr>
      <w:r w:rsidRPr="00143E79">
        <w:rPr>
          <w:rFonts w:ascii="Arial" w:hAnsi="Arial" w:cs="Arial"/>
          <w:b/>
          <w:sz w:val="20"/>
          <w:szCs w:val="20"/>
        </w:rPr>
        <w:t>Załącznik nr 3</w:t>
      </w:r>
      <w:r>
        <w:rPr>
          <w:rFonts w:ascii="Arial" w:hAnsi="Arial" w:cs="Arial"/>
          <w:b/>
          <w:sz w:val="20"/>
          <w:szCs w:val="20"/>
        </w:rPr>
        <w:t>.6</w:t>
      </w:r>
      <w:r w:rsidRPr="00143E79">
        <w:rPr>
          <w:rFonts w:ascii="Arial" w:hAnsi="Arial" w:cs="Arial"/>
          <w:b/>
          <w:sz w:val="20"/>
          <w:szCs w:val="20"/>
        </w:rPr>
        <w:t xml:space="preserve"> Wymagane parametry przedmiotu zamówienia</w:t>
      </w:r>
    </w:p>
    <w:p w:rsidR="00830260" w:rsidRDefault="00830260" w:rsidP="00E0758F">
      <w:pPr>
        <w:pStyle w:val="Akapitzlist1"/>
        <w:suppressAutoHyphens w:val="0"/>
        <w:spacing w:line="360" w:lineRule="auto"/>
        <w:ind w:left="0" w:firstLine="360"/>
        <w:jc w:val="both"/>
        <w:rPr>
          <w:rFonts w:ascii="Arial" w:hAnsi="Arial" w:cs="Arial"/>
          <w:iCs/>
          <w:sz w:val="20"/>
          <w:szCs w:val="20"/>
        </w:rPr>
      </w:pPr>
    </w:p>
    <w:p w:rsidR="00830260" w:rsidRDefault="00830260" w:rsidP="00E0758F">
      <w:pPr>
        <w:pStyle w:val="Akapitzlist1"/>
        <w:suppressAutoHyphens w:val="0"/>
        <w:ind w:left="0" w:firstLine="360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Pakiet nr VI</w:t>
      </w:r>
    </w:p>
    <w:p w:rsidR="00830260" w:rsidRDefault="00830260" w:rsidP="00E0758F">
      <w:pPr>
        <w:pStyle w:val="Akapitzlist1"/>
        <w:suppressAutoHyphens w:val="0"/>
        <w:ind w:left="0" w:firstLine="360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Podnośnik hydrauliczny do podnoszenia pacjentów</w:t>
      </w:r>
    </w:p>
    <w:p w:rsidR="00830260" w:rsidRPr="000C2257" w:rsidRDefault="00830260" w:rsidP="00E0758F">
      <w:pPr>
        <w:pStyle w:val="Akapitzlist1"/>
        <w:suppressAutoHyphens w:val="0"/>
        <w:ind w:left="0" w:firstLine="360"/>
        <w:jc w:val="both"/>
        <w:rPr>
          <w:rFonts w:ascii="Arial" w:hAnsi="Arial" w:cs="Arial"/>
          <w:b/>
          <w:iCs/>
          <w:sz w:val="20"/>
          <w:szCs w:val="20"/>
        </w:rPr>
      </w:pPr>
    </w:p>
    <w:p w:rsidR="00830260" w:rsidRDefault="00830260" w:rsidP="00E0758F">
      <w:pPr>
        <w:pStyle w:val="Akapitzlist1"/>
        <w:suppressAutoHyphens w:val="0"/>
        <w:spacing w:line="360" w:lineRule="auto"/>
        <w:ind w:left="0" w:firstLine="360"/>
        <w:jc w:val="both"/>
        <w:rPr>
          <w:rFonts w:ascii="Arial" w:hAnsi="Arial" w:cs="Arial"/>
          <w:iCs/>
          <w:sz w:val="20"/>
          <w:szCs w:val="20"/>
        </w:rPr>
      </w:pPr>
      <w:r w:rsidRPr="00C45DB1">
        <w:rPr>
          <w:rFonts w:ascii="Arial" w:hAnsi="Arial" w:cs="Arial"/>
          <w:iCs/>
          <w:sz w:val="20"/>
          <w:szCs w:val="20"/>
        </w:rPr>
        <w:t>Producent:</w:t>
      </w:r>
      <w:r>
        <w:rPr>
          <w:rFonts w:ascii="Arial" w:hAnsi="Arial" w:cs="Arial"/>
          <w:iCs/>
          <w:sz w:val="20"/>
          <w:szCs w:val="20"/>
        </w:rPr>
        <w:t>………………………………………….</w:t>
      </w:r>
    </w:p>
    <w:p w:rsidR="00830260" w:rsidRDefault="00830260" w:rsidP="00E0758F">
      <w:pPr>
        <w:pStyle w:val="Akapitzlist1"/>
        <w:suppressAutoHyphens w:val="0"/>
        <w:ind w:left="0" w:firstLine="360"/>
        <w:jc w:val="both"/>
        <w:rPr>
          <w:rFonts w:ascii="Arial" w:hAnsi="Arial" w:cs="Arial"/>
          <w:sz w:val="20"/>
          <w:szCs w:val="20"/>
        </w:rPr>
      </w:pPr>
      <w:r w:rsidRPr="00C45DB1">
        <w:rPr>
          <w:rFonts w:ascii="Arial" w:hAnsi="Arial" w:cs="Arial"/>
          <w:sz w:val="20"/>
          <w:szCs w:val="20"/>
        </w:rPr>
        <w:t>Rok produkcji</w:t>
      </w:r>
      <w:r>
        <w:rPr>
          <w:rFonts w:ascii="Arial" w:hAnsi="Arial" w:cs="Arial"/>
          <w:sz w:val="20"/>
          <w:szCs w:val="20"/>
        </w:rPr>
        <w:t xml:space="preserve"> (nie starszy niż 2020r.)</w:t>
      </w:r>
      <w:r w:rsidRPr="00C45DB1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………………………………………</w:t>
      </w:r>
    </w:p>
    <w:p w:rsidR="00830260" w:rsidRDefault="00830260" w:rsidP="00E0758F">
      <w:pPr>
        <w:pStyle w:val="Akapitzlist1"/>
        <w:suppressAutoHyphens w:val="0"/>
        <w:ind w:left="0" w:firstLine="360"/>
        <w:jc w:val="both"/>
        <w:rPr>
          <w:rFonts w:ascii="Arial" w:hAnsi="Arial" w:cs="Arial"/>
          <w:sz w:val="20"/>
          <w:szCs w:val="20"/>
        </w:rPr>
      </w:pPr>
    </w:p>
    <w:p w:rsidR="00830260" w:rsidRDefault="00830260" w:rsidP="00E0758F">
      <w:pPr>
        <w:suppressAutoHyphens/>
        <w:spacing w:after="200" w:line="276" w:lineRule="auto"/>
        <w:ind w:firstLine="360"/>
        <w:rPr>
          <w:rFonts w:ascii="Arial" w:hAnsi="Arial" w:cs="Arial"/>
          <w:b/>
          <w:sz w:val="20"/>
          <w:szCs w:val="20"/>
        </w:rPr>
      </w:pPr>
      <w:r w:rsidRPr="00996ABF">
        <w:rPr>
          <w:rFonts w:ascii="Arial" w:hAnsi="Arial" w:cs="Arial"/>
          <w:b/>
          <w:sz w:val="20"/>
          <w:szCs w:val="20"/>
        </w:rPr>
        <w:t>Okres gwarancji - 24 miesiące</w:t>
      </w:r>
    </w:p>
    <w:p w:rsidR="00830260" w:rsidRPr="00996ABF" w:rsidRDefault="00830260" w:rsidP="00E0758F">
      <w:pPr>
        <w:suppressAutoHyphens/>
        <w:spacing w:after="200" w:line="276" w:lineRule="auto"/>
        <w:ind w:firstLine="360"/>
        <w:rPr>
          <w:rFonts w:ascii="Arial" w:hAnsi="Arial" w:cs="Arial"/>
          <w:b/>
          <w:sz w:val="20"/>
          <w:szCs w:val="20"/>
          <w:lang w:eastAsia="ar-SA"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0"/>
        <w:gridCol w:w="6830"/>
        <w:gridCol w:w="1620"/>
      </w:tblGrid>
      <w:tr w:rsidR="00830260" w:rsidRPr="001F1C6A" w:rsidTr="009E4801">
        <w:trPr>
          <w:trHeight w:val="563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F3F3F3"/>
            <w:vAlign w:val="center"/>
          </w:tcPr>
          <w:p w:rsidR="00830260" w:rsidRPr="00C45DB1" w:rsidRDefault="00830260" w:rsidP="00D56A3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830" w:type="dxa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F3F3F3"/>
            <w:vAlign w:val="center"/>
          </w:tcPr>
          <w:p w:rsidR="00830260" w:rsidRPr="00C45DB1" w:rsidRDefault="00830260" w:rsidP="00D56A3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sz w:val="20"/>
                <w:szCs w:val="20"/>
              </w:rPr>
              <w:t>Opis wymaganych parametrów technicznych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F3F3F3"/>
            <w:vAlign w:val="center"/>
          </w:tcPr>
          <w:p w:rsidR="00830260" w:rsidRDefault="00830260" w:rsidP="00D56A3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wpisać </w:t>
            </w:r>
          </w:p>
          <w:p w:rsidR="00830260" w:rsidRPr="00C45DB1" w:rsidRDefault="00830260" w:rsidP="00D56A3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830260" w:rsidRPr="00A84761" w:rsidTr="009E4801">
        <w:trPr>
          <w:trHeight w:val="563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830260" w:rsidRPr="00293937" w:rsidRDefault="00830260" w:rsidP="00D56A39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93937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830260" w:rsidRPr="00392195" w:rsidRDefault="00830260" w:rsidP="00392195">
            <w:pPr>
              <w:tabs>
                <w:tab w:val="num" w:pos="0"/>
              </w:tabs>
              <w:suppressAutoHyphens/>
              <w:spacing w:before="240" w:after="60" w:line="360" w:lineRule="auto"/>
              <w:outlineLvl w:val="4"/>
            </w:pPr>
            <w:r>
              <w:t>Maksymalna nośność nie mniej niż: 200 kg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830260" w:rsidRPr="00A84761" w:rsidRDefault="00830260" w:rsidP="00D56A3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0260" w:rsidRPr="00A84761" w:rsidTr="009E4801">
        <w:trPr>
          <w:trHeight w:val="563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830260" w:rsidRPr="00293937" w:rsidRDefault="00830260" w:rsidP="00D56A39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93937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6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830260" w:rsidRPr="003D2D90" w:rsidRDefault="00830260" w:rsidP="00D56A3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t>Konstrukcja aluminiowo-stalowa.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830260" w:rsidRPr="00A84761" w:rsidRDefault="00830260" w:rsidP="00D56A3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0260" w:rsidRPr="00A84761" w:rsidTr="009E4801">
        <w:trPr>
          <w:trHeight w:val="563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830260" w:rsidRPr="00293937" w:rsidRDefault="00830260" w:rsidP="00D56A39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93937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6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830260" w:rsidRPr="003D2D90" w:rsidRDefault="00830260" w:rsidP="00D56A3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t>Elektryczna regulacja wysokości siłownikiem sterowanym z pilota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830260" w:rsidRPr="00A84761" w:rsidRDefault="00830260" w:rsidP="00D56A3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0260" w:rsidRPr="00A84761" w:rsidTr="009E4801">
        <w:trPr>
          <w:trHeight w:val="563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830260" w:rsidRPr="00293937" w:rsidRDefault="00830260" w:rsidP="00D56A39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93937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6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830260" w:rsidRPr="00925E44" w:rsidRDefault="00830260" w:rsidP="00152B45">
            <w:pPr>
              <w:spacing w:line="240" w:lineRule="auto"/>
            </w:pPr>
            <w:r>
              <w:t>Odległość od uchwytu na nosidła do podłogi przy maksymalnym podniesieniu nie mniej niż 145 cm (+/- 3cm)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830260" w:rsidRPr="00A84761" w:rsidRDefault="00830260" w:rsidP="0039219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0260" w:rsidRPr="00A84761" w:rsidTr="009E4801">
        <w:trPr>
          <w:trHeight w:val="563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830260" w:rsidRPr="00293937" w:rsidRDefault="00830260" w:rsidP="00D56A39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6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830260" w:rsidRDefault="00830260" w:rsidP="00D56A39">
            <w:pPr>
              <w:spacing w:line="360" w:lineRule="auto"/>
            </w:pPr>
            <w:r>
              <w:t>Elektryczne rozszerzanie podstawy jezdnej, sterowane z pilota.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830260" w:rsidRPr="00A84761" w:rsidRDefault="00830260" w:rsidP="0039219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0260" w:rsidRPr="00A84761" w:rsidTr="009E4801">
        <w:trPr>
          <w:trHeight w:val="563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830260" w:rsidRDefault="00830260" w:rsidP="00D56A39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6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830260" w:rsidRDefault="00830260" w:rsidP="00D56A39">
            <w:pPr>
              <w:spacing w:line="360" w:lineRule="auto"/>
            </w:pPr>
            <w:r>
              <w:t>Szerokość zewnętrzna podstawy jezdnej złożonej nie więcej niż 80 cm.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830260" w:rsidRPr="00A84761" w:rsidRDefault="00830260" w:rsidP="0039219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0260" w:rsidRPr="00A84761" w:rsidTr="009E4801">
        <w:trPr>
          <w:trHeight w:val="563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830260" w:rsidRDefault="00830260" w:rsidP="00D56A39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6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830260" w:rsidRDefault="00830260" w:rsidP="00D56A39">
            <w:pPr>
              <w:spacing w:line="360" w:lineRule="auto"/>
            </w:pPr>
            <w:r>
              <w:t>Szerokość zewnętrzna podstawy jezdnej rozłożonej 135 cm(+/- 3 cm).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830260" w:rsidRPr="00A84761" w:rsidRDefault="00830260" w:rsidP="0039219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0260" w:rsidRPr="00A84761" w:rsidTr="009E4801">
        <w:trPr>
          <w:trHeight w:val="563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830260" w:rsidRDefault="00830260" w:rsidP="00D56A39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6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830260" w:rsidRDefault="00830260" w:rsidP="00152B45">
            <w:pPr>
              <w:spacing w:line="240" w:lineRule="auto"/>
            </w:pPr>
            <w:r>
              <w:t>Układ jezdny wózka wyposażony w 4 koła jezdne z czego dwa z hamulcami, tylne kółka większe min. 100 mm średnicy, przednie mniejsze nie więcej niż  75 mm średnicy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830260" w:rsidRPr="00A84761" w:rsidRDefault="00830260" w:rsidP="0039219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0260" w:rsidRPr="00A84761" w:rsidTr="009E4801">
        <w:trPr>
          <w:trHeight w:val="563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830260" w:rsidRDefault="00830260" w:rsidP="00D56A39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6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830260" w:rsidRDefault="00830260" w:rsidP="00152B45">
            <w:pPr>
              <w:spacing w:line="240" w:lineRule="auto"/>
            </w:pPr>
            <w:r>
              <w:t>Wytrzymały akumulator typu NiMh, o wytrzymałości min 90 cykli, wyjmowany, w komplecie akumulator i ładowarka zewnętrzna (nie zintegrowana z</w:t>
            </w:r>
            <w:r>
              <w:rPr>
                <w:rStyle w:val="apple-converted-space"/>
              </w:rPr>
              <w:t> </w:t>
            </w:r>
            <w:r>
              <w:t>podnośnikiem)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830260" w:rsidRPr="00A84761" w:rsidRDefault="00830260" w:rsidP="0039219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0260" w:rsidRPr="00A84761" w:rsidTr="00345F86">
        <w:trPr>
          <w:trHeight w:val="910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830260" w:rsidRDefault="00830260" w:rsidP="00D56A39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6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830260" w:rsidRDefault="00830260" w:rsidP="00152B45">
            <w:pPr>
              <w:spacing w:line="240" w:lineRule="auto"/>
            </w:pPr>
            <w:r>
              <w:t>Możliwość szybkiego ładowania akumulatora – nie dłużej niż 3,5 h do pełnego naładowania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830260" w:rsidRPr="00A84761" w:rsidRDefault="00830260" w:rsidP="0039219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0260" w:rsidRPr="00A84761" w:rsidTr="009E4801">
        <w:trPr>
          <w:trHeight w:val="563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830260" w:rsidRDefault="00830260" w:rsidP="00D56A39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6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830260" w:rsidRDefault="00830260" w:rsidP="00152B45">
            <w:pPr>
              <w:spacing w:line="240" w:lineRule="auto"/>
            </w:pPr>
            <w:r>
              <w:t>Konstrukcja</w:t>
            </w:r>
            <w:r>
              <w:rPr>
                <w:rStyle w:val="apple-converted-space"/>
              </w:rPr>
              <w:t> </w:t>
            </w:r>
            <w:r>
              <w:t>podnośnika umożliwiająca podnoszenie pacjentów z łóżka, z wózka inwalidzkiego, ale również z pozycji podłogi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830260" w:rsidRPr="00A84761" w:rsidRDefault="00830260" w:rsidP="0039219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0260" w:rsidRPr="00A84761" w:rsidTr="009E4801">
        <w:trPr>
          <w:trHeight w:val="563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830260" w:rsidRDefault="00830260" w:rsidP="00D56A39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6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830260" w:rsidRDefault="00830260" w:rsidP="00152B45">
            <w:pPr>
              <w:spacing w:line="240" w:lineRule="auto"/>
            </w:pPr>
            <w:r>
              <w:t>Konstrukcja umożliwiająca łatwe i szybkie składanie</w:t>
            </w:r>
            <w:r>
              <w:rPr>
                <w:rStyle w:val="apple-converted-space"/>
              </w:rPr>
              <w:t> </w:t>
            </w:r>
            <w:r>
              <w:t>podnośnika do transportu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830260" w:rsidRPr="00A84761" w:rsidRDefault="00830260" w:rsidP="0039219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0260" w:rsidRPr="00A84761" w:rsidTr="009E4801">
        <w:trPr>
          <w:trHeight w:val="563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830260" w:rsidRDefault="00830260" w:rsidP="00D56A39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6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830260" w:rsidRDefault="00830260" w:rsidP="00152B45">
            <w:pPr>
              <w:spacing w:line="240" w:lineRule="auto"/>
            </w:pPr>
            <w:r>
              <w:t>Podnośnik</w:t>
            </w:r>
            <w:r>
              <w:rPr>
                <w:rStyle w:val="apple-converted-space"/>
              </w:rPr>
              <w:t> </w:t>
            </w:r>
            <w:r>
              <w:t>dla chorych z zaczepem 4-punktowym sterowanym elektrycznie do zaczepienia nosideł i noszy, sterowany z pilota w zakresie pochylania nosideł i noszy, punkty zaczepowe przesuwne blokujące się samoczynnie pod ciężarem pacjenta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830260" w:rsidRPr="00A84761" w:rsidRDefault="00830260" w:rsidP="0039219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0260" w:rsidRPr="00A84761" w:rsidTr="009E4801">
        <w:trPr>
          <w:trHeight w:val="563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830260" w:rsidRDefault="00830260" w:rsidP="00D56A39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14</w:t>
            </w:r>
          </w:p>
        </w:tc>
        <w:tc>
          <w:tcPr>
            <w:tcW w:w="6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830260" w:rsidRDefault="00830260" w:rsidP="00152B45">
            <w:pPr>
              <w:spacing w:line="240" w:lineRule="auto"/>
            </w:pPr>
            <w:r>
              <w:t>Awaryjne mechaniczne i elektryczne obniżanie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830260" w:rsidRPr="00A84761" w:rsidRDefault="00830260" w:rsidP="0039219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0260" w:rsidRPr="00A84761" w:rsidTr="009E4801">
        <w:trPr>
          <w:trHeight w:val="563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830260" w:rsidRDefault="00830260" w:rsidP="00D56A39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6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830260" w:rsidRDefault="00830260" w:rsidP="00152B45">
            <w:pPr>
              <w:spacing w:line="240" w:lineRule="auto"/>
            </w:pPr>
            <w:r>
              <w:t>W zestawie nosidło transportowe: rozmiar „M”- 1 szt.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830260" w:rsidRPr="00A84761" w:rsidRDefault="00830260" w:rsidP="0039219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0260" w:rsidRPr="00A84761" w:rsidTr="00152B45">
        <w:trPr>
          <w:trHeight w:val="1281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830260" w:rsidRDefault="00830260" w:rsidP="00D56A39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</w:t>
            </w:r>
          </w:p>
        </w:tc>
        <w:tc>
          <w:tcPr>
            <w:tcW w:w="6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830260" w:rsidRDefault="00830260" w:rsidP="00152B45">
            <w:pPr>
              <w:spacing w:line="240" w:lineRule="auto"/>
            </w:pPr>
            <w:r>
              <w:t>Podnośnik</w:t>
            </w:r>
            <w:r>
              <w:rPr>
                <w:rStyle w:val="apple-converted-space"/>
              </w:rPr>
              <w:t> </w:t>
            </w:r>
            <w:r>
              <w:t>wyposażony w system diagnostyczny umożliwiający odczytanie ilości i rodzaju awarii, czasu pracy</w:t>
            </w:r>
            <w:r>
              <w:rPr>
                <w:rStyle w:val="apple-converted-space"/>
              </w:rPr>
              <w:t> </w:t>
            </w:r>
            <w:r>
              <w:t>podnośnika, czasu pozostałego do planowanego przeglądu technicznego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830260" w:rsidRPr="00A84761" w:rsidRDefault="00830260" w:rsidP="0039219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0260" w:rsidRPr="00A84761" w:rsidTr="00182729">
        <w:trPr>
          <w:trHeight w:val="520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830260" w:rsidRDefault="00830260" w:rsidP="00D56A39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</w:t>
            </w:r>
          </w:p>
        </w:tc>
        <w:tc>
          <w:tcPr>
            <w:tcW w:w="6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830260" w:rsidRDefault="00830260" w:rsidP="00152B45">
            <w:pPr>
              <w:spacing w:line="240" w:lineRule="auto"/>
            </w:pPr>
            <w:r>
              <w:t>Wpis do Rejestru Wyrobów Medycznych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830260" w:rsidRPr="00A84761" w:rsidRDefault="00830260" w:rsidP="0039219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0260" w:rsidRPr="00A84761" w:rsidTr="009E4801">
        <w:trPr>
          <w:trHeight w:val="563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830260" w:rsidRDefault="00830260" w:rsidP="00D56A39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</w:t>
            </w:r>
          </w:p>
        </w:tc>
        <w:tc>
          <w:tcPr>
            <w:tcW w:w="6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830260" w:rsidRDefault="00830260" w:rsidP="00152B45">
            <w:pPr>
              <w:spacing w:line="240" w:lineRule="auto"/>
            </w:pPr>
            <w:r>
              <w:t xml:space="preserve">Certyfikat CE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830260" w:rsidRPr="00A84761" w:rsidRDefault="00830260" w:rsidP="0039219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30260" w:rsidRDefault="00830260" w:rsidP="00E0758F">
      <w:pPr>
        <w:suppressAutoHyphens/>
        <w:spacing w:after="200" w:line="360" w:lineRule="auto"/>
        <w:jc w:val="both"/>
        <w:rPr>
          <w:rFonts w:ascii="Times New Roman" w:hAnsi="Times New Roman"/>
          <w:b/>
          <w:highlight w:val="cyan"/>
          <w:lang w:eastAsia="ar-SA"/>
        </w:rPr>
      </w:pPr>
    </w:p>
    <w:p w:rsidR="00830260" w:rsidRDefault="00830260" w:rsidP="00E0758F">
      <w:pPr>
        <w:suppressAutoHyphens/>
        <w:spacing w:after="200" w:line="360" w:lineRule="auto"/>
        <w:jc w:val="both"/>
        <w:rPr>
          <w:rFonts w:ascii="Times New Roman" w:hAnsi="Times New Roman"/>
          <w:b/>
          <w:highlight w:val="cyan"/>
          <w:lang w:eastAsia="ar-SA"/>
        </w:rPr>
      </w:pPr>
    </w:p>
    <w:p w:rsidR="00830260" w:rsidRDefault="00830260" w:rsidP="00E0758F">
      <w:pPr>
        <w:suppressAutoHyphens/>
        <w:spacing w:after="200" w:line="360" w:lineRule="auto"/>
        <w:jc w:val="both"/>
        <w:rPr>
          <w:rFonts w:ascii="Times New Roman" w:hAnsi="Times New Roman"/>
          <w:b/>
          <w:highlight w:val="cyan"/>
          <w:lang w:eastAsia="ar-SA"/>
        </w:rPr>
      </w:pPr>
    </w:p>
    <w:p w:rsidR="00830260" w:rsidRPr="003D2D90" w:rsidRDefault="00830260" w:rsidP="0082392B">
      <w:pPr>
        <w:suppressAutoHyphens/>
        <w:spacing w:after="200" w:line="240" w:lineRule="auto"/>
        <w:ind w:left="4248"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3D2D90"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……………………………………………..</w:t>
      </w:r>
    </w:p>
    <w:p w:rsidR="00830260" w:rsidRDefault="00830260" w:rsidP="0082392B">
      <w:pPr>
        <w:suppressAutoHyphens/>
        <w:spacing w:after="200" w:line="240" w:lineRule="auto"/>
        <w:ind w:left="4248"/>
        <w:jc w:val="center"/>
        <w:rPr>
          <w:rFonts w:ascii="Arial" w:hAnsi="Arial" w:cs="Arial"/>
          <w:sz w:val="20"/>
          <w:szCs w:val="20"/>
          <w:lang w:eastAsia="ar-SA"/>
        </w:rPr>
      </w:pPr>
      <w:r w:rsidRPr="003D2D90">
        <w:rPr>
          <w:rFonts w:ascii="Arial" w:hAnsi="Arial" w:cs="Arial"/>
          <w:sz w:val="20"/>
          <w:szCs w:val="20"/>
          <w:lang w:eastAsia="ar-SA"/>
        </w:rPr>
        <w:t xml:space="preserve">Podpis </w:t>
      </w:r>
      <w:r>
        <w:rPr>
          <w:rFonts w:ascii="Arial" w:hAnsi="Arial" w:cs="Arial"/>
          <w:sz w:val="20"/>
          <w:szCs w:val="20"/>
          <w:lang w:eastAsia="ar-SA"/>
        </w:rPr>
        <w:t>i pieczęć uprawnionego/nych przedstawicieli Wykonawcy</w:t>
      </w:r>
    </w:p>
    <w:p w:rsidR="00830260" w:rsidRDefault="00830260" w:rsidP="00E0758F">
      <w:pPr>
        <w:jc w:val="right"/>
        <w:rPr>
          <w:rFonts w:ascii="Arial" w:hAnsi="Arial" w:cs="Arial"/>
          <w:b/>
          <w:sz w:val="20"/>
          <w:szCs w:val="20"/>
        </w:rPr>
      </w:pPr>
    </w:p>
    <w:p w:rsidR="00830260" w:rsidRDefault="00830260" w:rsidP="00E0758F">
      <w:pPr>
        <w:jc w:val="right"/>
        <w:rPr>
          <w:rFonts w:ascii="Arial" w:hAnsi="Arial" w:cs="Arial"/>
          <w:b/>
          <w:sz w:val="20"/>
          <w:szCs w:val="20"/>
        </w:rPr>
      </w:pPr>
    </w:p>
    <w:p w:rsidR="00830260" w:rsidRDefault="00830260" w:rsidP="00E0758F">
      <w:pPr>
        <w:jc w:val="right"/>
        <w:rPr>
          <w:rFonts w:ascii="Arial" w:hAnsi="Arial" w:cs="Arial"/>
          <w:b/>
          <w:sz w:val="20"/>
          <w:szCs w:val="20"/>
        </w:rPr>
      </w:pPr>
    </w:p>
    <w:p w:rsidR="00830260" w:rsidRDefault="00830260" w:rsidP="00E0758F">
      <w:pPr>
        <w:jc w:val="right"/>
        <w:rPr>
          <w:rFonts w:ascii="Arial" w:hAnsi="Arial" w:cs="Arial"/>
          <w:b/>
          <w:sz w:val="20"/>
          <w:szCs w:val="20"/>
        </w:rPr>
      </w:pPr>
    </w:p>
    <w:p w:rsidR="00830260" w:rsidRDefault="00830260" w:rsidP="00E0758F">
      <w:pPr>
        <w:jc w:val="right"/>
        <w:rPr>
          <w:rFonts w:ascii="Arial" w:hAnsi="Arial" w:cs="Arial"/>
          <w:b/>
          <w:sz w:val="20"/>
          <w:szCs w:val="20"/>
        </w:rPr>
      </w:pPr>
    </w:p>
    <w:p w:rsidR="00830260" w:rsidRDefault="00830260" w:rsidP="00E0758F">
      <w:pPr>
        <w:jc w:val="right"/>
        <w:rPr>
          <w:rFonts w:ascii="Arial" w:hAnsi="Arial" w:cs="Arial"/>
          <w:b/>
          <w:sz w:val="20"/>
          <w:szCs w:val="20"/>
        </w:rPr>
      </w:pPr>
    </w:p>
    <w:p w:rsidR="00830260" w:rsidRDefault="00830260" w:rsidP="00E0758F">
      <w:pPr>
        <w:jc w:val="right"/>
        <w:rPr>
          <w:rFonts w:ascii="Arial" w:hAnsi="Arial" w:cs="Arial"/>
          <w:b/>
          <w:sz w:val="20"/>
          <w:szCs w:val="20"/>
        </w:rPr>
      </w:pPr>
    </w:p>
    <w:p w:rsidR="00830260" w:rsidRDefault="00830260" w:rsidP="00E0758F">
      <w:pPr>
        <w:jc w:val="right"/>
        <w:rPr>
          <w:rFonts w:ascii="Arial" w:hAnsi="Arial" w:cs="Arial"/>
          <w:b/>
          <w:sz w:val="20"/>
          <w:szCs w:val="20"/>
        </w:rPr>
      </w:pPr>
    </w:p>
    <w:p w:rsidR="00830260" w:rsidRDefault="00830260" w:rsidP="00E0758F">
      <w:pPr>
        <w:jc w:val="right"/>
        <w:rPr>
          <w:rFonts w:ascii="Arial" w:hAnsi="Arial" w:cs="Arial"/>
          <w:b/>
          <w:sz w:val="20"/>
          <w:szCs w:val="20"/>
        </w:rPr>
      </w:pPr>
    </w:p>
    <w:p w:rsidR="00830260" w:rsidRDefault="00830260" w:rsidP="00E0758F">
      <w:pPr>
        <w:jc w:val="right"/>
        <w:rPr>
          <w:rFonts w:ascii="Arial" w:hAnsi="Arial" w:cs="Arial"/>
          <w:b/>
          <w:sz w:val="20"/>
          <w:szCs w:val="20"/>
        </w:rPr>
      </w:pPr>
    </w:p>
    <w:p w:rsidR="00830260" w:rsidRDefault="00830260" w:rsidP="00E0758F">
      <w:pPr>
        <w:jc w:val="right"/>
        <w:rPr>
          <w:rFonts w:ascii="Arial" w:hAnsi="Arial" w:cs="Arial"/>
          <w:b/>
          <w:sz w:val="20"/>
          <w:szCs w:val="20"/>
        </w:rPr>
      </w:pPr>
    </w:p>
    <w:p w:rsidR="00830260" w:rsidRDefault="00830260" w:rsidP="00E0758F">
      <w:pPr>
        <w:jc w:val="right"/>
        <w:rPr>
          <w:rFonts w:ascii="Arial" w:hAnsi="Arial" w:cs="Arial"/>
          <w:b/>
          <w:sz w:val="20"/>
          <w:szCs w:val="20"/>
        </w:rPr>
      </w:pPr>
    </w:p>
    <w:p w:rsidR="00830260" w:rsidRPr="00B407D0" w:rsidRDefault="00830260" w:rsidP="00B407D0">
      <w:pPr>
        <w:rPr>
          <w:rFonts w:ascii="Arial" w:hAnsi="Arial" w:cs="Arial"/>
          <w:b/>
          <w:sz w:val="20"/>
          <w:szCs w:val="20"/>
        </w:rPr>
      </w:pPr>
    </w:p>
    <w:sectPr w:rsidR="00830260" w:rsidRPr="00B407D0" w:rsidSect="008239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92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30A33" w:rsidRDefault="00330A33" w:rsidP="00E017BE">
      <w:pPr>
        <w:spacing w:after="0" w:line="240" w:lineRule="auto"/>
      </w:pPr>
      <w:r>
        <w:separator/>
      </w:r>
    </w:p>
  </w:endnote>
  <w:endnote w:type="continuationSeparator" w:id="0">
    <w:p w:rsidR="00330A33" w:rsidRDefault="00330A33" w:rsidP="00E01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C75F3" w:rsidRDefault="005C75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30260" w:rsidRDefault="00330A33" w:rsidP="009B70DA">
    <w:pPr>
      <w:pStyle w:val="Stopka"/>
      <w:jc w:val="center"/>
    </w:pPr>
    <w:r w:rsidRPr="00081336">
      <w:rPr>
        <w:noProof/>
      </w:rPr>
      <w:pict w14:anchorId="5D3AF2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9" o:spid="_x0000_i1025" type="#_x0000_t75" alt="" style="width:428.35pt;height:43.75pt;visibility:visible;mso-width-percent:0;mso-height-percent:0;mso-width-percent:0;mso-height-percent:0">
          <v:imagedata r:id="rId1" o:title="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C75F3" w:rsidRDefault="005C75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30A33" w:rsidRDefault="00330A33" w:rsidP="00E017BE">
      <w:pPr>
        <w:spacing w:after="0" w:line="240" w:lineRule="auto"/>
      </w:pPr>
      <w:r>
        <w:separator/>
      </w:r>
    </w:p>
  </w:footnote>
  <w:footnote w:type="continuationSeparator" w:id="0">
    <w:p w:rsidR="00330A33" w:rsidRDefault="00330A33" w:rsidP="00E01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C75F3" w:rsidRDefault="005C75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30260" w:rsidRDefault="00830260" w:rsidP="00055277">
    <w:pPr>
      <w:pStyle w:val="Nagwek"/>
      <w:rPr>
        <w:rFonts w:ascii="Arial" w:hAnsi="Arial" w:cs="Arial"/>
        <w:b/>
        <w:sz w:val="22"/>
        <w:lang w:eastAsia="en-US"/>
      </w:rPr>
    </w:pPr>
    <w:r>
      <w:rPr>
        <w:rFonts w:ascii="Arial" w:hAnsi="Arial" w:cs="Arial"/>
        <w:b/>
        <w:color w:val="000000"/>
        <w:sz w:val="24"/>
        <w:szCs w:val="24"/>
      </w:rPr>
      <w:t>ZP/UE-B/2/2021</w:t>
    </w:r>
  </w:p>
  <w:p w:rsidR="00830260" w:rsidRDefault="0083026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C75F3" w:rsidRDefault="005C75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03043"/>
    <w:multiLevelType w:val="hybridMultilevel"/>
    <w:tmpl w:val="4A9238C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E894A15"/>
    <w:multiLevelType w:val="singleLevel"/>
    <w:tmpl w:val="9146A2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 w15:restartNumberingAfterBreak="0">
    <w:nsid w:val="16557548"/>
    <w:multiLevelType w:val="hybridMultilevel"/>
    <w:tmpl w:val="F7F07410"/>
    <w:lvl w:ilvl="0" w:tplc="836C5FD6"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05AAB"/>
    <w:multiLevelType w:val="hybridMultilevel"/>
    <w:tmpl w:val="2DB6049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9B63E0"/>
    <w:multiLevelType w:val="hybridMultilevel"/>
    <w:tmpl w:val="97645B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1C0471C"/>
    <w:multiLevelType w:val="hybridMultilevel"/>
    <w:tmpl w:val="526C60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3032878"/>
    <w:multiLevelType w:val="hybridMultilevel"/>
    <w:tmpl w:val="97286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3547B"/>
    <w:multiLevelType w:val="hybridMultilevel"/>
    <w:tmpl w:val="55E0D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72E8D"/>
    <w:multiLevelType w:val="hybridMultilevel"/>
    <w:tmpl w:val="0A42FC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190E7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654B28F2"/>
    <w:multiLevelType w:val="hybridMultilevel"/>
    <w:tmpl w:val="1AEC3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871049"/>
    <w:multiLevelType w:val="hybridMultilevel"/>
    <w:tmpl w:val="CC16E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72351A"/>
    <w:multiLevelType w:val="hybridMultilevel"/>
    <w:tmpl w:val="3D3A60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BB46E5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7"/>
  </w:num>
  <w:num w:numId="5">
    <w:abstractNumId w:val="6"/>
  </w:num>
  <w:num w:numId="6">
    <w:abstractNumId w:val="7"/>
  </w:num>
  <w:num w:numId="7">
    <w:abstractNumId w:val="5"/>
  </w:num>
  <w:num w:numId="8">
    <w:abstractNumId w:val="4"/>
  </w:num>
  <w:num w:numId="9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0">
    <w:abstractNumId w:val="2"/>
  </w:num>
  <w:num w:numId="11">
    <w:abstractNumId w:val="3"/>
  </w:num>
  <w:num w:numId="12">
    <w:abstractNumId w:val="8"/>
  </w:num>
  <w:num w:numId="13">
    <w:abstractNumId w:val="10"/>
  </w:num>
  <w:num w:numId="14">
    <w:abstractNumId w:val="11"/>
  </w:num>
  <w:num w:numId="15">
    <w:abstractNumId w:val="1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6">
    <w:abstractNumId w:val="1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7">
    <w:abstractNumId w:val="1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1721"/>
    <w:rsid w:val="000000BA"/>
    <w:rsid w:val="000071C1"/>
    <w:rsid w:val="00007C42"/>
    <w:rsid w:val="0001030C"/>
    <w:rsid w:val="000179C6"/>
    <w:rsid w:val="00040924"/>
    <w:rsid w:val="000447DB"/>
    <w:rsid w:val="000463FE"/>
    <w:rsid w:val="00055277"/>
    <w:rsid w:val="00055BA0"/>
    <w:rsid w:val="00055E9D"/>
    <w:rsid w:val="00056E35"/>
    <w:rsid w:val="00057656"/>
    <w:rsid w:val="00076283"/>
    <w:rsid w:val="000879E2"/>
    <w:rsid w:val="00090DB6"/>
    <w:rsid w:val="000945AE"/>
    <w:rsid w:val="00094A2A"/>
    <w:rsid w:val="000A1873"/>
    <w:rsid w:val="000A7280"/>
    <w:rsid w:val="000C209D"/>
    <w:rsid w:val="000C2257"/>
    <w:rsid w:val="000D3460"/>
    <w:rsid w:val="000D7EC4"/>
    <w:rsid w:val="000E3615"/>
    <w:rsid w:val="000F291B"/>
    <w:rsid w:val="000F3376"/>
    <w:rsid w:val="000F4DEC"/>
    <w:rsid w:val="00111453"/>
    <w:rsid w:val="00132DD8"/>
    <w:rsid w:val="0013375B"/>
    <w:rsid w:val="00136035"/>
    <w:rsid w:val="00140E19"/>
    <w:rsid w:val="00143BA5"/>
    <w:rsid w:val="00143E79"/>
    <w:rsid w:val="00145017"/>
    <w:rsid w:val="001459C4"/>
    <w:rsid w:val="00150818"/>
    <w:rsid w:val="00152B45"/>
    <w:rsid w:val="001621E1"/>
    <w:rsid w:val="001635DA"/>
    <w:rsid w:val="0016369B"/>
    <w:rsid w:val="00163DD1"/>
    <w:rsid w:val="001725BA"/>
    <w:rsid w:val="00182729"/>
    <w:rsid w:val="00195002"/>
    <w:rsid w:val="00195346"/>
    <w:rsid w:val="001B0562"/>
    <w:rsid w:val="001B663D"/>
    <w:rsid w:val="001C54C6"/>
    <w:rsid w:val="001C5C41"/>
    <w:rsid w:val="001C6572"/>
    <w:rsid w:val="001E20A5"/>
    <w:rsid w:val="001E4DB1"/>
    <w:rsid w:val="001F1C6A"/>
    <w:rsid w:val="001F2D3E"/>
    <w:rsid w:val="001F617B"/>
    <w:rsid w:val="00206793"/>
    <w:rsid w:val="00226BDA"/>
    <w:rsid w:val="002358A8"/>
    <w:rsid w:val="00240F26"/>
    <w:rsid w:val="00242C98"/>
    <w:rsid w:val="00243542"/>
    <w:rsid w:val="00257396"/>
    <w:rsid w:val="00283A5F"/>
    <w:rsid w:val="00293937"/>
    <w:rsid w:val="002A4616"/>
    <w:rsid w:val="002C0377"/>
    <w:rsid w:val="002C2B4E"/>
    <w:rsid w:val="002C414E"/>
    <w:rsid w:val="002C58F3"/>
    <w:rsid w:val="002D0214"/>
    <w:rsid w:val="002D26A8"/>
    <w:rsid w:val="002F3ECC"/>
    <w:rsid w:val="00301A68"/>
    <w:rsid w:val="003036CD"/>
    <w:rsid w:val="0031238D"/>
    <w:rsid w:val="00313F60"/>
    <w:rsid w:val="00330A33"/>
    <w:rsid w:val="00342F37"/>
    <w:rsid w:val="00345F86"/>
    <w:rsid w:val="0034605E"/>
    <w:rsid w:val="00346DC0"/>
    <w:rsid w:val="00351054"/>
    <w:rsid w:val="00356A9A"/>
    <w:rsid w:val="003606F2"/>
    <w:rsid w:val="003609FF"/>
    <w:rsid w:val="00363699"/>
    <w:rsid w:val="00387585"/>
    <w:rsid w:val="00391C32"/>
    <w:rsid w:val="00392195"/>
    <w:rsid w:val="003A50D6"/>
    <w:rsid w:val="003B140E"/>
    <w:rsid w:val="003C15EA"/>
    <w:rsid w:val="003C4369"/>
    <w:rsid w:val="003D2D90"/>
    <w:rsid w:val="003D660D"/>
    <w:rsid w:val="003E0880"/>
    <w:rsid w:val="003F5DC7"/>
    <w:rsid w:val="00407AC6"/>
    <w:rsid w:val="00410715"/>
    <w:rsid w:val="00412E14"/>
    <w:rsid w:val="00423D88"/>
    <w:rsid w:val="00431A59"/>
    <w:rsid w:val="00435D8D"/>
    <w:rsid w:val="00447975"/>
    <w:rsid w:val="0045345A"/>
    <w:rsid w:val="00453D91"/>
    <w:rsid w:val="004572F1"/>
    <w:rsid w:val="00461AC5"/>
    <w:rsid w:val="00462EBF"/>
    <w:rsid w:val="0046617D"/>
    <w:rsid w:val="004678E4"/>
    <w:rsid w:val="00471ABA"/>
    <w:rsid w:val="0048335A"/>
    <w:rsid w:val="0048659B"/>
    <w:rsid w:val="00490F8D"/>
    <w:rsid w:val="0049199A"/>
    <w:rsid w:val="004A212B"/>
    <w:rsid w:val="004B24CD"/>
    <w:rsid w:val="004B41C0"/>
    <w:rsid w:val="004B462D"/>
    <w:rsid w:val="004B4A2F"/>
    <w:rsid w:val="004C07FB"/>
    <w:rsid w:val="004C30B8"/>
    <w:rsid w:val="004D19DD"/>
    <w:rsid w:val="004D38CD"/>
    <w:rsid w:val="004E5522"/>
    <w:rsid w:val="004E73FA"/>
    <w:rsid w:val="00500FAF"/>
    <w:rsid w:val="00524494"/>
    <w:rsid w:val="00544C35"/>
    <w:rsid w:val="00546DDB"/>
    <w:rsid w:val="005515F3"/>
    <w:rsid w:val="00563BC1"/>
    <w:rsid w:val="005668BC"/>
    <w:rsid w:val="00571463"/>
    <w:rsid w:val="00571C34"/>
    <w:rsid w:val="00575E61"/>
    <w:rsid w:val="005760AA"/>
    <w:rsid w:val="00587096"/>
    <w:rsid w:val="005C0729"/>
    <w:rsid w:val="005C4882"/>
    <w:rsid w:val="005C4991"/>
    <w:rsid w:val="005C75F3"/>
    <w:rsid w:val="005D3AF3"/>
    <w:rsid w:val="005E64DA"/>
    <w:rsid w:val="005F19A1"/>
    <w:rsid w:val="005F5DDF"/>
    <w:rsid w:val="00604BEE"/>
    <w:rsid w:val="00607E5A"/>
    <w:rsid w:val="00612CA2"/>
    <w:rsid w:val="00613A5A"/>
    <w:rsid w:val="00620E01"/>
    <w:rsid w:val="00622DF7"/>
    <w:rsid w:val="006235DA"/>
    <w:rsid w:val="00631A67"/>
    <w:rsid w:val="00631C9A"/>
    <w:rsid w:val="00632300"/>
    <w:rsid w:val="00635A00"/>
    <w:rsid w:val="006401A9"/>
    <w:rsid w:val="00646537"/>
    <w:rsid w:val="006573FA"/>
    <w:rsid w:val="006661E6"/>
    <w:rsid w:val="00684142"/>
    <w:rsid w:val="00686B76"/>
    <w:rsid w:val="00690B4E"/>
    <w:rsid w:val="006A5778"/>
    <w:rsid w:val="006C02C8"/>
    <w:rsid w:val="006C5F68"/>
    <w:rsid w:val="006D0BC0"/>
    <w:rsid w:val="006F35FA"/>
    <w:rsid w:val="0072295E"/>
    <w:rsid w:val="0072559C"/>
    <w:rsid w:val="007264F8"/>
    <w:rsid w:val="00732F1E"/>
    <w:rsid w:val="0073437E"/>
    <w:rsid w:val="00735FFD"/>
    <w:rsid w:val="00751E11"/>
    <w:rsid w:val="007555AE"/>
    <w:rsid w:val="00757C2D"/>
    <w:rsid w:val="00763999"/>
    <w:rsid w:val="007740A6"/>
    <w:rsid w:val="00777F8C"/>
    <w:rsid w:val="00781628"/>
    <w:rsid w:val="0078259D"/>
    <w:rsid w:val="00782C7A"/>
    <w:rsid w:val="007836B4"/>
    <w:rsid w:val="007854CA"/>
    <w:rsid w:val="00785B73"/>
    <w:rsid w:val="007860DA"/>
    <w:rsid w:val="0078788C"/>
    <w:rsid w:val="007A2CD9"/>
    <w:rsid w:val="007B5FB7"/>
    <w:rsid w:val="007C36F4"/>
    <w:rsid w:val="007C767D"/>
    <w:rsid w:val="007C7CBC"/>
    <w:rsid w:val="007D4649"/>
    <w:rsid w:val="007E2969"/>
    <w:rsid w:val="007E44F9"/>
    <w:rsid w:val="007F6947"/>
    <w:rsid w:val="0082392B"/>
    <w:rsid w:val="008301B1"/>
    <w:rsid w:val="00830260"/>
    <w:rsid w:val="0083690D"/>
    <w:rsid w:val="008703D3"/>
    <w:rsid w:val="00873B75"/>
    <w:rsid w:val="008903D9"/>
    <w:rsid w:val="00890C4C"/>
    <w:rsid w:val="008930AF"/>
    <w:rsid w:val="0089445C"/>
    <w:rsid w:val="008A76D3"/>
    <w:rsid w:val="008B6E8D"/>
    <w:rsid w:val="008E043E"/>
    <w:rsid w:val="008E132A"/>
    <w:rsid w:val="008E298F"/>
    <w:rsid w:val="008E552C"/>
    <w:rsid w:val="009059BB"/>
    <w:rsid w:val="00910DF2"/>
    <w:rsid w:val="00910E81"/>
    <w:rsid w:val="00913BC3"/>
    <w:rsid w:val="00925E44"/>
    <w:rsid w:val="00926370"/>
    <w:rsid w:val="0093210B"/>
    <w:rsid w:val="0093302D"/>
    <w:rsid w:val="00937808"/>
    <w:rsid w:val="0095087A"/>
    <w:rsid w:val="00960F95"/>
    <w:rsid w:val="00966332"/>
    <w:rsid w:val="00970AD7"/>
    <w:rsid w:val="009812A5"/>
    <w:rsid w:val="00983BF1"/>
    <w:rsid w:val="00993370"/>
    <w:rsid w:val="00996ABF"/>
    <w:rsid w:val="009A36CC"/>
    <w:rsid w:val="009A4C0E"/>
    <w:rsid w:val="009A5320"/>
    <w:rsid w:val="009A6761"/>
    <w:rsid w:val="009B3E5E"/>
    <w:rsid w:val="009B70DA"/>
    <w:rsid w:val="009C70C7"/>
    <w:rsid w:val="009D5318"/>
    <w:rsid w:val="009D5F12"/>
    <w:rsid w:val="009E1FFD"/>
    <w:rsid w:val="009E2589"/>
    <w:rsid w:val="009E4801"/>
    <w:rsid w:val="009F2B27"/>
    <w:rsid w:val="00A01B8F"/>
    <w:rsid w:val="00A04C47"/>
    <w:rsid w:val="00A05F8E"/>
    <w:rsid w:val="00A06F9E"/>
    <w:rsid w:val="00A2741D"/>
    <w:rsid w:val="00A279F3"/>
    <w:rsid w:val="00A3393B"/>
    <w:rsid w:val="00A459EF"/>
    <w:rsid w:val="00A47C7F"/>
    <w:rsid w:val="00A5040A"/>
    <w:rsid w:val="00A574B7"/>
    <w:rsid w:val="00A577F1"/>
    <w:rsid w:val="00A63306"/>
    <w:rsid w:val="00A75871"/>
    <w:rsid w:val="00A77FD4"/>
    <w:rsid w:val="00A80470"/>
    <w:rsid w:val="00A81A8C"/>
    <w:rsid w:val="00A824AA"/>
    <w:rsid w:val="00A84761"/>
    <w:rsid w:val="00A8541D"/>
    <w:rsid w:val="00A85E26"/>
    <w:rsid w:val="00A96696"/>
    <w:rsid w:val="00AB7858"/>
    <w:rsid w:val="00AC06C9"/>
    <w:rsid w:val="00AC0AE7"/>
    <w:rsid w:val="00AC75E1"/>
    <w:rsid w:val="00AD0701"/>
    <w:rsid w:val="00AD4088"/>
    <w:rsid w:val="00AD6208"/>
    <w:rsid w:val="00AE1961"/>
    <w:rsid w:val="00AE669F"/>
    <w:rsid w:val="00B11D67"/>
    <w:rsid w:val="00B20A03"/>
    <w:rsid w:val="00B223E8"/>
    <w:rsid w:val="00B23B54"/>
    <w:rsid w:val="00B35220"/>
    <w:rsid w:val="00B407D0"/>
    <w:rsid w:val="00B46CB0"/>
    <w:rsid w:val="00B5509F"/>
    <w:rsid w:val="00B60ADF"/>
    <w:rsid w:val="00B749CA"/>
    <w:rsid w:val="00B74F7F"/>
    <w:rsid w:val="00B7533D"/>
    <w:rsid w:val="00B81EEC"/>
    <w:rsid w:val="00BA50F4"/>
    <w:rsid w:val="00BA68AD"/>
    <w:rsid w:val="00BB6542"/>
    <w:rsid w:val="00BB6E8F"/>
    <w:rsid w:val="00BD2C7D"/>
    <w:rsid w:val="00BD668E"/>
    <w:rsid w:val="00BD7C08"/>
    <w:rsid w:val="00BF17AD"/>
    <w:rsid w:val="00BF28AA"/>
    <w:rsid w:val="00BF7D72"/>
    <w:rsid w:val="00C01B3C"/>
    <w:rsid w:val="00C04189"/>
    <w:rsid w:val="00C154C2"/>
    <w:rsid w:val="00C26DF4"/>
    <w:rsid w:val="00C3483B"/>
    <w:rsid w:val="00C45DB1"/>
    <w:rsid w:val="00C52790"/>
    <w:rsid w:val="00C619FC"/>
    <w:rsid w:val="00C663E7"/>
    <w:rsid w:val="00C721BD"/>
    <w:rsid w:val="00C750FC"/>
    <w:rsid w:val="00C76ACB"/>
    <w:rsid w:val="00C81596"/>
    <w:rsid w:val="00C83AA0"/>
    <w:rsid w:val="00C86631"/>
    <w:rsid w:val="00C87B38"/>
    <w:rsid w:val="00C91E91"/>
    <w:rsid w:val="00CA41EF"/>
    <w:rsid w:val="00CC02AC"/>
    <w:rsid w:val="00CC0807"/>
    <w:rsid w:val="00CC178D"/>
    <w:rsid w:val="00CD2AEE"/>
    <w:rsid w:val="00CF5E42"/>
    <w:rsid w:val="00D01A21"/>
    <w:rsid w:val="00D0507C"/>
    <w:rsid w:val="00D078F7"/>
    <w:rsid w:val="00D13CC1"/>
    <w:rsid w:val="00D23BE4"/>
    <w:rsid w:val="00D25F10"/>
    <w:rsid w:val="00D40413"/>
    <w:rsid w:val="00D4682E"/>
    <w:rsid w:val="00D55FA7"/>
    <w:rsid w:val="00D56A39"/>
    <w:rsid w:val="00D64CB2"/>
    <w:rsid w:val="00D66BDD"/>
    <w:rsid w:val="00D76A1B"/>
    <w:rsid w:val="00D8158E"/>
    <w:rsid w:val="00D84FFC"/>
    <w:rsid w:val="00D85169"/>
    <w:rsid w:val="00D86B1C"/>
    <w:rsid w:val="00D90691"/>
    <w:rsid w:val="00D933B5"/>
    <w:rsid w:val="00DA10E2"/>
    <w:rsid w:val="00DC3A71"/>
    <w:rsid w:val="00DD339A"/>
    <w:rsid w:val="00DD716E"/>
    <w:rsid w:val="00DE753F"/>
    <w:rsid w:val="00DF40ED"/>
    <w:rsid w:val="00DF6909"/>
    <w:rsid w:val="00DF769A"/>
    <w:rsid w:val="00E00B07"/>
    <w:rsid w:val="00E017BE"/>
    <w:rsid w:val="00E0758F"/>
    <w:rsid w:val="00E15F63"/>
    <w:rsid w:val="00E355A1"/>
    <w:rsid w:val="00E36481"/>
    <w:rsid w:val="00E40345"/>
    <w:rsid w:val="00E72980"/>
    <w:rsid w:val="00E80B21"/>
    <w:rsid w:val="00E90992"/>
    <w:rsid w:val="00EA3A1D"/>
    <w:rsid w:val="00EA4569"/>
    <w:rsid w:val="00EA4D58"/>
    <w:rsid w:val="00EC564D"/>
    <w:rsid w:val="00EC57F7"/>
    <w:rsid w:val="00EC6776"/>
    <w:rsid w:val="00EE1D45"/>
    <w:rsid w:val="00EE6C5C"/>
    <w:rsid w:val="00EF0BB9"/>
    <w:rsid w:val="00EF568D"/>
    <w:rsid w:val="00EF71CE"/>
    <w:rsid w:val="00F012CA"/>
    <w:rsid w:val="00F11721"/>
    <w:rsid w:val="00F13834"/>
    <w:rsid w:val="00F17898"/>
    <w:rsid w:val="00F22DCF"/>
    <w:rsid w:val="00F27D09"/>
    <w:rsid w:val="00F30432"/>
    <w:rsid w:val="00F307B8"/>
    <w:rsid w:val="00F31371"/>
    <w:rsid w:val="00F319B6"/>
    <w:rsid w:val="00F330F6"/>
    <w:rsid w:val="00F433A7"/>
    <w:rsid w:val="00F55805"/>
    <w:rsid w:val="00F63820"/>
    <w:rsid w:val="00F70469"/>
    <w:rsid w:val="00F76F07"/>
    <w:rsid w:val="00F770D4"/>
    <w:rsid w:val="00F77E2D"/>
    <w:rsid w:val="00F853D7"/>
    <w:rsid w:val="00FA00CE"/>
    <w:rsid w:val="00FA2D23"/>
    <w:rsid w:val="00FA432A"/>
    <w:rsid w:val="00FA7185"/>
    <w:rsid w:val="00FC10FB"/>
    <w:rsid w:val="00FD45A7"/>
    <w:rsid w:val="00FD5AE9"/>
    <w:rsid w:val="00FD6E60"/>
    <w:rsid w:val="00FE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4E8BAA9-4AE8-1D47-9BE5-26484C480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semiHidden="1" w:uiPriority="0" w:unhideWhenUsed="1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E1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C6776"/>
    <w:pPr>
      <w:keepNext/>
      <w:spacing w:after="0" w:line="240" w:lineRule="auto"/>
      <w:jc w:val="center"/>
      <w:outlineLvl w:val="0"/>
    </w:pPr>
    <w:rPr>
      <w:rFonts w:ascii="Arial" w:hAnsi="Arial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C6776"/>
    <w:rPr>
      <w:rFonts w:ascii="Arial" w:hAnsi="Arial" w:cs="Times New Roman"/>
      <w:i/>
      <w:sz w:val="20"/>
      <w:lang w:eastAsia="pl-PL"/>
    </w:rPr>
  </w:style>
  <w:style w:type="table" w:styleId="Tabela-Siatka">
    <w:name w:val="Table Grid"/>
    <w:basedOn w:val="Standardowy"/>
    <w:uiPriority w:val="99"/>
    <w:rsid w:val="00870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EC677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EC6776"/>
    <w:rPr>
      <w:rFonts w:ascii="Times New Roman" w:hAnsi="Times New Roman" w:cs="Times New Roman"/>
      <w:sz w:val="20"/>
      <w:lang w:eastAsia="pl-PL"/>
    </w:rPr>
  </w:style>
  <w:style w:type="character" w:customStyle="1" w:styleId="FontStyle57">
    <w:name w:val="Font Style57"/>
    <w:uiPriority w:val="99"/>
    <w:rsid w:val="00EC6776"/>
    <w:rPr>
      <w:rFonts w:ascii="Times New Roman" w:hAnsi="Times New Roman"/>
      <w:b/>
      <w:sz w:val="16"/>
    </w:rPr>
  </w:style>
  <w:style w:type="paragraph" w:customStyle="1" w:styleId="Style17">
    <w:name w:val="Style17"/>
    <w:basedOn w:val="Normalny"/>
    <w:uiPriority w:val="99"/>
    <w:rsid w:val="00EC6776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58">
    <w:name w:val="Font Style58"/>
    <w:uiPriority w:val="99"/>
    <w:rsid w:val="00EC6776"/>
    <w:rPr>
      <w:rFonts w:ascii="Times New Roman" w:hAnsi="Times New Roman"/>
      <w:sz w:val="16"/>
    </w:rPr>
  </w:style>
  <w:style w:type="paragraph" w:customStyle="1" w:styleId="Style22">
    <w:name w:val="Style22"/>
    <w:basedOn w:val="Normalny"/>
    <w:uiPriority w:val="99"/>
    <w:rsid w:val="00EC6776"/>
    <w:pPr>
      <w:widowControl w:val="0"/>
      <w:autoSpaceDE w:val="0"/>
      <w:autoSpaceDN w:val="0"/>
      <w:adjustRightInd w:val="0"/>
      <w:spacing w:after="0" w:line="208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EC67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355A1"/>
    <w:pPr>
      <w:spacing w:after="0" w:line="240" w:lineRule="auto"/>
    </w:pPr>
    <w:rPr>
      <w:rFonts w:ascii="Segoe UI" w:hAnsi="Segoe UI"/>
      <w:sz w:val="18"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E355A1"/>
    <w:rPr>
      <w:rFonts w:ascii="Segoe UI" w:hAnsi="Segoe UI" w:cs="Times New Roman"/>
      <w:sz w:val="18"/>
    </w:rPr>
  </w:style>
  <w:style w:type="character" w:styleId="Odwoaniedokomentarza">
    <w:name w:val="annotation reference"/>
    <w:uiPriority w:val="99"/>
    <w:semiHidden/>
    <w:rsid w:val="00B749C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749CA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749CA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749CA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749CA"/>
    <w:rPr>
      <w:rFonts w:cs="Times New Roman"/>
      <w:b/>
      <w:sz w:val="20"/>
    </w:rPr>
  </w:style>
  <w:style w:type="character" w:styleId="Wyrnieniedelikatne">
    <w:name w:val="Subtle Emphasis"/>
    <w:uiPriority w:val="99"/>
    <w:qFormat/>
    <w:rsid w:val="000879E2"/>
    <w:rPr>
      <w:rFonts w:cs="Times New Roman"/>
      <w:i/>
      <w:color w:val="404040"/>
    </w:rPr>
  </w:style>
  <w:style w:type="paragraph" w:styleId="Stopka">
    <w:name w:val="footer"/>
    <w:basedOn w:val="Normalny"/>
    <w:link w:val="StopkaZnak"/>
    <w:uiPriority w:val="99"/>
    <w:rsid w:val="00E017B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E017BE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C45DB1"/>
    <w:pPr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eastAsia="ar-SA"/>
    </w:rPr>
  </w:style>
  <w:style w:type="character" w:customStyle="1" w:styleId="apple-converted-space">
    <w:name w:val="apple-converted-space"/>
    <w:uiPriority w:val="99"/>
    <w:rsid w:val="00392195"/>
    <w:rPr>
      <w:rFonts w:cs="Times New Roman"/>
    </w:rPr>
  </w:style>
  <w:style w:type="paragraph" w:customStyle="1" w:styleId="default">
    <w:name w:val="default"/>
    <w:basedOn w:val="Normalny"/>
    <w:uiPriority w:val="99"/>
    <w:rsid w:val="007C76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100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9</Pages>
  <Words>1313</Words>
  <Characters>7879</Characters>
  <Application>Microsoft Office Word</Application>
  <DocSecurity>0</DocSecurity>
  <Lines>65</Lines>
  <Paragraphs>18</Paragraphs>
  <ScaleCrop>false</ScaleCrop>
  <Company>Microsoft</Company>
  <LinksUpToDate>false</LinksUpToDate>
  <CharactersWithSpaces>9174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Michał Knapik</dc:creator>
  <cp:keywords/>
  <dc:description/>
  <cp:lastModifiedBy>Michal Knapik</cp:lastModifiedBy>
  <cp:revision>8</cp:revision>
  <cp:lastPrinted>2018-10-22T07:55:00Z</cp:lastPrinted>
  <dcterms:created xsi:type="dcterms:W3CDTF">2020-12-06T16:04:00Z</dcterms:created>
  <dcterms:modified xsi:type="dcterms:W3CDTF">2021-01-03T20:57:00Z</dcterms:modified>
</cp:coreProperties>
</file>