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91B" w:rsidRPr="00143E79" w:rsidRDefault="000F291B" w:rsidP="00206793">
      <w:pPr>
        <w:jc w:val="right"/>
        <w:rPr>
          <w:rFonts w:ascii="Arial" w:hAnsi="Arial" w:cs="Arial"/>
          <w:b/>
          <w:sz w:val="20"/>
          <w:szCs w:val="20"/>
        </w:rPr>
      </w:pPr>
      <w:r w:rsidRPr="00143E79">
        <w:rPr>
          <w:rFonts w:ascii="Arial" w:hAnsi="Arial" w:cs="Arial"/>
          <w:b/>
          <w:sz w:val="20"/>
          <w:szCs w:val="20"/>
        </w:rPr>
        <w:t>Załącznik nr 3.1 Wymagane parametry przedmiotu zamówienia</w:t>
      </w:r>
    </w:p>
    <w:p w:rsidR="000F291B" w:rsidRPr="00910E81" w:rsidRDefault="000F291B">
      <w:pPr>
        <w:rPr>
          <w:rFonts w:ascii="Arial" w:hAnsi="Arial" w:cs="Arial"/>
          <w:b/>
          <w:sz w:val="20"/>
          <w:szCs w:val="20"/>
        </w:rPr>
      </w:pPr>
    </w:p>
    <w:p w:rsidR="000F291B" w:rsidRPr="006C5F68" w:rsidRDefault="000F291B" w:rsidP="00C76ACB">
      <w:pPr>
        <w:spacing w:line="360" w:lineRule="auto"/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910E81">
        <w:rPr>
          <w:rFonts w:ascii="Arial" w:hAnsi="Arial" w:cs="Arial"/>
          <w:b/>
          <w:sz w:val="20"/>
          <w:szCs w:val="20"/>
          <w:lang w:eastAsia="zh-CN"/>
        </w:rPr>
        <w:tab/>
      </w:r>
      <w:r w:rsidRPr="00910E81">
        <w:rPr>
          <w:rFonts w:ascii="Arial" w:hAnsi="Arial" w:cs="Arial"/>
          <w:b/>
          <w:sz w:val="20"/>
          <w:szCs w:val="20"/>
          <w:lang w:eastAsia="zh-CN"/>
        </w:rPr>
        <w:tab/>
        <w:t>PAKIET NR 1</w:t>
      </w:r>
    </w:p>
    <w:tbl>
      <w:tblPr>
        <w:tblW w:w="14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2160"/>
        <w:gridCol w:w="4500"/>
        <w:gridCol w:w="2340"/>
      </w:tblGrid>
      <w:tr w:rsidR="00143E79" w:rsidRPr="00D4682E" w:rsidTr="006C5F68">
        <w:trPr>
          <w:cantSplit/>
          <w:trHeight w:val="143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E79" w:rsidRPr="006C5F68" w:rsidRDefault="00143E79" w:rsidP="00CD2AE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C5F68"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</w:p>
        </w:tc>
        <w:tc>
          <w:tcPr>
            <w:tcW w:w="14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3E79" w:rsidRPr="006C5F68" w:rsidRDefault="00143E79" w:rsidP="00143E7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 w:rsidRPr="006C5F68">
              <w:rPr>
                <w:b/>
              </w:rPr>
              <w:t xml:space="preserve">Ramię C – ruchoma stacja rentgenowska </w:t>
            </w:r>
            <w:bookmarkStart w:id="0" w:name="_GoBack"/>
            <w:bookmarkEnd w:id="0"/>
            <w:r w:rsidRPr="006C5F68">
              <w:rPr>
                <w:b/>
              </w:rPr>
              <w:t xml:space="preserve">– 1 zestaw </w:t>
            </w:r>
          </w:p>
        </w:tc>
      </w:tr>
      <w:tr w:rsidR="006C5F68" w:rsidRPr="00D4682E" w:rsidTr="006C5F68">
        <w:trPr>
          <w:cantSplit/>
          <w:trHeight w:val="142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F68" w:rsidRPr="006C5F68" w:rsidRDefault="006C5F68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68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6C5F68" w:rsidRPr="006C5F68" w:rsidRDefault="006C5F68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68">
              <w:rPr>
                <w:rFonts w:ascii="Times New Roman" w:hAnsi="Times New Roman"/>
                <w:sz w:val="20"/>
                <w:szCs w:val="20"/>
              </w:rPr>
              <w:t>2.</w:t>
            </w:r>
          </w:p>
          <w:p w:rsidR="006C5F68" w:rsidRPr="006C5F68" w:rsidRDefault="006C5F68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68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6C5F68" w:rsidRPr="006C5F68" w:rsidRDefault="006C5F68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5F6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4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F68" w:rsidRPr="006C5F68" w:rsidRDefault="006C5F68" w:rsidP="00143E7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 w:rsidRPr="006C5F68">
              <w:t>Producent:</w:t>
            </w:r>
          </w:p>
        </w:tc>
      </w:tr>
      <w:tr w:rsidR="006C5F68" w:rsidRPr="00D4682E" w:rsidTr="006C5F68">
        <w:trPr>
          <w:cantSplit/>
          <w:trHeight w:val="14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F68" w:rsidRPr="006C5F68" w:rsidRDefault="006C5F68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F68" w:rsidRPr="006C5F68" w:rsidRDefault="006C5F68" w:rsidP="00143E7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 w:rsidRPr="006C5F68">
              <w:t>Nazwa handlowa:</w:t>
            </w:r>
          </w:p>
        </w:tc>
      </w:tr>
      <w:tr w:rsidR="006C5F68" w:rsidRPr="00D4682E" w:rsidTr="006C5F68">
        <w:trPr>
          <w:cantSplit/>
          <w:trHeight w:val="142"/>
          <w:jc w:val="center"/>
        </w:trPr>
        <w:tc>
          <w:tcPr>
            <w:tcW w:w="5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F68" w:rsidRPr="006C5F68" w:rsidRDefault="006C5F68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F68" w:rsidRPr="006C5F68" w:rsidRDefault="006C5F68" w:rsidP="00143E79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 w:rsidRPr="006C5F68">
              <w:t>Model/Typ:</w:t>
            </w:r>
          </w:p>
        </w:tc>
      </w:tr>
      <w:tr w:rsidR="006C5F68" w:rsidRPr="00D4682E" w:rsidTr="006C5F68">
        <w:trPr>
          <w:cantSplit/>
          <w:trHeight w:val="14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F68" w:rsidRPr="006C5F68" w:rsidRDefault="006C5F68" w:rsidP="00CD2AEE">
            <w:pPr>
              <w:spacing w:line="28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5F68" w:rsidRPr="006C5F68" w:rsidRDefault="006C5F68" w:rsidP="006C5F68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</w:pPr>
            <w:r w:rsidRPr="006C5F68">
              <w:rPr>
                <w:bCs/>
                <w:lang w:eastAsia="zh-CN"/>
              </w:rPr>
              <w:t>Rok produkcji (nie starszy niż 2018r.):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F291B" w:rsidRPr="00BD668E" w:rsidRDefault="000F291B" w:rsidP="00CD2AE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68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F291B" w:rsidRPr="00BD668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68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Wymagane warunki i parametry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F291B" w:rsidRPr="00BD668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68E">
              <w:rPr>
                <w:rFonts w:ascii="Times New Roman" w:hAnsi="Times New Roman"/>
                <w:b/>
                <w:sz w:val="20"/>
                <w:szCs w:val="20"/>
              </w:rPr>
              <w:t>Parametr graniczny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F291B" w:rsidRPr="00BD668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1" w:name="OLE_LINK1"/>
            <w:r w:rsidRPr="00BD668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BD668E" w:rsidRDefault="000F291B" w:rsidP="000F337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68E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  <w:bookmarkEnd w:id="1"/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F291B" w:rsidRPr="00A80470" w:rsidRDefault="000F291B" w:rsidP="00CD2AE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</w:rPr>
            </w:pPr>
            <w:r w:rsidRPr="00A80470">
              <w:rPr>
                <w:b/>
              </w:rPr>
              <w:t>Punktacja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F291B" w:rsidRPr="00D4682E" w:rsidRDefault="000F291B" w:rsidP="002358A8">
            <w:pPr>
              <w:tabs>
                <w:tab w:val="left" w:pos="2772"/>
              </w:tabs>
              <w:spacing w:line="360" w:lineRule="auto"/>
              <w:ind w:firstLine="5"/>
              <w:rPr>
                <w:rFonts w:ascii="Times New Roman" w:hAnsi="Times New Roman"/>
                <w:sz w:val="20"/>
                <w:szCs w:val="20"/>
              </w:rPr>
            </w:pPr>
            <w:r w:rsidRPr="00D4682E">
              <w:rPr>
                <w:rFonts w:ascii="Times New Roman" w:hAnsi="Times New Roman"/>
                <w:sz w:val="20"/>
                <w:szCs w:val="20"/>
              </w:rPr>
              <w:t xml:space="preserve">Głębokość ramienia C (odległość między osią wiązki a wewnętrzną powierzchnią ramienia C) -  min. </w:t>
            </w:r>
            <w:smartTag w:uri="urn:schemas-microsoft-com:office:smarttags" w:element="metricconverter">
              <w:smartTagPr>
                <w:attr w:name="ProductID" w:val="73 cm"/>
              </w:smartTagPr>
              <w:r w:rsidRPr="00D4682E">
                <w:rPr>
                  <w:rFonts w:ascii="Times New Roman" w:hAnsi="Times New Roman"/>
                  <w:sz w:val="20"/>
                  <w:szCs w:val="20"/>
                </w:rPr>
                <w:t>73 cm</w:t>
              </w:r>
            </w:smartTag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0F291B" w:rsidRPr="001725BA" w:rsidRDefault="000F291B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25BA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00" w:type="dxa"/>
            <w:tcBorders>
              <w:top w:val="single" w:sz="12" w:space="0" w:color="auto"/>
            </w:tcBorders>
            <w:shd w:val="clear" w:color="auto" w:fill="E6E6E6"/>
          </w:tcPr>
          <w:p w:rsidR="000F291B" w:rsidRPr="00D4682E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0F291B" w:rsidRPr="00CD2AEE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CD2AEE">
              <w:rPr>
                <w:sz w:val="20"/>
                <w:szCs w:val="20"/>
              </w:rPr>
              <w:t>≥ 7</w:t>
            </w:r>
            <w:r w:rsidR="00631C9A">
              <w:rPr>
                <w:sz w:val="20"/>
                <w:szCs w:val="20"/>
              </w:rPr>
              <w:t>4</w:t>
            </w:r>
            <w:r w:rsidRPr="00CD2AEE">
              <w:rPr>
                <w:sz w:val="20"/>
                <w:szCs w:val="20"/>
              </w:rPr>
              <w:t xml:space="preserve"> cm – 5 pkt</w:t>
            </w:r>
          </w:p>
          <w:p w:rsidR="000F291B" w:rsidRPr="00CD2AEE" w:rsidRDefault="00631C9A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0F291B" w:rsidRPr="00CD2AEE">
              <w:rPr>
                <w:sz w:val="20"/>
                <w:szCs w:val="20"/>
              </w:rPr>
              <w:t xml:space="preserve"> 7</w:t>
            </w:r>
            <w:r w:rsidR="00410715">
              <w:rPr>
                <w:sz w:val="20"/>
                <w:szCs w:val="20"/>
              </w:rPr>
              <w:t>3</w:t>
            </w:r>
            <w:r w:rsidR="000F291B" w:rsidRPr="00CD2AEE">
              <w:rPr>
                <w:sz w:val="20"/>
                <w:szCs w:val="20"/>
              </w:rPr>
              <w:t xml:space="preserve"> cm – 0 pkt</w:t>
            </w:r>
          </w:p>
        </w:tc>
      </w:tr>
      <w:tr w:rsidR="000F291B" w:rsidRPr="00D4682E" w:rsidTr="00CC0807">
        <w:trPr>
          <w:cantSplit/>
          <w:trHeight w:val="521"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shd w:val="clear" w:color="auto" w:fill="E6E6E6"/>
            <w:vAlign w:val="center"/>
          </w:tcPr>
          <w:p w:rsidR="000F291B" w:rsidRPr="00D4682E" w:rsidRDefault="000F291B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4682E">
              <w:rPr>
                <w:rFonts w:ascii="Times New Roman" w:hAnsi="Times New Roman"/>
                <w:sz w:val="20"/>
                <w:szCs w:val="20"/>
              </w:rPr>
              <w:t>Odległość SID  -  ≥ 97 cm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0F291B" w:rsidRPr="00D4682E" w:rsidRDefault="000F291B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2E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00" w:type="dxa"/>
            <w:shd w:val="clear" w:color="auto" w:fill="E6E6E6"/>
          </w:tcPr>
          <w:p w:rsidR="000F291B" w:rsidRPr="00D4682E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F291B" w:rsidRPr="00CD2AEE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CD2AEE">
              <w:rPr>
                <w:sz w:val="20"/>
                <w:szCs w:val="20"/>
              </w:rPr>
              <w:t xml:space="preserve">≥ </w:t>
            </w:r>
            <w:r w:rsidR="00631C9A">
              <w:rPr>
                <w:sz w:val="20"/>
                <w:szCs w:val="20"/>
              </w:rPr>
              <w:t>98</w:t>
            </w:r>
            <w:r w:rsidRPr="00CD2AEE">
              <w:rPr>
                <w:sz w:val="20"/>
                <w:szCs w:val="20"/>
              </w:rPr>
              <w:t xml:space="preserve"> cm – 5 pkt</w:t>
            </w:r>
          </w:p>
          <w:p w:rsidR="000F291B" w:rsidRPr="00CD2AEE" w:rsidRDefault="00631C9A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0F291B" w:rsidRPr="00CD2A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97</w:t>
            </w:r>
            <w:r w:rsidR="000F291B" w:rsidRPr="00CD2AEE">
              <w:rPr>
                <w:sz w:val="20"/>
                <w:szCs w:val="20"/>
              </w:rPr>
              <w:t xml:space="preserve"> cm – 0 pkt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shd w:val="clear" w:color="auto" w:fill="E6E6E6"/>
            <w:vAlign w:val="center"/>
          </w:tcPr>
          <w:p w:rsidR="000F291B" w:rsidRPr="00D4682E" w:rsidRDefault="000F291B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4682E">
              <w:rPr>
                <w:rFonts w:ascii="Times New Roman" w:hAnsi="Times New Roman"/>
                <w:sz w:val="20"/>
                <w:szCs w:val="20"/>
              </w:rPr>
              <w:t>Wolna przestrzeń -   ≥ 79 cm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0F291B" w:rsidRPr="00D4682E" w:rsidRDefault="000F291B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2E">
              <w:rPr>
                <w:rFonts w:ascii="Times New Roman" w:hAnsi="Times New Roman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shd w:val="clear" w:color="auto" w:fill="E6E6E6"/>
          </w:tcPr>
          <w:p w:rsidR="000F291B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753F" w:rsidRPr="00DE753F" w:rsidRDefault="00DE753F" w:rsidP="00DE75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53F" w:rsidRPr="00DE753F" w:rsidRDefault="00DE753F" w:rsidP="00DE75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53F" w:rsidRPr="00DE753F" w:rsidRDefault="00DE753F" w:rsidP="00DE75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53F" w:rsidRPr="00DE753F" w:rsidRDefault="00DE753F" w:rsidP="00DE75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F291B" w:rsidRPr="00CD2AEE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CD2AEE">
              <w:rPr>
                <w:sz w:val="20"/>
                <w:szCs w:val="20"/>
              </w:rPr>
              <w:t>≥ 8</w:t>
            </w:r>
            <w:r w:rsidR="00631C9A">
              <w:rPr>
                <w:sz w:val="20"/>
                <w:szCs w:val="20"/>
              </w:rPr>
              <w:t>0</w:t>
            </w:r>
            <w:r w:rsidRPr="00CD2AEE">
              <w:rPr>
                <w:sz w:val="20"/>
                <w:szCs w:val="20"/>
              </w:rPr>
              <w:t xml:space="preserve"> cm – 5 pkt</w:t>
            </w:r>
          </w:p>
          <w:p w:rsidR="000F291B" w:rsidRPr="00CD2AEE" w:rsidRDefault="00631C9A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>
              <w:rPr>
                <w:sz w:val="20"/>
                <w:szCs w:val="20"/>
              </w:rPr>
              <w:t>= 79</w:t>
            </w:r>
            <w:r w:rsidR="000F291B" w:rsidRPr="00CD2AEE">
              <w:rPr>
                <w:sz w:val="20"/>
                <w:szCs w:val="20"/>
              </w:rPr>
              <w:t xml:space="preserve"> cm – 0 pkt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shd w:val="clear" w:color="auto" w:fill="E6E6E6"/>
            <w:vAlign w:val="center"/>
          </w:tcPr>
          <w:p w:rsidR="000F291B" w:rsidRDefault="000F291B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Ruch w poziomie - ≥ 20 cm</w:t>
            </w:r>
          </w:p>
          <w:p w:rsidR="00DE753F" w:rsidRPr="00DE753F" w:rsidRDefault="00DE753F" w:rsidP="00DE75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53F" w:rsidRPr="00DE753F" w:rsidRDefault="00DE753F" w:rsidP="00DE75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53F" w:rsidRPr="00DE753F" w:rsidRDefault="00DE753F" w:rsidP="00DE75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0F291B" w:rsidRPr="00143E79" w:rsidRDefault="000F291B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shd w:val="clear" w:color="auto" w:fill="E6E6E6"/>
          </w:tcPr>
          <w:p w:rsidR="000F291B" w:rsidRPr="00143E79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F291B" w:rsidRPr="00143E79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143E79">
              <w:rPr>
                <w:sz w:val="20"/>
                <w:szCs w:val="20"/>
              </w:rPr>
              <w:t>≥ 2</w:t>
            </w:r>
            <w:r w:rsidR="00631C9A">
              <w:rPr>
                <w:sz w:val="20"/>
                <w:szCs w:val="20"/>
              </w:rPr>
              <w:t>1</w:t>
            </w:r>
            <w:r w:rsidRPr="00143E79">
              <w:rPr>
                <w:sz w:val="20"/>
                <w:szCs w:val="20"/>
              </w:rPr>
              <w:t xml:space="preserve"> cm – 5 pkt</w:t>
            </w:r>
          </w:p>
          <w:p w:rsidR="000F291B" w:rsidRPr="00143E79" w:rsidRDefault="00631C9A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0F291B" w:rsidRPr="00143E79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0</w:t>
            </w:r>
            <w:r w:rsidR="000F291B" w:rsidRPr="00143E79">
              <w:rPr>
                <w:sz w:val="20"/>
                <w:szCs w:val="20"/>
              </w:rPr>
              <w:t xml:space="preserve"> cm – 0 pkt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shd w:val="clear" w:color="auto" w:fill="E6E6E6"/>
            <w:vAlign w:val="center"/>
          </w:tcPr>
          <w:p w:rsidR="000F291B" w:rsidRDefault="000F291B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Ruch w pionie -  ≥ 43 cm</w:t>
            </w:r>
          </w:p>
          <w:p w:rsidR="00DE753F" w:rsidRDefault="00DE753F" w:rsidP="00DE753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753F" w:rsidRPr="00DE753F" w:rsidRDefault="00DE753F" w:rsidP="00DE75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0F291B" w:rsidRPr="00143E79" w:rsidRDefault="000F291B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shd w:val="clear" w:color="auto" w:fill="E6E6E6"/>
          </w:tcPr>
          <w:p w:rsidR="000F291B" w:rsidRPr="00143E79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F291B" w:rsidRPr="00143E79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143E79">
              <w:rPr>
                <w:sz w:val="20"/>
                <w:szCs w:val="20"/>
              </w:rPr>
              <w:t>≥ 4</w:t>
            </w:r>
            <w:r w:rsidR="00631C9A">
              <w:rPr>
                <w:sz w:val="20"/>
                <w:szCs w:val="20"/>
              </w:rPr>
              <w:t>4</w:t>
            </w:r>
            <w:r w:rsidRPr="00143E79">
              <w:rPr>
                <w:sz w:val="20"/>
                <w:szCs w:val="20"/>
              </w:rPr>
              <w:t xml:space="preserve"> cm – 5 pkt</w:t>
            </w:r>
          </w:p>
          <w:p w:rsidR="000F291B" w:rsidRPr="00143E79" w:rsidRDefault="00631C9A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0F291B" w:rsidRPr="00143E79">
              <w:rPr>
                <w:sz w:val="20"/>
                <w:szCs w:val="20"/>
              </w:rPr>
              <w:t xml:space="preserve"> 4</w:t>
            </w:r>
            <w:r>
              <w:rPr>
                <w:sz w:val="20"/>
                <w:szCs w:val="20"/>
              </w:rPr>
              <w:t>3</w:t>
            </w:r>
            <w:r w:rsidR="000F291B" w:rsidRPr="00143E79">
              <w:rPr>
                <w:sz w:val="20"/>
                <w:szCs w:val="20"/>
              </w:rPr>
              <w:t xml:space="preserve"> cm – 0 pkt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143E79" w:rsidRDefault="000F291B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Zmotoryzowany ruch ramienia C w pionie</w:t>
            </w:r>
          </w:p>
        </w:tc>
        <w:tc>
          <w:tcPr>
            <w:tcW w:w="2160" w:type="dxa"/>
            <w:vAlign w:val="center"/>
          </w:tcPr>
          <w:p w:rsidR="000F291B" w:rsidRPr="00143E79" w:rsidRDefault="000F291B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143E79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0F291B" w:rsidRPr="00143E79" w:rsidRDefault="000F291B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143E79">
              <w:rPr>
                <w:sz w:val="20"/>
                <w:szCs w:val="20"/>
              </w:rPr>
              <w:t xml:space="preserve">Bez oceny 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143E79" w:rsidRDefault="000F291B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Ruch orbitalny (po okręgu) -  ≥ 130°</w:t>
            </w:r>
          </w:p>
        </w:tc>
        <w:tc>
          <w:tcPr>
            <w:tcW w:w="2160" w:type="dxa"/>
            <w:vAlign w:val="center"/>
          </w:tcPr>
          <w:p w:rsidR="000F291B" w:rsidRPr="00143E79" w:rsidRDefault="000F291B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00" w:type="dxa"/>
          </w:tcPr>
          <w:p w:rsidR="000F291B" w:rsidRPr="00143E79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143E79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143E79" w:rsidRDefault="000F291B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Obrót wokół osi poziomej (</w:t>
            </w:r>
            <w:proofErr w:type="spellStart"/>
            <w:r w:rsidRPr="00143E79">
              <w:rPr>
                <w:rFonts w:ascii="Times New Roman" w:hAnsi="Times New Roman"/>
                <w:sz w:val="20"/>
                <w:szCs w:val="20"/>
              </w:rPr>
              <w:t>angulacja</w:t>
            </w:r>
            <w:proofErr w:type="spellEnd"/>
            <w:r w:rsidRPr="00143E79">
              <w:rPr>
                <w:rFonts w:ascii="Times New Roman" w:hAnsi="Times New Roman"/>
                <w:sz w:val="20"/>
                <w:szCs w:val="20"/>
              </w:rPr>
              <w:t>) -  ≥ ±225°</w:t>
            </w:r>
          </w:p>
        </w:tc>
        <w:tc>
          <w:tcPr>
            <w:tcW w:w="2160" w:type="dxa"/>
            <w:vAlign w:val="center"/>
          </w:tcPr>
          <w:p w:rsidR="000F291B" w:rsidRPr="00143E79" w:rsidRDefault="000F291B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≥ ±225</w:t>
            </w:r>
          </w:p>
        </w:tc>
        <w:tc>
          <w:tcPr>
            <w:tcW w:w="4500" w:type="dxa"/>
          </w:tcPr>
          <w:p w:rsidR="000F291B" w:rsidRPr="00143E79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143E79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143E79" w:rsidRDefault="000F291B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Zakres wychyleń (obrót wokół osi pionowej) - ≥ ±12°</w:t>
            </w:r>
          </w:p>
        </w:tc>
        <w:tc>
          <w:tcPr>
            <w:tcW w:w="2160" w:type="dxa"/>
            <w:vAlign w:val="center"/>
          </w:tcPr>
          <w:p w:rsidR="000F291B" w:rsidRPr="00143E79" w:rsidRDefault="000F291B" w:rsidP="001725BA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00" w:type="dxa"/>
          </w:tcPr>
          <w:p w:rsidR="000F291B" w:rsidRPr="00143E79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143E79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2358A8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 xml:space="preserve">Hamulce ruchów ramienia C fabrycznie oznaczone kolorami (każdy hamulec innym) – te same kolory oznaczeń dla hamulca i dla odpowiedniej skali zakresu ruchu (m.in. ten sam kolor hamulca od ruchu orbitalnego i kolor skali ruchu orbitalnego)  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2358A8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Panel na ramieniu C do sterowania funkcjami aparatu w formie klawiszy membranowych lub dotykowego monitora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D4682E" w:rsidRDefault="000F291B" w:rsidP="002358A8">
            <w:pPr>
              <w:tabs>
                <w:tab w:val="left" w:pos="277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82E">
              <w:rPr>
                <w:rFonts w:ascii="Times New Roman" w:hAnsi="Times New Roman"/>
                <w:sz w:val="20"/>
                <w:szCs w:val="20"/>
              </w:rPr>
              <w:t>Urządzenie zabezpieczające przed najeżdżaniem na leżące przewody</w:t>
            </w:r>
          </w:p>
        </w:tc>
        <w:tc>
          <w:tcPr>
            <w:tcW w:w="2160" w:type="dxa"/>
            <w:vAlign w:val="center"/>
          </w:tcPr>
          <w:p w:rsidR="000F291B" w:rsidRPr="00D4682E" w:rsidRDefault="000F291B" w:rsidP="00CD2AEE">
            <w:pPr>
              <w:tabs>
                <w:tab w:val="left" w:pos="2772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82E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D4682E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D4682E" w:rsidRDefault="000F291B" w:rsidP="002358A8">
            <w:pPr>
              <w:tabs>
                <w:tab w:val="left" w:pos="2772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682E">
              <w:rPr>
                <w:rFonts w:ascii="Times New Roman" w:hAnsi="Times New Roman"/>
                <w:sz w:val="20"/>
                <w:szCs w:val="20"/>
              </w:rPr>
              <w:t>Uchwyt na wzmacniaczu obrazu do ręcznego manipulowania ramieniem C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D4682E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D4682E" w:rsidRDefault="000F291B" w:rsidP="00CD2AEE">
            <w:pPr>
              <w:tabs>
                <w:tab w:val="left" w:pos="2772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4682E">
              <w:rPr>
                <w:rFonts w:ascii="Times New Roman" w:hAnsi="Times New Roman"/>
                <w:sz w:val="20"/>
                <w:szCs w:val="20"/>
              </w:rPr>
              <w:t>Wielofunkcyjna pojedyncza dźwignia służąca jako hamulec oraz sterowanie kołami. Możliwość blokowania hamulca w dowolnym ustawieniu kół.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D4682E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Sterowanie kołami aparatu  umożliwiające aretaż kół w pozycji równoległej do stołu operacyjnego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Ramię C wyważone w każdej pozycji (po zwolnieniu hamulców ramię pozostaje w stabilnej pozycji w dowolnym położeniu)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Hamulec kół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Ręczny włącznik promieniowania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D4682E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Przycisk nożny do włączania promieniowania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Sygnalizacja włączonego promieniowania na ramieniu C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Szerokość wózka z ramieniem C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CD2AEE">
                <w:rPr>
                  <w:rStyle w:val="FontStyle58"/>
                  <w:sz w:val="20"/>
                  <w:szCs w:val="20"/>
                </w:rPr>
                <w:t>85 cm</w:t>
              </w:r>
            </w:smartTag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Masa wózka z ramieniem C – całości przemieszczanej między salami na bloku (bez wózka monitorów)</w:t>
            </w:r>
            <w:r w:rsidRPr="00CD2A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CD2AEE">
              <w:rPr>
                <w:sz w:val="20"/>
                <w:szCs w:val="20"/>
              </w:rPr>
              <w:t xml:space="preserve">≤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CD2AEE">
                <w:rPr>
                  <w:sz w:val="20"/>
                  <w:szCs w:val="20"/>
                </w:rPr>
                <w:t>250 kg</w:t>
              </w:r>
            </w:smartTag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355A1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center"/>
            </w:pPr>
          </w:p>
        </w:tc>
        <w:tc>
          <w:tcPr>
            <w:tcW w:w="5220" w:type="dxa"/>
            <w:vAlign w:val="center"/>
          </w:tcPr>
          <w:p w:rsidR="000F291B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 xml:space="preserve">Generator wysokiej częstotliwości </w:t>
            </w:r>
            <w:r>
              <w:rPr>
                <w:rStyle w:val="FontStyle58"/>
                <w:sz w:val="20"/>
                <w:szCs w:val="20"/>
              </w:rPr>
              <w:t xml:space="preserve"> </w:t>
            </w:r>
            <w:r w:rsidRPr="00CD2AEE">
              <w:rPr>
                <w:rStyle w:val="FontStyle58"/>
                <w:sz w:val="20"/>
                <w:szCs w:val="20"/>
              </w:rPr>
              <w:t>– zakres pracy inwertera</w:t>
            </w:r>
          </w:p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-  </w:t>
            </w:r>
            <w:r w:rsidRPr="00CD2AEE">
              <w:rPr>
                <w:rStyle w:val="FontStyle58"/>
                <w:sz w:val="20"/>
                <w:szCs w:val="20"/>
              </w:rPr>
              <w:t>≥ od 15 kHz do 30 kHz</w:t>
            </w:r>
            <w:r>
              <w:rPr>
                <w:rStyle w:val="FontStyle58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 xml:space="preserve">Moc generatora RTG </w:t>
            </w:r>
          </w:p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(nominalna, szczytowa moc wyjściowa)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>≥ 2,3 kW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 xml:space="preserve">Akwizycja 30 kl./s dla trybu fluoroskopii ciągłej 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Zakres częstotliwości dla trybu fluoroskopii impulsowej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>≥ 0,5 ÷ 15 impulsów/s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Pojedynczy obraz (wraz z sumą z radiografii cyfrowej)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Zakres prądów dla radiografii cyfrowej</w:t>
            </w:r>
            <w:r>
              <w:rPr>
                <w:rStyle w:val="FontStyle58"/>
                <w:sz w:val="20"/>
                <w:szCs w:val="20"/>
              </w:rPr>
              <w:t xml:space="preserve"> (pojedynczy obraz) - </w:t>
            </w:r>
            <w:r w:rsidRPr="00CD2AEE">
              <w:rPr>
                <w:rStyle w:val="FontStyle58"/>
                <w:sz w:val="20"/>
                <w:szCs w:val="20"/>
              </w:rPr>
              <w:t xml:space="preserve">≥ 0,2 </w:t>
            </w:r>
            <w:proofErr w:type="spellStart"/>
            <w:r w:rsidRPr="00CD2AEE">
              <w:rPr>
                <w:rStyle w:val="FontStyle58"/>
                <w:sz w:val="20"/>
                <w:szCs w:val="20"/>
              </w:rPr>
              <w:t>mA</w:t>
            </w:r>
            <w:proofErr w:type="spellEnd"/>
            <w:r w:rsidRPr="00CD2AEE">
              <w:rPr>
                <w:rStyle w:val="FontStyle58"/>
                <w:sz w:val="20"/>
                <w:szCs w:val="20"/>
              </w:rPr>
              <w:t xml:space="preserve"> ÷ 25 </w:t>
            </w:r>
            <w:proofErr w:type="spellStart"/>
            <w:r w:rsidRPr="00CD2AEE">
              <w:rPr>
                <w:rStyle w:val="FontStyle58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 xml:space="preserve">Zakres </w:t>
            </w:r>
            <w:proofErr w:type="spellStart"/>
            <w:r>
              <w:rPr>
                <w:rStyle w:val="FontStyle58"/>
                <w:sz w:val="20"/>
                <w:szCs w:val="20"/>
              </w:rPr>
              <w:t>kV</w:t>
            </w:r>
            <w:proofErr w:type="spellEnd"/>
            <w:r>
              <w:rPr>
                <w:rStyle w:val="FontStyle58"/>
                <w:sz w:val="20"/>
                <w:szCs w:val="20"/>
              </w:rPr>
              <w:t xml:space="preserve"> w trybie fluoroskopii i radiografii -  </w:t>
            </w:r>
            <w:r w:rsidRPr="00CD2AEE">
              <w:rPr>
                <w:rStyle w:val="FontStyle58"/>
                <w:sz w:val="20"/>
                <w:szCs w:val="20"/>
              </w:rPr>
              <w:t xml:space="preserve">≥ 40 ÷ 110 </w:t>
            </w:r>
            <w:proofErr w:type="spellStart"/>
            <w:r w:rsidRPr="00CD2AEE">
              <w:rPr>
                <w:rStyle w:val="FontStyle58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Zakres prądów dla fluoroskopii ciągłej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Zakres prądów dla fluoroskopii impulsowej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 xml:space="preserve">≥ 3 </w:t>
            </w:r>
            <w:proofErr w:type="spellStart"/>
            <w:r w:rsidRPr="00CD2AEE">
              <w:rPr>
                <w:rStyle w:val="FontStyle58"/>
                <w:sz w:val="20"/>
                <w:szCs w:val="20"/>
              </w:rPr>
              <w:t>mA</w:t>
            </w:r>
            <w:proofErr w:type="spellEnd"/>
            <w:r w:rsidRPr="00CD2AEE">
              <w:rPr>
                <w:rStyle w:val="FontStyle58"/>
                <w:sz w:val="20"/>
                <w:szCs w:val="20"/>
              </w:rPr>
              <w:t xml:space="preserve"> ÷ 25 </w:t>
            </w:r>
            <w:proofErr w:type="spellStart"/>
            <w:r w:rsidRPr="00CD2AEE">
              <w:rPr>
                <w:rStyle w:val="FontStyle58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160" w:type="dxa"/>
            <w:vAlign w:val="center"/>
          </w:tcPr>
          <w:p w:rsidR="000F291B" w:rsidRPr="00CD2AEE" w:rsidRDefault="000F291B" w:rsidP="00AD0701">
            <w:pPr>
              <w:pStyle w:val="Style22"/>
              <w:widowControl/>
              <w:tabs>
                <w:tab w:val="left" w:pos="2772"/>
              </w:tabs>
              <w:spacing w:line="360" w:lineRule="auto"/>
              <w:jc w:val="left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Szerokość impulsu w trybie fluoroskopii impulsowej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>≥ 7 ms ÷40 ms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 xml:space="preserve">Automatyczny dobór parametrów dla fluoroskopii 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Zarządzanie mocą i dawkami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Zasilanie 230V +/-10%, 50Hz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Lampa jednoogniskowa ze stacjonarną anodą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 xml:space="preserve">Wielkość ogniska </w:t>
            </w:r>
            <w:r>
              <w:rPr>
                <w:rStyle w:val="FontStyle58"/>
                <w:sz w:val="20"/>
                <w:szCs w:val="20"/>
              </w:rPr>
              <w:t xml:space="preserve">- </w:t>
            </w:r>
            <w:r w:rsidRPr="00CD2AEE">
              <w:rPr>
                <w:rStyle w:val="FontStyle58"/>
                <w:sz w:val="20"/>
                <w:szCs w:val="20"/>
              </w:rPr>
              <w:t>≤ 0,6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Filtracja wewnętrzna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3,0 mm"/>
              </w:smartTagPr>
              <w:r w:rsidRPr="00CD2AEE">
                <w:rPr>
                  <w:rStyle w:val="FontStyle58"/>
                  <w:sz w:val="20"/>
                  <w:szCs w:val="20"/>
                </w:rPr>
                <w:t>3,0 mm</w:t>
              </w:r>
            </w:smartTag>
            <w:r w:rsidRPr="00CD2AEE">
              <w:rPr>
                <w:rStyle w:val="FontStyle58"/>
                <w:sz w:val="20"/>
                <w:szCs w:val="20"/>
              </w:rPr>
              <w:t xml:space="preserve"> Al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>
              <w:rPr>
                <w:sz w:val="20"/>
                <w:szCs w:val="20"/>
              </w:rPr>
              <w:t>Napięcie znamionowe głowicy (typ: „single tank”)</w:t>
            </w:r>
            <w:r>
              <w:rPr>
                <w:rStyle w:val="FontStyle58"/>
                <w:sz w:val="20"/>
                <w:szCs w:val="20"/>
              </w:rPr>
              <w:t xml:space="preserve"> - ≥ 110 </w:t>
            </w:r>
            <w:proofErr w:type="spellStart"/>
            <w:r>
              <w:rPr>
                <w:rStyle w:val="FontStyle58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1725BA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center"/>
            </w:pPr>
            <w:r>
              <w:lastRenderedPageBreak/>
              <w:t xml:space="preserve"> </w:t>
            </w:r>
          </w:p>
        </w:tc>
        <w:tc>
          <w:tcPr>
            <w:tcW w:w="5220" w:type="dxa"/>
            <w:vAlign w:val="center"/>
          </w:tcPr>
          <w:p w:rsidR="000F291B" w:rsidRPr="00CD2AEE" w:rsidRDefault="000F291B" w:rsidP="00763999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Kolimator szczelinowy do kolimacji symetrycznej, z nieograniczoną rotacją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 xml:space="preserve">Kolimator koncentryczny typu </w:t>
            </w:r>
            <w:proofErr w:type="spellStart"/>
            <w:r w:rsidRPr="00CD2AEE">
              <w:rPr>
                <w:rStyle w:val="FontStyle58"/>
                <w:sz w:val="20"/>
                <w:szCs w:val="20"/>
              </w:rPr>
              <w:t>Iris</w:t>
            </w:r>
            <w:proofErr w:type="spellEnd"/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763999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Ustawienie kolimatora z bez promieniowania poprzez wyświetlaniu na obrazie LIH aktualnego położenia krawędzi przesłon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shd w:val="clear" w:color="auto" w:fill="E6E6E6"/>
            <w:vAlign w:val="center"/>
          </w:tcPr>
          <w:p w:rsidR="000F291B" w:rsidRPr="00CD2AEE" w:rsidRDefault="000F291B" w:rsidP="00763999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Pojemność cieplna anody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 xml:space="preserve">≥ 50 </w:t>
            </w:r>
            <w:proofErr w:type="spellStart"/>
            <w:r w:rsidRPr="00CD2AEE">
              <w:rPr>
                <w:rStyle w:val="FontStyle58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160" w:type="dxa"/>
            <w:shd w:val="clear" w:color="auto" w:fill="E6E6E6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F291B" w:rsidRPr="00CD2AEE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CD2AEE">
              <w:rPr>
                <w:sz w:val="20"/>
                <w:szCs w:val="20"/>
              </w:rPr>
              <w:t xml:space="preserve">≥ </w:t>
            </w:r>
            <w:r w:rsidR="00631C9A">
              <w:rPr>
                <w:sz w:val="20"/>
                <w:szCs w:val="20"/>
              </w:rPr>
              <w:t>51</w:t>
            </w:r>
            <w:r w:rsidRPr="00CD2AEE">
              <w:rPr>
                <w:sz w:val="20"/>
                <w:szCs w:val="20"/>
              </w:rPr>
              <w:t xml:space="preserve"> </w:t>
            </w:r>
            <w:proofErr w:type="spellStart"/>
            <w:r w:rsidRPr="00CD2AEE">
              <w:rPr>
                <w:sz w:val="20"/>
                <w:szCs w:val="20"/>
              </w:rPr>
              <w:t>kHU</w:t>
            </w:r>
            <w:proofErr w:type="spellEnd"/>
            <w:r w:rsidRPr="00CD2AEE">
              <w:rPr>
                <w:sz w:val="20"/>
                <w:szCs w:val="20"/>
              </w:rPr>
              <w:t xml:space="preserve"> – 5 pkt</w:t>
            </w:r>
          </w:p>
          <w:p w:rsidR="000F291B" w:rsidRPr="00CD2AEE" w:rsidRDefault="00631C9A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50</w:t>
            </w:r>
            <w:r w:rsidR="000F291B" w:rsidRPr="00CD2AEE">
              <w:rPr>
                <w:sz w:val="20"/>
                <w:szCs w:val="20"/>
              </w:rPr>
              <w:t xml:space="preserve"> </w:t>
            </w:r>
            <w:proofErr w:type="spellStart"/>
            <w:r w:rsidR="000F291B" w:rsidRPr="00CD2AEE">
              <w:rPr>
                <w:sz w:val="20"/>
                <w:szCs w:val="20"/>
              </w:rPr>
              <w:t>kHU</w:t>
            </w:r>
            <w:proofErr w:type="spellEnd"/>
            <w:r w:rsidR="000F291B" w:rsidRPr="00CD2AEE">
              <w:rPr>
                <w:sz w:val="20"/>
                <w:szCs w:val="20"/>
              </w:rPr>
              <w:t xml:space="preserve"> – 0 pkt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shd w:val="clear" w:color="auto" w:fill="E6E6E6"/>
            <w:vAlign w:val="center"/>
          </w:tcPr>
          <w:p w:rsidR="000F291B" w:rsidRPr="00CD2AEE" w:rsidRDefault="000F291B" w:rsidP="00763999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Pojemność cieplna kołpaka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 xml:space="preserve">≥ 1100 </w:t>
            </w:r>
            <w:proofErr w:type="spellStart"/>
            <w:r w:rsidRPr="00CD2AEE">
              <w:rPr>
                <w:rStyle w:val="FontStyle58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160" w:type="dxa"/>
            <w:shd w:val="clear" w:color="auto" w:fill="E6E6E6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F291B" w:rsidRPr="00CD2AEE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CD2AEE">
              <w:rPr>
                <w:sz w:val="20"/>
                <w:szCs w:val="20"/>
              </w:rPr>
              <w:t>≥ 1</w:t>
            </w:r>
            <w:r w:rsidR="00631C9A">
              <w:rPr>
                <w:sz w:val="20"/>
                <w:szCs w:val="20"/>
              </w:rPr>
              <w:t>101</w:t>
            </w:r>
            <w:r w:rsidRPr="00CD2AEE">
              <w:rPr>
                <w:sz w:val="20"/>
                <w:szCs w:val="20"/>
              </w:rPr>
              <w:t xml:space="preserve"> </w:t>
            </w:r>
            <w:proofErr w:type="spellStart"/>
            <w:r w:rsidRPr="00CD2AEE">
              <w:rPr>
                <w:sz w:val="20"/>
                <w:szCs w:val="20"/>
              </w:rPr>
              <w:t>kHU</w:t>
            </w:r>
            <w:proofErr w:type="spellEnd"/>
            <w:r w:rsidRPr="00CD2AEE">
              <w:rPr>
                <w:sz w:val="20"/>
                <w:szCs w:val="20"/>
              </w:rPr>
              <w:t xml:space="preserve"> – 5 pkt</w:t>
            </w:r>
          </w:p>
          <w:p w:rsidR="000F291B" w:rsidRPr="00CD2AEE" w:rsidRDefault="00631C9A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0F291B" w:rsidRPr="00CD2A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100</w:t>
            </w:r>
            <w:r w:rsidR="000F291B" w:rsidRPr="00CD2AEE">
              <w:rPr>
                <w:sz w:val="20"/>
                <w:szCs w:val="20"/>
              </w:rPr>
              <w:t xml:space="preserve"> </w:t>
            </w:r>
            <w:proofErr w:type="spellStart"/>
            <w:r w:rsidR="000F291B" w:rsidRPr="00CD2AEE">
              <w:rPr>
                <w:sz w:val="20"/>
                <w:szCs w:val="20"/>
              </w:rPr>
              <w:t>kHU</w:t>
            </w:r>
            <w:proofErr w:type="spellEnd"/>
            <w:r w:rsidR="000F291B" w:rsidRPr="00CD2AEE">
              <w:rPr>
                <w:sz w:val="20"/>
                <w:szCs w:val="20"/>
              </w:rPr>
              <w:t xml:space="preserve"> – 0 pkt</w:t>
            </w:r>
          </w:p>
        </w:tc>
      </w:tr>
      <w:tr w:rsidR="000F291B" w:rsidRPr="00D4682E" w:rsidTr="00CC0807">
        <w:trPr>
          <w:cantSplit/>
          <w:trHeight w:val="7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EC6776">
            <w:pPr>
              <w:numPr>
                <w:ilvl w:val="0"/>
                <w:numId w:val="9"/>
              </w:numPr>
              <w:spacing w:after="0" w:line="240" w:lineRule="auto"/>
              <w:ind w:left="398" w:hanging="398"/>
              <w:jc w:val="right"/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763999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Szybkość chłodzenia anody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 xml:space="preserve">≥ 35 </w:t>
            </w:r>
            <w:proofErr w:type="spellStart"/>
            <w:r w:rsidRPr="00CD2AEE">
              <w:rPr>
                <w:rStyle w:val="FontStyle58"/>
                <w:sz w:val="20"/>
                <w:szCs w:val="20"/>
              </w:rPr>
              <w:t>kHU</w:t>
            </w:r>
            <w:proofErr w:type="spellEnd"/>
            <w:r w:rsidRPr="00CD2AEE">
              <w:rPr>
                <w:rStyle w:val="FontStyle58"/>
                <w:sz w:val="20"/>
                <w:szCs w:val="20"/>
              </w:rPr>
              <w:t>/min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 xml:space="preserve">Średnica wzmacniacza obrazu </w:t>
            </w:r>
            <w:r>
              <w:rPr>
                <w:rStyle w:val="FontStyle58"/>
                <w:sz w:val="20"/>
                <w:szCs w:val="20"/>
              </w:rPr>
              <w:t xml:space="preserve">- </w:t>
            </w:r>
            <w:r w:rsidRPr="00CD2AEE">
              <w:rPr>
                <w:rStyle w:val="FontStyle58"/>
                <w:sz w:val="20"/>
                <w:szCs w:val="20"/>
              </w:rPr>
              <w:t>≥ 9"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</w:tcPr>
          <w:p w:rsidR="000F291B" w:rsidRPr="00D4682E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Formaty wzmacniacza obrazu: Pełny format/Powiększenie 1 / Powiększenie 2 -  </w:t>
            </w:r>
            <w:r w:rsidRPr="00CD2AEE">
              <w:rPr>
                <w:rStyle w:val="FontStyle58"/>
                <w:sz w:val="20"/>
                <w:szCs w:val="20"/>
              </w:rPr>
              <w:t xml:space="preserve">≥ </w:t>
            </w:r>
            <w:smartTag w:uri="urn:schemas-microsoft-com:office:smarttags" w:element="metricconverter">
              <w:smartTagPr>
                <w:attr w:name="ProductID" w:val="23 cm"/>
              </w:smartTagPr>
              <w:r w:rsidRPr="00CD2AEE">
                <w:rPr>
                  <w:rStyle w:val="FontStyle58"/>
                  <w:sz w:val="20"/>
                  <w:szCs w:val="20"/>
                </w:rPr>
                <w:t>23 cm</w:t>
              </w:r>
            </w:smartTag>
            <w:r w:rsidRPr="00CD2AEE">
              <w:rPr>
                <w:rStyle w:val="FontStyle58"/>
                <w:sz w:val="20"/>
                <w:szCs w:val="20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6 cm"/>
              </w:smartTagPr>
              <w:r w:rsidRPr="00CD2AEE">
                <w:rPr>
                  <w:rStyle w:val="FontStyle58"/>
                  <w:sz w:val="20"/>
                  <w:szCs w:val="20"/>
                </w:rPr>
                <w:t>16 cm</w:t>
              </w:r>
            </w:smartTag>
            <w:r w:rsidRPr="00CD2AEE">
              <w:rPr>
                <w:rStyle w:val="FontStyle58"/>
                <w:sz w:val="20"/>
                <w:szCs w:val="20"/>
              </w:rPr>
              <w:t xml:space="preserve"> /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CD2AEE">
                <w:rPr>
                  <w:rStyle w:val="FontStyle58"/>
                  <w:sz w:val="20"/>
                  <w:szCs w:val="20"/>
                </w:rPr>
                <w:t>12 cm</w:t>
              </w:r>
            </w:smartTag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</w:tcPr>
          <w:p w:rsidR="000F291B" w:rsidRPr="00D4682E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Współczynnik DQE</w:t>
            </w:r>
            <w:r>
              <w:rPr>
                <w:rStyle w:val="FontStyle58"/>
                <w:sz w:val="20"/>
                <w:szCs w:val="20"/>
              </w:rPr>
              <w:t xml:space="preserve"> -  </w:t>
            </w:r>
            <w:r w:rsidRPr="00CD2AEE">
              <w:rPr>
                <w:rStyle w:val="FontStyle58"/>
                <w:sz w:val="20"/>
                <w:szCs w:val="20"/>
              </w:rPr>
              <w:t>≥ 60%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E15F63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</w:tcPr>
          <w:p w:rsidR="000F291B" w:rsidRPr="00D4682E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 xml:space="preserve">Celownik laserowy zintegrowany w obudowie wzmacniacza obrazu 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D4682E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F291B" w:rsidRPr="00143E79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E6E6E6"/>
            <w:vAlign w:val="center"/>
          </w:tcPr>
          <w:p w:rsidR="000F291B" w:rsidRPr="00143E79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143E79">
              <w:rPr>
                <w:rStyle w:val="FontStyle58"/>
                <w:sz w:val="20"/>
                <w:szCs w:val="20"/>
              </w:rPr>
              <w:t xml:space="preserve">Kratka </w:t>
            </w:r>
            <w:proofErr w:type="spellStart"/>
            <w:r w:rsidRPr="00143E79">
              <w:rPr>
                <w:rStyle w:val="FontStyle58"/>
                <w:sz w:val="20"/>
                <w:szCs w:val="20"/>
              </w:rPr>
              <w:t>przeciwrozproszeniowa</w:t>
            </w:r>
            <w:proofErr w:type="spellEnd"/>
            <w:r w:rsidRPr="00143E79">
              <w:rPr>
                <w:rStyle w:val="FontStyle58"/>
                <w:sz w:val="20"/>
                <w:szCs w:val="20"/>
              </w:rPr>
              <w:t xml:space="preserve"> min. 40 linii/cm na wzmacniaczu obrazu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0F291B" w:rsidRPr="00143E79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143E79">
              <w:rPr>
                <w:rStyle w:val="FontStyle58"/>
                <w:sz w:val="20"/>
                <w:szCs w:val="20"/>
              </w:rPr>
              <w:t>Tak, podać</w:t>
            </w:r>
          </w:p>
        </w:tc>
        <w:tc>
          <w:tcPr>
            <w:tcW w:w="4500" w:type="dxa"/>
            <w:shd w:val="clear" w:color="auto" w:fill="E6E6E6"/>
          </w:tcPr>
          <w:p w:rsidR="000F291B" w:rsidRPr="00143E79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F291B" w:rsidRPr="00143E79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143E79">
              <w:rPr>
                <w:sz w:val="20"/>
                <w:szCs w:val="20"/>
              </w:rPr>
              <w:t xml:space="preserve">≥ </w:t>
            </w:r>
            <w:r w:rsidR="00631C9A">
              <w:rPr>
                <w:sz w:val="20"/>
                <w:szCs w:val="20"/>
              </w:rPr>
              <w:t>41</w:t>
            </w:r>
            <w:r w:rsidRPr="00143E79">
              <w:rPr>
                <w:sz w:val="20"/>
                <w:szCs w:val="20"/>
              </w:rPr>
              <w:t xml:space="preserve"> linii/cm – 5 pkt</w:t>
            </w:r>
          </w:p>
          <w:p w:rsidR="000F291B" w:rsidRPr="00143E79" w:rsidRDefault="00631C9A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 4</w:t>
            </w:r>
            <w:r w:rsidR="000F291B" w:rsidRPr="00143E79">
              <w:rPr>
                <w:sz w:val="20"/>
                <w:szCs w:val="20"/>
              </w:rPr>
              <w:t>0 linii/cm – 0 pkt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143E79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143E79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143E79">
              <w:rPr>
                <w:rStyle w:val="FontStyle58"/>
                <w:sz w:val="20"/>
                <w:szCs w:val="20"/>
              </w:rPr>
              <w:t xml:space="preserve">Możliwość wyciągania kratki </w:t>
            </w:r>
            <w:proofErr w:type="spellStart"/>
            <w:r w:rsidRPr="00143E79">
              <w:rPr>
                <w:rStyle w:val="FontStyle58"/>
                <w:sz w:val="20"/>
                <w:szCs w:val="20"/>
              </w:rPr>
              <w:t>przeciwrozproszeniowej</w:t>
            </w:r>
            <w:proofErr w:type="spellEnd"/>
            <w:r w:rsidRPr="00143E79">
              <w:rPr>
                <w:rStyle w:val="FontStyle58"/>
                <w:sz w:val="20"/>
                <w:szCs w:val="20"/>
              </w:rPr>
              <w:t xml:space="preserve"> bez użycia narzędzi np. do zastosowań pediatrycznych</w:t>
            </w:r>
          </w:p>
        </w:tc>
        <w:tc>
          <w:tcPr>
            <w:tcW w:w="2160" w:type="dxa"/>
            <w:vAlign w:val="center"/>
          </w:tcPr>
          <w:p w:rsidR="000F291B" w:rsidRPr="00143E79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143E79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143E79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143E79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143E79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Typ kamery: CCD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D4682E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Rozdzielczość kamery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>≥ 1024x1024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</w:tcPr>
          <w:p w:rsidR="000F291B" w:rsidRPr="00D4682E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E6E6E6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Głębia obrazu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>≥ 12 bit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shd w:val="clear" w:color="auto" w:fill="E6E6E6"/>
          </w:tcPr>
          <w:p w:rsidR="000F291B" w:rsidRPr="00D4682E" w:rsidRDefault="000F291B" w:rsidP="00CD2AEE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F291B" w:rsidRPr="00CD2AEE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CD2AEE">
              <w:rPr>
                <w:sz w:val="20"/>
                <w:szCs w:val="20"/>
              </w:rPr>
              <w:t>≥ 1</w:t>
            </w:r>
            <w:r w:rsidR="00631C9A">
              <w:rPr>
                <w:sz w:val="20"/>
                <w:szCs w:val="20"/>
              </w:rPr>
              <w:t>3</w:t>
            </w:r>
            <w:r w:rsidRPr="00CD2AEE">
              <w:rPr>
                <w:sz w:val="20"/>
                <w:szCs w:val="20"/>
              </w:rPr>
              <w:t xml:space="preserve"> bit – 5 pkt</w:t>
            </w:r>
          </w:p>
          <w:p w:rsidR="000F291B" w:rsidRPr="00CD2AEE" w:rsidRDefault="00631C9A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=12</w:t>
            </w:r>
            <w:r w:rsidR="000F291B" w:rsidRPr="00CD2AEE">
              <w:rPr>
                <w:sz w:val="20"/>
                <w:szCs w:val="20"/>
              </w:rPr>
              <w:t xml:space="preserve"> bit – 0 pkt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Matryca przetwarzania obrazów≥ 1024x1024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0F291B" w:rsidRPr="00CD2AEE" w:rsidRDefault="000F291B" w:rsidP="00CD2AEE">
            <w:pPr>
              <w:pStyle w:val="Style37"/>
              <w:widowControl/>
              <w:tabs>
                <w:tab w:val="left" w:pos="277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E15F63">
              <w:rPr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E6E6E6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Liczba pamiętanych obrazów w pełnej matrycy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>≥ 100 000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F291B" w:rsidRPr="00CD2AEE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CD2AEE">
              <w:rPr>
                <w:sz w:val="20"/>
                <w:szCs w:val="20"/>
              </w:rPr>
              <w:t>≥ 1</w:t>
            </w:r>
            <w:r w:rsidR="00410715">
              <w:rPr>
                <w:sz w:val="20"/>
                <w:szCs w:val="20"/>
              </w:rPr>
              <w:t>00</w:t>
            </w:r>
            <w:r w:rsidRPr="00CD2AEE">
              <w:rPr>
                <w:sz w:val="20"/>
                <w:szCs w:val="20"/>
              </w:rPr>
              <w:t xml:space="preserve"> 00</w:t>
            </w:r>
            <w:r w:rsidR="00410715">
              <w:rPr>
                <w:sz w:val="20"/>
                <w:szCs w:val="20"/>
              </w:rPr>
              <w:t>1</w:t>
            </w:r>
            <w:r w:rsidRPr="00CD2AEE">
              <w:rPr>
                <w:sz w:val="20"/>
                <w:szCs w:val="20"/>
              </w:rPr>
              <w:t xml:space="preserve"> – 5 pkt</w:t>
            </w:r>
          </w:p>
          <w:p w:rsidR="000F291B" w:rsidRPr="00CD2AEE" w:rsidRDefault="00410715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0F291B" w:rsidRPr="00CD2AE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00 000</w:t>
            </w:r>
            <w:r w:rsidR="000F291B" w:rsidRPr="00CD2AEE">
              <w:rPr>
                <w:sz w:val="20"/>
                <w:szCs w:val="20"/>
              </w:rPr>
              <w:t xml:space="preserve"> – 0 pkt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  <w:lang w:val="en-US"/>
              </w:rPr>
            </w:pPr>
            <w:proofErr w:type="spellStart"/>
            <w:r w:rsidRPr="00CD2AEE">
              <w:rPr>
                <w:rStyle w:val="FontStyle58"/>
                <w:sz w:val="20"/>
                <w:szCs w:val="20"/>
                <w:lang w:val="en-US"/>
              </w:rPr>
              <w:t>Funkcja</w:t>
            </w:r>
            <w:proofErr w:type="spellEnd"/>
            <w:r w:rsidRPr="00CD2AEE">
              <w:rPr>
                <w:rStyle w:val="FontStyle58"/>
                <w:sz w:val="20"/>
                <w:szCs w:val="20"/>
                <w:lang w:val="en-US"/>
              </w:rPr>
              <w:t xml:space="preserve"> LIH (Last Image Hold)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  <w:lang w:val="en-US"/>
              </w:rPr>
            </w:pPr>
            <w:proofErr w:type="spellStart"/>
            <w:r>
              <w:rPr>
                <w:rStyle w:val="FontStyle58"/>
                <w:sz w:val="20"/>
                <w:szCs w:val="20"/>
                <w:lang w:val="en-US"/>
              </w:rPr>
              <w:t>Funkcja</w:t>
            </w:r>
            <w:proofErr w:type="spellEnd"/>
            <w:r>
              <w:rPr>
                <w:rStyle w:val="FontStyle58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FontStyle58"/>
                <w:sz w:val="20"/>
                <w:szCs w:val="20"/>
                <w:lang w:val="en-US"/>
              </w:rPr>
              <w:t>pę</w:t>
            </w:r>
            <w:r w:rsidRPr="00CD2AEE">
              <w:rPr>
                <w:rStyle w:val="FontStyle58"/>
                <w:sz w:val="20"/>
                <w:szCs w:val="20"/>
                <w:lang w:val="en-US"/>
              </w:rPr>
              <w:t>tli</w:t>
            </w:r>
            <w:proofErr w:type="spellEnd"/>
            <w:r w:rsidRPr="00CD2AEE">
              <w:rPr>
                <w:rStyle w:val="FontStyle5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D2AEE">
              <w:rPr>
                <w:rStyle w:val="FontStyle58"/>
                <w:sz w:val="20"/>
                <w:szCs w:val="20"/>
                <w:lang w:val="en-US"/>
              </w:rPr>
              <w:t>fluoroskopowej</w:t>
            </w:r>
            <w:proofErr w:type="spellEnd"/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top w:val="nil"/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</w:tcBorders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Wyświetlanie mozaiki obrazów min. 16 obrazów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tcBorders>
              <w:top w:val="nil"/>
            </w:tcBorders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Obraz lustrzany (obracanie obrazu na monitorze góra/dół, lewo/prawo)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Powiększenie cyfrowe obrazu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Pomiar odległości i kątów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 xml:space="preserve">Wzmocnienie krawędzi i redukcja szumów 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trHeight w:val="952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Dodawanie adnotacji, komentarzy do obrazów, oznakowanie</w:t>
            </w:r>
          </w:p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prawej/lewej strony (R/L)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System wpisywania danych pacjenta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System zarządzania bazą danych z badaniami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4C07FB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Programy anatomiczne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trHeight w:val="829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4C07FB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Oddzielny wózek z monitorami połączony z wózkiem z ramieniem C za pomocą jednego wielożyłowego przewodu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trHeight w:val="648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4C07FB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Liczba monitorów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>≥ 2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trHeight w:val="829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4C07FB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Rodzaj monitora i przekątna ekranu: LCD TFT min. 19" o wysokiej jasności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trHeight w:val="57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4C07FB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Maksymalna luminancja monitorów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>≥ 600 cd/m</w:t>
            </w:r>
            <w:r w:rsidRPr="00CD2AEE">
              <w:rPr>
                <w:rStyle w:val="FontStyle5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  <w:vertAlign w:val="superscript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trHeight w:val="829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4C07FB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Maksymalna luminancja monitorów skalibrowanych do krzywej DICOM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>≥ 400 cd/m</w:t>
            </w:r>
            <w:r w:rsidRPr="00CD2AEE">
              <w:rPr>
                <w:rStyle w:val="FontStyle58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  <w:vertAlign w:val="superscript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trHeight w:val="535"/>
          <w:jc w:val="center"/>
        </w:trPr>
        <w:tc>
          <w:tcPr>
            <w:tcW w:w="540" w:type="dxa"/>
            <w:tcBorders>
              <w:left w:val="single" w:sz="12" w:space="0" w:color="auto"/>
            </w:tcBorders>
            <w:shd w:val="clear" w:color="auto" w:fill="E6E6E6"/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E6E6E6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Współczynnik kontrastu monitorów</w:t>
            </w:r>
            <w:r>
              <w:rPr>
                <w:rStyle w:val="FontStyle58"/>
                <w:sz w:val="20"/>
                <w:szCs w:val="20"/>
              </w:rPr>
              <w:t xml:space="preserve"> - </w:t>
            </w:r>
            <w:r w:rsidRPr="00CD2AEE">
              <w:rPr>
                <w:rStyle w:val="FontStyle58"/>
                <w:sz w:val="20"/>
                <w:szCs w:val="20"/>
              </w:rPr>
              <w:t>≥ 500 : 1</w:t>
            </w:r>
          </w:p>
        </w:tc>
        <w:tc>
          <w:tcPr>
            <w:tcW w:w="2160" w:type="dxa"/>
            <w:shd w:val="clear" w:color="auto" w:fill="E6E6E6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 xml:space="preserve">Tak, podać </w:t>
            </w:r>
          </w:p>
        </w:tc>
        <w:tc>
          <w:tcPr>
            <w:tcW w:w="4500" w:type="dxa"/>
            <w:shd w:val="clear" w:color="auto" w:fill="E6E6E6"/>
            <w:vAlign w:val="center"/>
          </w:tcPr>
          <w:p w:rsidR="000F291B" w:rsidRPr="00D4682E" w:rsidRDefault="000F291B" w:rsidP="000F3376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E6E6E6"/>
            <w:vAlign w:val="center"/>
          </w:tcPr>
          <w:p w:rsidR="000F291B" w:rsidRPr="00CD2AEE" w:rsidRDefault="000F291B" w:rsidP="00CD2AEE">
            <w:pPr>
              <w:pStyle w:val="Style22"/>
              <w:widowControl/>
              <w:tabs>
                <w:tab w:val="left" w:pos="2772"/>
              </w:tabs>
              <w:spacing w:line="360" w:lineRule="auto"/>
              <w:rPr>
                <w:sz w:val="20"/>
                <w:szCs w:val="20"/>
              </w:rPr>
            </w:pPr>
            <w:r w:rsidRPr="00CD2AEE">
              <w:rPr>
                <w:sz w:val="20"/>
                <w:szCs w:val="20"/>
              </w:rPr>
              <w:t xml:space="preserve">≥ </w:t>
            </w:r>
            <w:r w:rsidR="00410715">
              <w:rPr>
                <w:sz w:val="20"/>
                <w:szCs w:val="20"/>
              </w:rPr>
              <w:t>501</w:t>
            </w:r>
            <w:r w:rsidRPr="00CD2AEE">
              <w:rPr>
                <w:sz w:val="20"/>
                <w:szCs w:val="20"/>
              </w:rPr>
              <w:t>:1 – 5 pkt</w:t>
            </w:r>
          </w:p>
          <w:p w:rsidR="000F291B" w:rsidRPr="00D4682E" w:rsidRDefault="00410715" w:rsidP="00CD2AEE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="000F291B" w:rsidRPr="00D468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500</w:t>
            </w:r>
            <w:r w:rsidR="000F291B" w:rsidRPr="00D4682E">
              <w:rPr>
                <w:rFonts w:ascii="Times New Roman" w:hAnsi="Times New Roman"/>
                <w:sz w:val="20"/>
                <w:szCs w:val="20"/>
              </w:rPr>
              <w:t>:1 – 0 pkt</w:t>
            </w:r>
          </w:p>
        </w:tc>
      </w:tr>
      <w:tr w:rsidR="000F291B" w:rsidRPr="00D4682E" w:rsidTr="00CC0807">
        <w:trPr>
          <w:cantSplit/>
          <w:trHeight w:val="829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Obrót monitorów wokół osi pionowej względem podstawy wózka o min. 180°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trHeight w:val="829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Wskaźnik włączonego promieniowania na wózku z monitorami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trHeight w:val="829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Wózek z monitorami może być odłączony od ramienia C na czas transportu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trHeight w:val="580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 xml:space="preserve">Wyjście DVI do podłączenia  zewnętrznego monitora 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trHeight w:val="829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CD2AEE" w:rsidRDefault="000F291B" w:rsidP="004C07FB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both"/>
              <w:rPr>
                <w:rStyle w:val="FontStyle58"/>
                <w:sz w:val="20"/>
                <w:szCs w:val="20"/>
                <w:highlight w:val="yellow"/>
              </w:rPr>
            </w:pPr>
            <w:r w:rsidRPr="00CD2AEE">
              <w:rPr>
                <w:rStyle w:val="FontStyle58"/>
                <w:sz w:val="20"/>
                <w:szCs w:val="20"/>
              </w:rPr>
              <w:t>UPS wbudowany w wózek z monitorami,  zabezpieczający co najmniej dane obrazowe podczas zaniku zasilania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 w:rsidRPr="00CD2AEE"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</w:tcPr>
          <w:p w:rsidR="000F291B" w:rsidRPr="00E15F63" w:rsidRDefault="000F291B" w:rsidP="00E15F63">
            <w:pPr>
              <w:jc w:val="center"/>
              <w:rPr>
                <w:rFonts w:ascii="Times New Roman" w:hAnsi="Times New Roman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  <w:tr w:rsidR="000F291B" w:rsidRPr="00D4682E" w:rsidTr="00CC0807">
        <w:trPr>
          <w:cantSplit/>
          <w:trHeight w:val="309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72559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0" w:type="dxa"/>
            <w:gridSpan w:val="4"/>
            <w:tcBorders>
              <w:right w:val="single" w:sz="12" w:space="0" w:color="auto"/>
            </w:tcBorders>
            <w:vAlign w:val="center"/>
          </w:tcPr>
          <w:p w:rsidR="000F291B" w:rsidRPr="00D4682E" w:rsidRDefault="000F291B" w:rsidP="0072559C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4682E">
              <w:rPr>
                <w:rFonts w:ascii="Times New Roman" w:hAnsi="Times New Roman"/>
                <w:b/>
                <w:sz w:val="20"/>
                <w:szCs w:val="20"/>
              </w:rPr>
              <w:t xml:space="preserve">Pozostałe: </w:t>
            </w:r>
          </w:p>
        </w:tc>
      </w:tr>
      <w:tr w:rsidR="000F291B" w:rsidRPr="00D4682E" w:rsidTr="00CC0807">
        <w:trPr>
          <w:cantSplit/>
          <w:trHeight w:val="601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0F291B" w:rsidRPr="00D4682E" w:rsidRDefault="000F291B" w:rsidP="00CD2AEE">
            <w:pPr>
              <w:numPr>
                <w:ilvl w:val="0"/>
                <w:numId w:val="9"/>
              </w:numPr>
              <w:spacing w:after="0" w:line="360" w:lineRule="auto"/>
              <w:ind w:left="398" w:hanging="398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20" w:type="dxa"/>
            <w:vAlign w:val="center"/>
          </w:tcPr>
          <w:p w:rsidR="000F291B" w:rsidRPr="00910E81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rPr>
                <w:rStyle w:val="FontStyle58"/>
                <w:b/>
                <w:sz w:val="20"/>
                <w:szCs w:val="20"/>
              </w:rPr>
            </w:pPr>
            <w:r w:rsidRPr="00910E81">
              <w:rPr>
                <w:b/>
                <w:sz w:val="20"/>
                <w:szCs w:val="20"/>
              </w:rPr>
              <w:t>Gwarancja 60 miesięcy przez autoryzowany serwis</w:t>
            </w:r>
          </w:p>
        </w:tc>
        <w:tc>
          <w:tcPr>
            <w:tcW w:w="2160" w:type="dxa"/>
            <w:vAlign w:val="center"/>
          </w:tcPr>
          <w:p w:rsidR="000F291B" w:rsidRPr="00CD2AEE" w:rsidRDefault="000F291B" w:rsidP="00CD2AEE">
            <w:pPr>
              <w:pStyle w:val="Style17"/>
              <w:widowControl/>
              <w:tabs>
                <w:tab w:val="left" w:pos="2772"/>
              </w:tabs>
              <w:spacing w:line="360" w:lineRule="auto"/>
              <w:jc w:val="center"/>
              <w:rPr>
                <w:rStyle w:val="FontStyle58"/>
                <w:sz w:val="20"/>
                <w:szCs w:val="20"/>
              </w:rPr>
            </w:pPr>
            <w:r>
              <w:rPr>
                <w:rStyle w:val="FontStyle58"/>
                <w:sz w:val="20"/>
                <w:szCs w:val="20"/>
              </w:rPr>
              <w:t>Tak</w:t>
            </w:r>
          </w:p>
        </w:tc>
        <w:tc>
          <w:tcPr>
            <w:tcW w:w="4500" w:type="dxa"/>
            <w:vAlign w:val="center"/>
          </w:tcPr>
          <w:p w:rsidR="000F291B" w:rsidRPr="00D4682E" w:rsidRDefault="000F291B" w:rsidP="00CD2AE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0F291B" w:rsidRPr="00E15F63" w:rsidRDefault="000F291B" w:rsidP="00E15F6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5F63"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</w:tr>
    </w:tbl>
    <w:p w:rsidR="000F291B" w:rsidRDefault="000F291B" w:rsidP="000F3376">
      <w:pPr>
        <w:rPr>
          <w:rFonts w:ascii="Times New Roman" w:hAnsi="Times New Roman"/>
          <w:b/>
          <w:highlight w:val="yellow"/>
        </w:rPr>
      </w:pPr>
    </w:p>
    <w:p w:rsidR="000F291B" w:rsidRDefault="000F291B" w:rsidP="000F3376">
      <w:pPr>
        <w:rPr>
          <w:rFonts w:ascii="Times New Roman" w:hAnsi="Times New Roman"/>
          <w:b/>
          <w:highlight w:val="yellow"/>
        </w:rPr>
      </w:pPr>
    </w:p>
    <w:p w:rsidR="000F291B" w:rsidRDefault="000F291B" w:rsidP="000F3376">
      <w:pPr>
        <w:rPr>
          <w:rFonts w:ascii="Times New Roman" w:hAnsi="Times New Roman"/>
          <w:b/>
          <w:highlight w:val="yellow"/>
        </w:rPr>
      </w:pPr>
    </w:p>
    <w:p w:rsidR="000F291B" w:rsidRDefault="000F291B" w:rsidP="000F3376">
      <w:pPr>
        <w:rPr>
          <w:rFonts w:ascii="Times New Roman" w:hAnsi="Times New Roman"/>
          <w:b/>
          <w:highlight w:val="yellow"/>
        </w:rPr>
      </w:pPr>
    </w:p>
    <w:p w:rsidR="000F291B" w:rsidRDefault="000F291B" w:rsidP="000F3376">
      <w:pPr>
        <w:rPr>
          <w:rFonts w:ascii="Times New Roman" w:hAnsi="Times New Roman"/>
          <w:b/>
          <w:highlight w:val="yellow"/>
        </w:rPr>
      </w:pPr>
    </w:p>
    <w:p w:rsidR="00410715" w:rsidRDefault="00410715" w:rsidP="000F3376">
      <w:pPr>
        <w:rPr>
          <w:rFonts w:ascii="Times New Roman" w:hAnsi="Times New Roman"/>
          <w:b/>
          <w:highlight w:val="yellow"/>
        </w:rPr>
      </w:pPr>
    </w:p>
    <w:p w:rsidR="00410715" w:rsidRDefault="00410715" w:rsidP="000F3376">
      <w:pPr>
        <w:rPr>
          <w:rFonts w:ascii="Times New Roman" w:hAnsi="Times New Roman"/>
          <w:b/>
          <w:highlight w:val="yellow"/>
        </w:rPr>
      </w:pPr>
    </w:p>
    <w:p w:rsidR="00410715" w:rsidRDefault="00410715" w:rsidP="000F3376">
      <w:pPr>
        <w:rPr>
          <w:rFonts w:ascii="Times New Roman" w:hAnsi="Times New Roman"/>
          <w:b/>
          <w:highlight w:val="yellow"/>
        </w:rPr>
      </w:pPr>
    </w:p>
    <w:p w:rsidR="00410715" w:rsidRDefault="00410715" w:rsidP="000F3376">
      <w:pPr>
        <w:rPr>
          <w:rFonts w:ascii="Times New Roman" w:hAnsi="Times New Roman"/>
          <w:b/>
          <w:highlight w:val="yellow"/>
        </w:rPr>
      </w:pPr>
    </w:p>
    <w:p w:rsidR="00410715" w:rsidRDefault="00410715" w:rsidP="000F3376">
      <w:pPr>
        <w:rPr>
          <w:rFonts w:ascii="Times New Roman" w:hAnsi="Times New Roman"/>
          <w:b/>
          <w:highlight w:val="yellow"/>
        </w:rPr>
      </w:pPr>
    </w:p>
    <w:p w:rsidR="00410715" w:rsidRDefault="00410715" w:rsidP="000F3376">
      <w:pPr>
        <w:rPr>
          <w:rFonts w:ascii="Times New Roman" w:hAnsi="Times New Roman"/>
          <w:b/>
          <w:highlight w:val="yellow"/>
        </w:rPr>
      </w:pPr>
    </w:p>
    <w:p w:rsidR="00410715" w:rsidRDefault="00410715" w:rsidP="000F3376">
      <w:pPr>
        <w:rPr>
          <w:rFonts w:ascii="Times New Roman" w:hAnsi="Times New Roman"/>
          <w:b/>
          <w:highlight w:val="yellow"/>
        </w:rPr>
      </w:pPr>
    </w:p>
    <w:p w:rsidR="00410715" w:rsidRDefault="00410715" w:rsidP="000F3376">
      <w:pPr>
        <w:rPr>
          <w:rFonts w:ascii="Times New Roman" w:hAnsi="Times New Roman"/>
          <w:b/>
          <w:highlight w:val="yellow"/>
        </w:rPr>
      </w:pPr>
    </w:p>
    <w:p w:rsidR="00410715" w:rsidRDefault="00410715" w:rsidP="000F3376">
      <w:pPr>
        <w:rPr>
          <w:rFonts w:ascii="Times New Roman" w:hAnsi="Times New Roman"/>
          <w:b/>
          <w:highlight w:val="yellow"/>
        </w:rPr>
      </w:pPr>
    </w:p>
    <w:p w:rsidR="00410715" w:rsidRDefault="00410715" w:rsidP="000F3376">
      <w:pPr>
        <w:rPr>
          <w:rFonts w:ascii="Times New Roman" w:hAnsi="Times New Roman"/>
          <w:b/>
          <w:highlight w:val="yellow"/>
        </w:rPr>
      </w:pPr>
    </w:p>
    <w:p w:rsidR="000F291B" w:rsidRPr="00910E81" w:rsidRDefault="000F291B" w:rsidP="00910E8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3.2</w:t>
      </w:r>
      <w:r w:rsidRPr="00910E81">
        <w:rPr>
          <w:rFonts w:ascii="Arial" w:hAnsi="Arial" w:cs="Arial"/>
          <w:sz w:val="20"/>
          <w:szCs w:val="20"/>
        </w:rPr>
        <w:t xml:space="preserve"> Wymagane parametry przedmiotu zamówienia</w:t>
      </w:r>
    </w:p>
    <w:p w:rsidR="000F291B" w:rsidRPr="00910E81" w:rsidRDefault="000F291B" w:rsidP="00910E81">
      <w:pPr>
        <w:rPr>
          <w:rFonts w:ascii="Arial" w:hAnsi="Arial" w:cs="Arial"/>
          <w:b/>
          <w:sz w:val="20"/>
          <w:szCs w:val="20"/>
        </w:rPr>
      </w:pPr>
    </w:p>
    <w:p w:rsidR="000F291B" w:rsidRPr="00910E81" w:rsidRDefault="000F291B" w:rsidP="00910E81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0E81">
        <w:rPr>
          <w:rFonts w:ascii="Arial" w:hAnsi="Arial" w:cs="Arial"/>
          <w:b/>
          <w:sz w:val="20"/>
          <w:szCs w:val="20"/>
          <w:lang w:eastAsia="zh-CN"/>
        </w:rPr>
        <w:tab/>
      </w:r>
      <w:r w:rsidRPr="00910E81">
        <w:rPr>
          <w:rFonts w:ascii="Arial" w:hAnsi="Arial" w:cs="Arial"/>
          <w:b/>
          <w:sz w:val="20"/>
          <w:szCs w:val="20"/>
          <w:lang w:eastAsia="zh-CN"/>
        </w:rPr>
        <w:tab/>
        <w:t xml:space="preserve">PAKIET NR </w:t>
      </w:r>
      <w:r>
        <w:rPr>
          <w:rFonts w:ascii="Arial" w:hAnsi="Arial" w:cs="Arial"/>
          <w:b/>
          <w:sz w:val="20"/>
          <w:szCs w:val="20"/>
          <w:lang w:eastAsia="zh-CN"/>
        </w:rPr>
        <w:t>2</w:t>
      </w:r>
    </w:p>
    <w:tbl>
      <w:tblPr>
        <w:tblW w:w="1480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92"/>
        <w:gridCol w:w="5854"/>
        <w:gridCol w:w="1559"/>
        <w:gridCol w:w="4395"/>
        <w:gridCol w:w="2409"/>
      </w:tblGrid>
      <w:tr w:rsidR="000F291B" w:rsidRPr="00910E81" w:rsidTr="005760AA">
        <w:trPr>
          <w:trHeight w:val="81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AB7858" w:rsidRDefault="000F291B" w:rsidP="00CF5E4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lang w:eastAsia="zh-CN"/>
              </w:rPr>
            </w:pPr>
            <w:r>
              <w:rPr>
                <w:rFonts w:ascii="Times New Roman" w:hAnsi="Times New Roman"/>
                <w:b/>
                <w:bCs/>
                <w:lang w:eastAsia="zh-CN"/>
              </w:rPr>
              <w:t>I.</w:t>
            </w:r>
          </w:p>
        </w:tc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613A5A" w:rsidRDefault="000F291B" w:rsidP="00910E81">
            <w:pPr>
              <w:suppressAutoHyphens/>
              <w:spacing w:before="240" w:line="240" w:lineRule="auto"/>
              <w:rPr>
                <w:rFonts w:ascii="Times New Roman" w:hAnsi="Times New Roman"/>
                <w:b/>
                <w:bCs/>
                <w:lang w:eastAsia="zh-CN"/>
              </w:rPr>
            </w:pPr>
            <w:r w:rsidRPr="00613A5A">
              <w:rPr>
                <w:rFonts w:ascii="Times New Roman" w:hAnsi="Times New Roman"/>
                <w:b/>
                <w:lang w:eastAsia="zh-CN"/>
              </w:rPr>
              <w:t xml:space="preserve">Stół operacyjny do wagi chorego powyżej </w:t>
            </w:r>
            <w:smartTag w:uri="urn:schemas-microsoft-com:office:smarttags" w:element="metricconverter">
              <w:smartTagPr>
                <w:attr w:name="ProductID" w:val="250 kg"/>
              </w:smartTagPr>
              <w:r w:rsidRPr="00613A5A">
                <w:rPr>
                  <w:rFonts w:ascii="Times New Roman" w:hAnsi="Times New Roman"/>
                  <w:b/>
                  <w:lang w:eastAsia="zh-CN"/>
                </w:rPr>
                <w:t>250 kg</w:t>
              </w:r>
            </w:smartTag>
            <w:r w:rsidRPr="00613A5A">
              <w:rPr>
                <w:rFonts w:ascii="Times New Roman" w:hAnsi="Times New Roman"/>
                <w:b/>
                <w:lang w:eastAsia="zh-CN"/>
              </w:rPr>
              <w:t xml:space="preserve"> – 1 szt. </w:t>
            </w:r>
          </w:p>
        </w:tc>
      </w:tr>
      <w:tr w:rsidR="000F291B" w:rsidRPr="00910E81" w:rsidTr="00613A5A">
        <w:trPr>
          <w:trHeight w:val="46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F291B" w:rsidRPr="00613A5A" w:rsidRDefault="000F291B" w:rsidP="00CF5E4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613A5A">
              <w:rPr>
                <w:rFonts w:ascii="Times New Roman" w:hAnsi="Times New Roman"/>
                <w:bCs/>
                <w:lang w:eastAsia="zh-CN"/>
              </w:rPr>
              <w:t>1.</w:t>
            </w:r>
          </w:p>
        </w:tc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Producent:</w:t>
            </w:r>
          </w:p>
        </w:tc>
      </w:tr>
      <w:tr w:rsidR="000F291B" w:rsidRPr="00910E81" w:rsidTr="00613A5A">
        <w:trPr>
          <w:trHeight w:val="460"/>
        </w:trPr>
        <w:tc>
          <w:tcPr>
            <w:tcW w:w="592" w:type="dxa"/>
            <w:tcBorders>
              <w:left w:val="single" w:sz="4" w:space="0" w:color="000000"/>
            </w:tcBorders>
            <w:vAlign w:val="center"/>
          </w:tcPr>
          <w:p w:rsidR="000F291B" w:rsidRPr="00613A5A" w:rsidRDefault="000F291B" w:rsidP="00CF5E4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613A5A">
              <w:rPr>
                <w:rFonts w:ascii="Times New Roman" w:hAnsi="Times New Roman"/>
                <w:bCs/>
                <w:lang w:eastAsia="zh-CN"/>
              </w:rPr>
              <w:t>2.</w:t>
            </w:r>
          </w:p>
        </w:tc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>Nazwa handlowa:</w:t>
            </w:r>
          </w:p>
        </w:tc>
      </w:tr>
      <w:tr w:rsidR="000F291B" w:rsidRPr="00910E81" w:rsidTr="00613A5A">
        <w:trPr>
          <w:trHeight w:val="460"/>
        </w:trPr>
        <w:tc>
          <w:tcPr>
            <w:tcW w:w="592" w:type="dxa"/>
            <w:tcBorders>
              <w:left w:val="single" w:sz="4" w:space="0" w:color="000000"/>
            </w:tcBorders>
            <w:vAlign w:val="center"/>
          </w:tcPr>
          <w:p w:rsidR="000F291B" w:rsidRPr="00613A5A" w:rsidRDefault="000F291B" w:rsidP="00CF5E4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613A5A">
              <w:rPr>
                <w:rFonts w:ascii="Times New Roman" w:hAnsi="Times New Roman"/>
                <w:bCs/>
                <w:lang w:eastAsia="zh-CN"/>
              </w:rPr>
              <w:t>3.</w:t>
            </w:r>
          </w:p>
        </w:tc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Model/Typ: </w:t>
            </w:r>
          </w:p>
        </w:tc>
      </w:tr>
      <w:tr w:rsidR="000F291B" w:rsidRPr="00910E81" w:rsidTr="00613A5A">
        <w:trPr>
          <w:trHeight w:val="460"/>
        </w:trPr>
        <w:tc>
          <w:tcPr>
            <w:tcW w:w="5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613A5A" w:rsidRDefault="000F291B" w:rsidP="00CF5E4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lang w:eastAsia="zh-CN"/>
              </w:rPr>
            </w:pPr>
            <w:r w:rsidRPr="00613A5A">
              <w:rPr>
                <w:rFonts w:ascii="Times New Roman" w:hAnsi="Times New Roman"/>
                <w:bCs/>
                <w:lang w:eastAsia="zh-CN"/>
              </w:rPr>
              <w:t>4.</w:t>
            </w:r>
          </w:p>
        </w:tc>
        <w:tc>
          <w:tcPr>
            <w:tcW w:w="14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pacing w:before="240" w:line="240" w:lineRule="auto"/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bCs/>
                <w:sz w:val="20"/>
                <w:szCs w:val="20"/>
                <w:lang w:eastAsia="zh-CN"/>
              </w:rPr>
              <w:t xml:space="preserve">Rok produkcji (nie starszy niż 2018r.): </w:t>
            </w:r>
          </w:p>
        </w:tc>
      </w:tr>
      <w:tr w:rsidR="000F291B" w:rsidRPr="00910E81" w:rsidTr="005760AA">
        <w:trPr>
          <w:trHeight w:val="135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291B" w:rsidRPr="00910E81" w:rsidRDefault="000F291B" w:rsidP="005760AA">
            <w:pPr>
              <w:spacing w:before="240"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291B" w:rsidRPr="00910E81" w:rsidRDefault="000F291B" w:rsidP="005760AA">
            <w:pPr>
              <w:suppressAutoHyphens/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668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Wymagane warunki i parametry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F291B" w:rsidRPr="005760AA" w:rsidRDefault="000F291B" w:rsidP="005760AA">
            <w:pPr>
              <w:suppressAutoHyphens/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668E">
              <w:rPr>
                <w:rFonts w:ascii="Times New Roman" w:hAnsi="Times New Roman"/>
                <w:b/>
                <w:sz w:val="20"/>
                <w:szCs w:val="20"/>
              </w:rPr>
              <w:t>Parametr graniczny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291B" w:rsidRPr="00BD668E" w:rsidRDefault="000F291B" w:rsidP="005760A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668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910E81" w:rsidRDefault="000F291B" w:rsidP="005760AA">
            <w:pPr>
              <w:suppressAutoHyphens/>
              <w:spacing w:before="24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D668E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F291B" w:rsidRPr="00910E81" w:rsidRDefault="000F291B" w:rsidP="005760AA">
            <w:pPr>
              <w:suppressAutoHyphens/>
              <w:spacing w:before="24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Punktacja</w:t>
            </w:r>
          </w:p>
        </w:tc>
      </w:tr>
      <w:tr w:rsidR="000F291B" w:rsidRPr="00910E81" w:rsidTr="005760AA">
        <w:trPr>
          <w:trHeight w:val="73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Wymiary stołu: długość min. </w:t>
            </w:r>
            <w:smartTag w:uri="urn:schemas-microsoft-com:office:smarttags" w:element="metricconverter">
              <w:smartTagPr>
                <w:attr w:name="ProductID" w:val="195 cm"/>
              </w:smartTagPr>
              <w:r w:rsidRPr="00910E81">
                <w:rPr>
                  <w:rFonts w:ascii="Times New Roman" w:hAnsi="Times New Roman"/>
                  <w:sz w:val="20"/>
                  <w:szCs w:val="20"/>
                  <w:lang w:eastAsia="zh-CN"/>
                </w:rPr>
                <w:t>195 cm</w:t>
              </w:r>
            </w:smartTag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, szerokość z szynami bocznymi: min. </w:t>
            </w:r>
            <w:smartTag w:uri="urn:schemas-microsoft-com:office:smarttags" w:element="metricconverter">
              <w:smartTagPr>
                <w:attr w:name="ProductID" w:val="58 cm"/>
              </w:smartTagPr>
              <w:r w:rsidRPr="00910E81">
                <w:rPr>
                  <w:rFonts w:ascii="Times New Roman" w:hAnsi="Times New Roman"/>
                  <w:sz w:val="20"/>
                  <w:szCs w:val="20"/>
                  <w:lang w:eastAsia="zh-CN"/>
                </w:rPr>
                <w:t>58 cm</w:t>
              </w:r>
            </w:smartTag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9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Kolumna stołu teleskopowa pokryta panelami ze stali nierdzewnej. Dopuszcza się częściowy fartuch gumowy.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9B70DA">
        <w:trPr>
          <w:trHeight w:val="68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Konstrukcja blatu modułowa pozwalająca na dobór odpowiedniej konfiguracji i długości blatu w zależności od rodzaju zabiegu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9B70DA">
        <w:trPr>
          <w:trHeight w:val="143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Stół blokowany do podłoża za pomocą wysuwanych elektrohydraulicznie / elektromechanicznie stopek lub poprzez centralnie blokowane wszystkie kół, funkcje sterowane za pomocą pilota lub za pomocą centralnego hamulca kół znajdującego się po obu stronach stołu osi długiej.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53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Możliwość zamiany miejscami segmentu plecowego z nożnym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9B70DA">
        <w:trPr>
          <w:trHeight w:val="159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Poszczególne elementy blatów łączone na zasadzie gniazda wpustowego (np. </w:t>
            </w:r>
            <w:proofErr w:type="spellStart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szybkozłączka</w:t>
            </w:r>
            <w:proofErr w:type="spellEnd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, hak, zatrzask, gniazdo-czop), bez dodatkowych manipulacji w innych płaszczyznach oraz bez użycia narzędzi i pokręteł (jedno kliknięcie/osadzenie powinno stanowić bezpieczne połączenie elementów)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54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Pilot bezprzewodowy ze wskaźnikiem naładowania baterii pilota i stołu.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54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Ładowanie pilota bezprzewodowego poza obrębem stołu(bez konieczności podłączania pilota do stołu)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1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Pilot wyposażony w przyciski oznaczone czytelnymi, podświetlanymi piktogramami ułatwiającymi pracę w zacienionej sali operacyjnej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1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Ładowanie pilota bezprzewodowego w stacji dokującej bez potrzeby przewodowego podłączania do stołu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Tak/Nie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1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Możliwość aktywacji pilota podczas operacji poprzez poruszenie nim, bez potrzeby włączenia go po przejściu w stan uśpienia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1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Blat stołu przezierny dla promieniowania RTG – Przystosowany do monitorowania ramieniem C. Brak umiejscowienia poprzeczek wzmacniających mogących przesłaniać obraz RTG.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1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Podgłówek regulowany manualnie w dwóch płaszczyznach za pomocą dźwigni odpowiadających za poszczególne osie/płaszczyzny. Zakres regulacji podgłówka min. -45°/+25°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1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5760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Regulacja za pomocą pilota następujących ruchów  (wg zakresów podanych w poniżej wyspecyfikowanych punktach):</w:t>
            </w: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- wysokość blatu</w:t>
            </w: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- regulacja pozycji </w:t>
            </w:r>
            <w:proofErr w:type="spellStart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Trendelenburga</w:t>
            </w:r>
            <w:proofErr w:type="spellEnd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/anty-</w:t>
            </w:r>
            <w:proofErr w:type="spellStart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Trenedelenburga</w:t>
            </w:r>
            <w:proofErr w:type="spellEnd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br/>
            </w: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- regulacja przechyłów bocznych</w:t>
            </w: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- regulacja płyty plecowej</w:t>
            </w: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- regulacje podnóżków</w:t>
            </w: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>- pozycja „0” za pomocą jednego przycisku</w:t>
            </w: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br/>
              <w:t xml:space="preserve">- pozycja </w:t>
            </w:r>
            <w:proofErr w:type="spellStart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flex</w:t>
            </w:r>
            <w:proofErr w:type="spellEnd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/</w:t>
            </w:r>
            <w:proofErr w:type="spellStart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reflex</w:t>
            </w:r>
            <w:proofErr w:type="spellEnd"/>
          </w:p>
          <w:p w:rsidR="000F291B" w:rsidRPr="00910E81" w:rsidRDefault="000F291B" w:rsidP="005760A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- przesuw wzdłużny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14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Powrót blatu do pozycji wyjściowej (pozycja „0”) po naciśnięciu i przytrzymaniu jednego przycisku na pilocie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9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Funkcje ustawienia blatu stołu do pozycji „</w:t>
            </w:r>
            <w:proofErr w:type="spellStart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flex</w:t>
            </w:r>
            <w:proofErr w:type="spellEnd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” i „</w:t>
            </w:r>
            <w:proofErr w:type="spellStart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reflex</w:t>
            </w:r>
            <w:proofErr w:type="spellEnd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” realizowane za pomocą jednego przycisku lub po wybraniu tej funkcji na pilocie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1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Stół z możliwością zapamiętywania i łatwego wywoływania często używanych przez Użytkownika pozycji (oprócz pozycji na stałe zaprogramowanych przez producenta, np. pozycja „0” oraz „</w:t>
            </w:r>
            <w:proofErr w:type="spellStart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flex</w:t>
            </w:r>
            <w:proofErr w:type="spellEnd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” i „</w:t>
            </w:r>
            <w:proofErr w:type="spellStart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reflex</w:t>
            </w:r>
            <w:proofErr w:type="spellEnd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”)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</w:t>
            </w:r>
            <w:r w:rsidR="00410715">
              <w:rPr>
                <w:rFonts w:ascii="Times New Roman" w:hAnsi="Times New Roman"/>
                <w:sz w:val="20"/>
                <w:szCs w:val="20"/>
                <w:lang w:eastAsia="zh-CN"/>
              </w:rPr>
              <w:t>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6C5F68">
              <w:rPr>
                <w:rFonts w:ascii="Times New Roman" w:hAnsi="Times New Roman"/>
                <w:b/>
                <w:color w:val="FFFF00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410715" w:rsidRDefault="00410715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410715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533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Regulacja wysokości w zakresie min. od 70 do 105 cm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F291B" w:rsidRPr="00910E81" w:rsidRDefault="000F291B" w:rsidP="00910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291B" w:rsidRDefault="000F291B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760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Regulacja wysokości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                    </w:t>
            </w:r>
            <w:r w:rsidRPr="005760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w zakresie </w:t>
            </w:r>
          </w:p>
          <w:p w:rsidR="000F291B" w:rsidRDefault="000F291B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5760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min. od 70 do 105 cm – </w:t>
            </w:r>
          </w:p>
          <w:p w:rsidR="000F291B" w:rsidRPr="005760AA" w:rsidRDefault="000F291B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0 pkt</w:t>
            </w:r>
          </w:p>
          <w:p w:rsidR="000F291B" w:rsidRPr="00910E81" w:rsidRDefault="000F291B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5760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Regulacja wysokości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                      </w:t>
            </w:r>
            <w:r w:rsidRPr="005760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 xml:space="preserve">w zakresie </w:t>
            </w:r>
            <w:r w:rsidRPr="005760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&gt; </w:t>
            </w:r>
            <w:r w:rsidRPr="005760AA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69-110 cm – 10 pkt</w:t>
            </w:r>
          </w:p>
        </w:tc>
      </w:tr>
      <w:tr w:rsidR="000F291B" w:rsidRPr="00910E81" w:rsidTr="005760AA">
        <w:trPr>
          <w:trHeight w:val="9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Regulacja nachylenia wzdłużnego (pozycja </w:t>
            </w:r>
            <w:proofErr w:type="spellStart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Trendelenburga</w:t>
            </w:r>
            <w:proofErr w:type="spellEnd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, anty-</w:t>
            </w:r>
            <w:proofErr w:type="spellStart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Trendelenburga</w:t>
            </w:r>
            <w:proofErr w:type="spellEnd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) w zakresie min. -30° do +30°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54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Regulacje nachyleń bocznych w zakresie min. 18° w obie strony.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54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Regulacja nachylenia płyty plecowej w zakresie min. -40°/+70°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35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Przesuw wzdłużny blatu min. 280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F291B" w:rsidRPr="00910E81" w:rsidRDefault="000F291B" w:rsidP="00910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0F291B" w:rsidRPr="005760AA" w:rsidRDefault="000F291B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5760AA">
              <w:rPr>
                <w:rFonts w:ascii="Times New Roman" w:hAnsi="Times New Roman"/>
                <w:sz w:val="20"/>
                <w:szCs w:val="20"/>
                <w:lang w:eastAsia="zh-CN"/>
              </w:rPr>
              <w:t>Przesuw wzdłużny blatu min. 280 mm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– 0 pkt</w:t>
            </w:r>
            <w:r w:rsidRPr="005760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</w:t>
            </w:r>
          </w:p>
          <w:p w:rsidR="000F291B" w:rsidRPr="00910E81" w:rsidRDefault="000F291B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5760AA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Przesuw wzdłużny blatu </w:t>
            </w:r>
            <w:r w:rsidRPr="005760AA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 xml:space="preserve">powyżej  280 mm – 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                       </w:t>
            </w:r>
            <w:r w:rsidRPr="005760AA">
              <w:rPr>
                <w:rFonts w:ascii="Times New Roman" w:hAnsi="Times New Roman"/>
                <w:sz w:val="20"/>
                <w:szCs w:val="20"/>
                <w:lang w:eastAsia="zh-CN"/>
              </w:rPr>
              <w:t>10 p</w:t>
            </w:r>
            <w:r>
              <w:rPr>
                <w:rFonts w:ascii="Times New Roman" w:hAnsi="Times New Roman"/>
                <w:sz w:val="20"/>
                <w:szCs w:val="20"/>
                <w:lang w:eastAsia="zh-CN"/>
              </w:rPr>
              <w:t>kt</w:t>
            </w:r>
          </w:p>
        </w:tc>
      </w:tr>
      <w:tr w:rsidR="000F291B" w:rsidRPr="00910E81" w:rsidTr="005760AA">
        <w:trPr>
          <w:trHeight w:val="73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Sygnalizacja braku blokady kół przed próbą zmiany ustawień stołu, który nie został wcześniej unieruchomiony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150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System antykolizyjny, zabezpieczający przed kolizja elementów blatu oraz niepozwalający na uderzenie elementem blatu o podłoże (system zatrzymujący ruch w przypadku możliwego wystąpienia kolizji i informujący o zaistniałej sytuacji)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9B70DA">
        <w:trPr>
          <w:trHeight w:val="188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Czujnik antykolizyjny w kolumnie stołu zabezpieczający przed uszkodzeniem obudowy kolumny w przypadku kolizji z przedmiotami lub elementami wyposażenia znajdującymi się na pokrywie podstawy stołu podczas opuszczania blatu stołu. Czujnik powinien powodować zatrzymanie ruchu stołu w dół w przypadku napotkania przeszkody.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91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Materace przeciwodleżynowe, </w:t>
            </w:r>
            <w:proofErr w:type="spellStart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demontowalne</w:t>
            </w:r>
            <w:proofErr w:type="spellEnd"/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, odporne na środki dezynfekcyjne, zespalane bezszwową metodą, o grubości min. 60 mm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37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Materac z funkcją pamięci kształtu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73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Mocowanie materacy do stołu przy pomocy samoprzylepnych pasków żelowych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9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Dodatkowy panel sterujący umieszczony na kolumnie stołu, odejmowalny umożliwiający sterowanie stołem poza obrębem stołu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115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Możliwość awaryjnej regulacji przechyłów bocznych i wzdłużnych blatu, sekcji pleców oraz wysokości stołu w przypadku awarii głównej pompy elektrycznej lub rozładowania głównego akumulatora za pomocą nożnej pompy hydraulicznej z jednoczesnym wyborem funkcji na awaryjnym panelu na kolumnie stołu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73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Zasilanie stołu akumulatorowe wbudowane w stół- wskaźnik stanu naładowania baterii na pilocie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73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Zasilanie akumulatorowe wystarczające na min 80 ruchów stołem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9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Szyny sprzętowe ze stali nierdzewnej o przekroju 10 x 25 mm wzdłuż wszystkich segmentów blatu, po obu stronach stołu.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54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Możliwość pracy z sieci 230V w trybie awaryjnym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54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Dopuszczalne obciążenie stołu – min. 450 kg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732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Max. waga pacjenta umożliwiająca użycie stołu w dowolnym położeniu – min. 350 kg</w:t>
            </w:r>
            <w:r w:rsidRPr="00910E81">
              <w:rPr>
                <w:rFonts w:ascii="Times New Roman" w:hAnsi="Times New Roman"/>
                <w:strike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1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Możliwość włączenia funkcji powolnego startu ruchów stołu do wykorzystania w sytuacjach wymagających bardzo precyzyjnej zmiany ustawień np. w zabiegach neurochirurgicznych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color w:val="000000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41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Możliwość włączenia funkcji powolnego startu ruchu stołu do wykorzystania w sytuacjach wymagających bardzo precyzyjnej zmiany ustawień np. w zabiegach neurochirurgicznych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131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pl-PL"/>
              </w:rPr>
              <w:t>Napęd stołu elektrohydrauliczny, regulacja segmentu nóg min -90°/+70°.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835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numPr>
                <w:ilvl w:val="0"/>
                <w:numId w:val="1"/>
              </w:num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Sekcja nóg 4-częściowa, przednia część opuszczana do 155°, odchylana </w:t>
            </w:r>
            <w:r w:rsidRPr="00910E81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na boki z mechanizmem blokującym, z podwójnym systemem zabezpieczenia ustawienia podnóżków zabezpieczającym przed przypadkowym składaniem się dolnego segmentu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467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suppressAutoHyphens/>
              <w:spacing w:after="0" w:line="36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>Skład zestawu: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</w:tr>
      <w:tr w:rsidR="000F291B" w:rsidRPr="00910E81" w:rsidTr="005760AA">
        <w:trPr>
          <w:trHeight w:val="121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pl-PL"/>
              </w:rPr>
              <w:t>Stół operacyjny mobilny na podstawie jezdnej, pięcio- segmentowy, (podgłówek, segment plecowy, przedłużenie segmentu plecowego, siedzisko, segment nożny dzielony).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686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pl-PL"/>
              </w:rPr>
              <w:t>Pilot bezprzewodowy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83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pl-PL"/>
              </w:rPr>
              <w:t>Anestezjologiczna podpórka ręki wraz z dwoma pasami mocującymi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978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pl-PL"/>
              </w:rPr>
              <w:t>Podpora pod rękę z regulacją w 3 płaszczyznach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Tak, podać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910E81" w:rsidTr="005760AA">
        <w:trPr>
          <w:trHeight w:val="531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2C414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pl-PL"/>
              </w:rPr>
              <w:t>Regulowana ramka ekranu anestezjologicznego.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Tak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91B" w:rsidRPr="00910E81" w:rsidRDefault="000F291B" w:rsidP="00910E8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10E81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</w:tbl>
    <w:p w:rsidR="000F291B" w:rsidRDefault="000F291B" w:rsidP="005760AA">
      <w:pPr>
        <w:spacing w:line="240" w:lineRule="auto"/>
        <w:rPr>
          <w:sz w:val="2"/>
          <w:szCs w:val="2"/>
        </w:rPr>
      </w:pPr>
    </w:p>
    <w:p w:rsidR="00410715" w:rsidRDefault="00410715" w:rsidP="005760AA">
      <w:pPr>
        <w:spacing w:line="240" w:lineRule="auto"/>
        <w:rPr>
          <w:sz w:val="2"/>
          <w:szCs w:val="2"/>
        </w:rPr>
      </w:pPr>
    </w:p>
    <w:p w:rsidR="00410715" w:rsidRDefault="00410715" w:rsidP="005760AA">
      <w:pPr>
        <w:spacing w:line="240" w:lineRule="auto"/>
        <w:rPr>
          <w:sz w:val="2"/>
          <w:szCs w:val="2"/>
        </w:rPr>
      </w:pPr>
    </w:p>
    <w:p w:rsidR="00410715" w:rsidRDefault="00410715" w:rsidP="005760AA">
      <w:pPr>
        <w:spacing w:line="240" w:lineRule="auto"/>
        <w:rPr>
          <w:sz w:val="2"/>
          <w:szCs w:val="2"/>
        </w:rPr>
      </w:pPr>
    </w:p>
    <w:p w:rsidR="00410715" w:rsidRPr="005760AA" w:rsidRDefault="00410715" w:rsidP="005760AA">
      <w:pPr>
        <w:spacing w:line="240" w:lineRule="auto"/>
        <w:rPr>
          <w:sz w:val="2"/>
          <w:szCs w:val="2"/>
        </w:rPr>
      </w:pPr>
    </w:p>
    <w:tbl>
      <w:tblPr>
        <w:tblW w:w="151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5"/>
        <w:gridCol w:w="195"/>
        <w:gridCol w:w="345"/>
        <w:gridCol w:w="5595"/>
        <w:gridCol w:w="396"/>
        <w:gridCol w:w="1224"/>
        <w:gridCol w:w="396"/>
        <w:gridCol w:w="3924"/>
        <w:gridCol w:w="345"/>
        <w:gridCol w:w="2016"/>
        <w:gridCol w:w="396"/>
      </w:tblGrid>
      <w:tr w:rsidR="000F291B" w:rsidRPr="00D4682E" w:rsidTr="006C5F68">
        <w:trPr>
          <w:gridAfter w:val="1"/>
          <w:wAfter w:w="396" w:type="dxa"/>
          <w:trHeight w:val="523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E15F6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lastRenderedPageBreak/>
              <w:t>II.</w:t>
            </w:r>
          </w:p>
        </w:tc>
        <w:tc>
          <w:tcPr>
            <w:tcW w:w="14241" w:type="dxa"/>
            <w:gridSpan w:val="8"/>
            <w:vAlign w:val="center"/>
          </w:tcPr>
          <w:p w:rsidR="000F291B" w:rsidRPr="00206793" w:rsidRDefault="000F291B" w:rsidP="00E15F63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lang w:eastAsia="zh-CN"/>
              </w:rPr>
            </w:pPr>
            <w:r w:rsidRPr="00206793">
              <w:rPr>
                <w:rFonts w:ascii="Times New Roman" w:hAnsi="Times New Roman"/>
                <w:b/>
                <w:lang w:eastAsia="ar-SA"/>
              </w:rPr>
              <w:t>Zestaw lamp operacyjnych LED – 1 zestaw</w:t>
            </w:r>
          </w:p>
        </w:tc>
      </w:tr>
      <w:tr w:rsidR="000F291B" w:rsidRPr="00D4682E" w:rsidTr="006C5F68">
        <w:trPr>
          <w:gridAfter w:val="1"/>
          <w:wAfter w:w="396" w:type="dxa"/>
          <w:trHeight w:val="531"/>
        </w:trPr>
        <w:tc>
          <w:tcPr>
            <w:tcW w:w="540" w:type="dxa"/>
            <w:gridSpan w:val="2"/>
            <w:vAlign w:val="center"/>
          </w:tcPr>
          <w:p w:rsidR="000F291B" w:rsidRPr="00575E61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75E6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41" w:type="dxa"/>
            <w:gridSpan w:val="8"/>
            <w:vAlign w:val="center"/>
          </w:tcPr>
          <w:p w:rsidR="000F291B" w:rsidRPr="00575E61" w:rsidRDefault="000F291B" w:rsidP="000F3376">
            <w:pPr>
              <w:spacing w:after="0" w:line="360" w:lineRule="auto"/>
              <w:ind w:right="-108"/>
              <w:rPr>
                <w:rFonts w:ascii="Times New Roman" w:hAnsi="Times New Roman"/>
              </w:rPr>
            </w:pPr>
            <w:r w:rsidRPr="00575E61">
              <w:rPr>
                <w:rFonts w:ascii="Times New Roman" w:hAnsi="Times New Roman"/>
              </w:rPr>
              <w:t>Producent:</w:t>
            </w:r>
          </w:p>
        </w:tc>
      </w:tr>
      <w:tr w:rsidR="000F291B" w:rsidRPr="00D4682E" w:rsidTr="006C5F68">
        <w:trPr>
          <w:gridAfter w:val="1"/>
          <w:wAfter w:w="396" w:type="dxa"/>
          <w:trHeight w:val="525"/>
        </w:trPr>
        <w:tc>
          <w:tcPr>
            <w:tcW w:w="540" w:type="dxa"/>
            <w:gridSpan w:val="2"/>
            <w:vAlign w:val="center"/>
          </w:tcPr>
          <w:p w:rsidR="000F291B" w:rsidRPr="00575E61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75E6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41" w:type="dxa"/>
            <w:gridSpan w:val="8"/>
            <w:vAlign w:val="center"/>
          </w:tcPr>
          <w:p w:rsidR="000F291B" w:rsidRPr="00575E61" w:rsidRDefault="000F291B" w:rsidP="000F3376">
            <w:pPr>
              <w:spacing w:after="0" w:line="360" w:lineRule="auto"/>
              <w:rPr>
                <w:rFonts w:ascii="Times New Roman" w:hAnsi="Times New Roman"/>
              </w:rPr>
            </w:pPr>
            <w:r w:rsidRPr="00575E61">
              <w:rPr>
                <w:rFonts w:ascii="Times New Roman" w:hAnsi="Times New Roman"/>
              </w:rPr>
              <w:t>Nazwa handlowa:</w:t>
            </w:r>
          </w:p>
        </w:tc>
      </w:tr>
      <w:tr w:rsidR="000F291B" w:rsidRPr="00D4682E" w:rsidTr="006C5F68">
        <w:trPr>
          <w:gridAfter w:val="1"/>
          <w:wAfter w:w="396" w:type="dxa"/>
          <w:trHeight w:val="533"/>
        </w:trPr>
        <w:tc>
          <w:tcPr>
            <w:tcW w:w="540" w:type="dxa"/>
            <w:gridSpan w:val="2"/>
            <w:vAlign w:val="center"/>
          </w:tcPr>
          <w:p w:rsidR="000F291B" w:rsidRPr="00575E61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75E6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241" w:type="dxa"/>
            <w:gridSpan w:val="8"/>
            <w:vAlign w:val="center"/>
          </w:tcPr>
          <w:p w:rsidR="000F291B" w:rsidRPr="00575E61" w:rsidRDefault="000F291B" w:rsidP="000F3376">
            <w:pPr>
              <w:spacing w:after="0" w:line="360" w:lineRule="auto"/>
              <w:rPr>
                <w:rFonts w:ascii="Times New Roman" w:hAnsi="Times New Roman"/>
              </w:rPr>
            </w:pPr>
            <w:r w:rsidRPr="00575E61">
              <w:rPr>
                <w:rFonts w:ascii="Times New Roman" w:hAnsi="Times New Roman"/>
              </w:rPr>
              <w:t>Model/Typ:</w:t>
            </w:r>
          </w:p>
        </w:tc>
      </w:tr>
      <w:tr w:rsidR="000F291B" w:rsidRPr="00D4682E" w:rsidTr="006C5F68">
        <w:trPr>
          <w:gridAfter w:val="1"/>
          <w:wAfter w:w="396" w:type="dxa"/>
          <w:trHeight w:val="527"/>
        </w:trPr>
        <w:tc>
          <w:tcPr>
            <w:tcW w:w="540" w:type="dxa"/>
            <w:gridSpan w:val="2"/>
            <w:vAlign w:val="center"/>
          </w:tcPr>
          <w:p w:rsidR="000F291B" w:rsidRPr="00575E61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575E61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241" w:type="dxa"/>
            <w:gridSpan w:val="8"/>
            <w:vAlign w:val="center"/>
          </w:tcPr>
          <w:p w:rsidR="000F291B" w:rsidRPr="00575E61" w:rsidRDefault="000F291B" w:rsidP="000F3376">
            <w:pPr>
              <w:spacing w:after="0" w:line="360" w:lineRule="auto"/>
              <w:rPr>
                <w:rFonts w:ascii="Times New Roman" w:hAnsi="Times New Roman"/>
              </w:rPr>
            </w:pPr>
            <w:r w:rsidRPr="00575E61">
              <w:rPr>
                <w:rFonts w:ascii="Times New Roman" w:hAnsi="Times New Roman"/>
              </w:rPr>
              <w:t xml:space="preserve">Rok produkcji (nie starszy niż 2018r.): </w:t>
            </w:r>
          </w:p>
        </w:tc>
      </w:tr>
      <w:tr w:rsidR="000F291B" w:rsidRPr="00D4682E" w:rsidTr="006C5F68">
        <w:tblPrEx>
          <w:jc w:val="center"/>
          <w:tblInd w:w="0" w:type="dxa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45" w:type="dxa"/>
          <w:cantSplit/>
          <w:tblHeader/>
          <w:jc w:val="center"/>
        </w:trPr>
        <w:tc>
          <w:tcPr>
            <w:tcW w:w="5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F291B" w:rsidRPr="00BD668E" w:rsidRDefault="000F291B" w:rsidP="00BD668E">
            <w:pPr>
              <w:spacing w:line="288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68E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5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F291B" w:rsidRPr="00BD668E" w:rsidRDefault="000F291B" w:rsidP="00BD668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68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Wymagane warunki i parametry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F291B" w:rsidRPr="00BD668E" w:rsidRDefault="000F291B" w:rsidP="00BD668E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68E">
              <w:rPr>
                <w:rFonts w:ascii="Times New Roman" w:hAnsi="Times New Roman"/>
                <w:b/>
                <w:sz w:val="20"/>
                <w:szCs w:val="20"/>
              </w:rPr>
              <w:t>Parametr graniczny</w:t>
            </w:r>
          </w:p>
        </w:tc>
        <w:tc>
          <w:tcPr>
            <w:tcW w:w="42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F291B" w:rsidRPr="00BD668E" w:rsidRDefault="000F291B" w:rsidP="00BD668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668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BD668E" w:rsidRDefault="000F291B" w:rsidP="00BD668E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68E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4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0F291B" w:rsidRPr="00A80470" w:rsidRDefault="000F291B" w:rsidP="00BD668E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b/>
              </w:rPr>
            </w:pPr>
            <w:r w:rsidRPr="00A80470">
              <w:rPr>
                <w:b/>
              </w:rPr>
              <w:t>Punktacja</w:t>
            </w:r>
          </w:p>
        </w:tc>
      </w:tr>
      <w:tr w:rsidR="000F291B" w:rsidRPr="00D4682E" w:rsidTr="006C5F68">
        <w:trPr>
          <w:gridAfter w:val="1"/>
          <w:wAfter w:w="396" w:type="dxa"/>
          <w:trHeight w:val="975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pl-PL"/>
              </w:rPr>
              <w:t>Lampa operacyjna, sufitowa w konfiguracji dwie czasze (główna i pomocnicza) wraz z ramionami nośnymi montowanymi na wspólnej piaście.</w:t>
            </w:r>
          </w:p>
        </w:tc>
        <w:tc>
          <w:tcPr>
            <w:tcW w:w="162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Dwuczaszowa</w:t>
            </w:r>
            <w:proofErr w:type="spellEnd"/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diodowa lampa operacyjna o wysokiej bezcieniowości, dedykowana do sali operacyjnej, przeznaczona do oświetlenia pola operacyjnego: płytkiego, głębokiego, rozległego.</w:t>
            </w:r>
          </w:p>
        </w:tc>
        <w:tc>
          <w:tcPr>
            <w:tcW w:w="162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Każda czasza zawieszona na obrotowym wysięgniku dwuramiennym. Każdy wysięgnik wyposażony w co najmniej jedno  ramię uchylne, umożliwiające regulację wysokości. Każda czasza wyposażona w podwójny przegub umożliwiający manewrowanie w trzech prostopadłych osiach (tzw. zawieszenie kardanowe).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Obie czasze z elementami oświetleniowymi  emitujące światło białe, w których diody są białe o różnych temperaturach barwowych (w tonach  </w:t>
            </w: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- białe „zimne” i  białe „ciepłe”).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2C414E">
        <w:trPr>
          <w:gridAfter w:val="1"/>
          <w:wAfter w:w="396" w:type="dxa"/>
          <w:trHeight w:val="595"/>
        </w:trPr>
        <w:tc>
          <w:tcPr>
            <w:tcW w:w="540" w:type="dxa"/>
            <w:gridSpan w:val="2"/>
            <w:vAlign w:val="center"/>
          </w:tcPr>
          <w:p w:rsidR="000F291B" w:rsidRPr="0001030C" w:rsidRDefault="005D3AF3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Natężenie </w:t>
            </w:r>
            <w:r w:rsidRPr="002C414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światła </w:t>
            </w:r>
            <w:proofErr w:type="spellStart"/>
            <w:r w:rsidRPr="002C414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Ec</w:t>
            </w:r>
            <w:proofErr w:type="spellEnd"/>
            <w:r w:rsidRPr="002C414E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max. z odległości 1 m:</w:t>
            </w: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2C414E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5D3AF3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0F291B" w:rsidRPr="0001030C" w:rsidRDefault="005D3AF3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Dla </w:t>
            </w:r>
            <w:r w:rsidR="000F291B" w:rsidRPr="0001030C">
              <w:rPr>
                <w:rFonts w:ascii="Times New Roman" w:hAnsi="Times New Roman"/>
                <w:sz w:val="20"/>
                <w:szCs w:val="20"/>
                <w:lang w:eastAsia="pl-PL"/>
              </w:rPr>
              <w:t>czaszy głównej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  <w:r w:rsidR="000F291B" w:rsidRPr="0001030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min. 160000 luksów.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3376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2C414E">
        <w:trPr>
          <w:gridAfter w:val="1"/>
          <w:wAfter w:w="396" w:type="dxa"/>
          <w:trHeight w:val="539"/>
        </w:trPr>
        <w:tc>
          <w:tcPr>
            <w:tcW w:w="540" w:type="dxa"/>
            <w:gridSpan w:val="2"/>
            <w:vAlign w:val="center"/>
          </w:tcPr>
          <w:p w:rsidR="000F291B" w:rsidRPr="0001030C" w:rsidRDefault="005D3AF3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940" w:type="dxa"/>
            <w:gridSpan w:val="2"/>
            <w:shd w:val="clear" w:color="auto" w:fill="auto"/>
            <w:vAlign w:val="center"/>
          </w:tcPr>
          <w:p w:rsidR="000F291B" w:rsidRPr="0001030C" w:rsidRDefault="005D3AF3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Dla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F291B"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czaszy satelitarnej: min. 135 000 lu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ksów. 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320" w:type="dxa"/>
            <w:gridSpan w:val="2"/>
            <w:shd w:val="clear" w:color="auto" w:fill="auto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5D3AF3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Bardzo wysoki współczynnik odwzorowania barwy światła słonecznego   Ra: ≥ 99.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5D3AF3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Bardzo wysoki współczynnik odwzorowania barwy czerwonej R9: ≥ 99.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5D3AF3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0F291B"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Głębokość oświetlenia (L1+L2) dla </w:t>
            </w:r>
            <w:proofErr w:type="spellStart"/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Ec</w:t>
            </w:r>
            <w:proofErr w:type="spellEnd"/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: 20%: min. 1000 [mm].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5D3AF3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="000F291B"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Ilość źródeł świetlnych dla każdej z czasz max. 9 [szt.].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0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Ilość diod w każdej z czasz max. 140 [szt.].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Możliwość wymiany modułów za pomocą dedykowanego narzędzia,  bez ingerencji w otwieranie obudowy czaszy.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pl-PL"/>
              </w:rPr>
              <w:t>Diody w kolorze białym o jednakowej temperaturze barwowej wszystkich diod wynoszącej 4500K.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Elektroniczna regulacja średnicy pola bezcieniowego </w:t>
            </w:r>
            <w:r w:rsidRPr="0001030C">
              <w:rPr>
                <w:rFonts w:ascii="Times New Roman" w:hAnsi="Times New Roman"/>
                <w:sz w:val="20"/>
                <w:szCs w:val="20"/>
                <w:lang w:eastAsia="pl-PL"/>
              </w:rPr>
              <w:t>d10 z odległości 1m</w:t>
            </w: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każdej z czasz zawierająca się  w przedziale  </w:t>
            </w:r>
            <w:r w:rsidRPr="0001030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180 mm ± 2%. </w:t>
            </w: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do 270 [mm] </w:t>
            </w:r>
            <w:r w:rsidRPr="0001030C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± 2%. </w:t>
            </w: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Elektroniczna regulacja średnicy pola bezcieniowego za pomocą centralnego uchwytu sterującego i przyciskami panelu sterowania na każdej z czasz.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Panel sterowania umieszczony na czaszy jednakowy dla czaszy głównej i satelitarnej.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Regulacja natężenia oświetlenia z panelu sterowniczego umieszczonego na każdej z  czasz w zakresie  min.  40 – 100%. 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Pozycjonowanie każdej z czasz wielorazowym sterylizowanym uchwytem (umieszczonym w punkcie centralnym lampy) i dodatkowo min. trzema „brudnymi” uchwytami umieszczonymi wokół czaszy.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  <w:trHeight w:val="549"/>
        </w:trPr>
        <w:tc>
          <w:tcPr>
            <w:tcW w:w="540" w:type="dxa"/>
            <w:gridSpan w:val="2"/>
            <w:vAlign w:val="center"/>
          </w:tcPr>
          <w:p w:rsidR="000F291B" w:rsidRPr="0001030C" w:rsidRDefault="005D3AF3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18</w:t>
            </w:r>
            <w:r w:rsidR="000F291B"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Zasilanie: 230V (+/-) 10%, 50 [</w:t>
            </w:r>
            <w:proofErr w:type="spellStart"/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Hz</w:t>
            </w:r>
            <w:proofErr w:type="spellEnd"/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].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5D3AF3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19</w:t>
            </w:r>
            <w:r w:rsidR="000F291B"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pl-PL"/>
              </w:rPr>
              <w:t>Zużycie energii max całego systemu max. 130VA.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5D3AF3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20</w:t>
            </w:r>
            <w:r w:rsidR="000F291B"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Każda z czasz zasilana napięciem z zasilacza stabilizowanego, w przedziale 24 – 36 VDC.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Stopień ochrony: czasze min. IP 42, system ramion min. IP 30.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Trwałość / Żywotność źródeł światła ≥ 60 000 [godz.]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Powierzchnia czasz gładka, bez widocznych śrub lub nitów mocujących, wykonana z materiałów odpornych na działanie środków dezynfekujących.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Czasze o konstrukcji „bez szybowej”, wyposażone w moduły światła ze zintegrowaną uszczelką zapobiegającą dostawaniu się do środka wilgoci oraz płynów podczas używania środków czyszczących.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Czasze o konstrukcji zwartej, jednoczęściowej tj. bez fizycznych przerw i odstępów pomiędzy częściami czaszy. Kształt i wymiary czasz identyczny. Czasze bez jakichkolwiek relingów jako elementów znacznie utrudniających codzienne czyszczenie i dezynfekcje.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Obudowa czasz przystosowana do współpracy z obiegiem laminarnym.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5D3AF3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7</w:t>
            </w:r>
            <w:r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Mocowanie wielorazowego uchwytu sterylizowanego na zatrzask </w:t>
            </w: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„klikowy” realizowany za pomocą jednej ręki.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6C5F68">
        <w:trPr>
          <w:gridAfter w:val="1"/>
          <w:wAfter w:w="396" w:type="dxa"/>
        </w:trPr>
        <w:tc>
          <w:tcPr>
            <w:tcW w:w="540" w:type="dxa"/>
            <w:gridSpan w:val="2"/>
            <w:vAlign w:val="center"/>
          </w:tcPr>
          <w:p w:rsidR="000F291B" w:rsidRPr="0001030C" w:rsidRDefault="005D3AF3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28</w:t>
            </w:r>
            <w:r w:rsidR="000F291B" w:rsidRPr="0001030C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940" w:type="dxa"/>
            <w:gridSpan w:val="2"/>
            <w:vAlign w:val="center"/>
          </w:tcPr>
          <w:p w:rsidR="000F291B" w:rsidRPr="0001030C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trike/>
                <w:sz w:val="20"/>
                <w:szCs w:val="20"/>
                <w:lang w:eastAsia="pl-PL"/>
              </w:rPr>
            </w:pPr>
            <w:r w:rsidRPr="0001030C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Możliwość zainstalowania dotykowego zewnętrznego sterownika lamp, zainstalowany na ścianie lub kolumnie chirurgicznej, zapewniający zsynchronizowane sterowanie parametrami obu czas tj. włączanie / wyłączanie lampy; temperatura barwowa; średnica pola; natężenie światła; funkcja białego światła endoskopowego (na etapie postępowania wymaga się jedynie możliwości podłączenia w przyszłości).</w:t>
            </w:r>
          </w:p>
        </w:tc>
        <w:tc>
          <w:tcPr>
            <w:tcW w:w="16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320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61" w:type="dxa"/>
            <w:gridSpan w:val="2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030C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</w:tbl>
    <w:p w:rsidR="000F291B" w:rsidRDefault="000F291B"/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940"/>
        <w:gridCol w:w="1620"/>
        <w:gridCol w:w="4320"/>
        <w:gridCol w:w="2361"/>
      </w:tblGrid>
      <w:tr w:rsidR="000F291B" w:rsidRPr="00D4682E" w:rsidTr="009B70DA">
        <w:tc>
          <w:tcPr>
            <w:tcW w:w="540" w:type="dxa"/>
            <w:vAlign w:val="center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241" w:type="dxa"/>
            <w:gridSpan w:val="4"/>
            <w:vAlign w:val="center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01030C">
              <w:rPr>
                <w:rFonts w:ascii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Pozostałe: </w:t>
            </w:r>
          </w:p>
        </w:tc>
      </w:tr>
      <w:tr w:rsidR="000F291B" w:rsidRPr="00D4682E" w:rsidTr="009B70DA">
        <w:tc>
          <w:tcPr>
            <w:tcW w:w="540" w:type="dxa"/>
            <w:shd w:val="clear" w:color="auto" w:fill="E6E6E6"/>
            <w:vAlign w:val="center"/>
          </w:tcPr>
          <w:p w:rsidR="000F291B" w:rsidRPr="009B70DA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70D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5940" w:type="dxa"/>
            <w:shd w:val="clear" w:color="auto" w:fill="E6E6E6"/>
            <w:vAlign w:val="center"/>
          </w:tcPr>
          <w:p w:rsidR="000F291B" w:rsidRPr="009B70DA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70DA">
              <w:rPr>
                <w:rFonts w:ascii="Times New Roman" w:hAnsi="Times New Roman"/>
                <w:b/>
                <w:sz w:val="20"/>
                <w:szCs w:val="20"/>
              </w:rPr>
              <w:t xml:space="preserve">Gwarancja minimum 24 miesięcy </w:t>
            </w:r>
          </w:p>
          <w:p w:rsidR="000F291B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B70DA">
              <w:rPr>
                <w:rFonts w:ascii="Times New Roman" w:hAnsi="Times New Roman"/>
                <w:b/>
                <w:sz w:val="20"/>
                <w:szCs w:val="20"/>
              </w:rPr>
              <w:t>przez autoryzowany serwis (podać okres)</w:t>
            </w:r>
          </w:p>
          <w:p w:rsidR="000F291B" w:rsidRPr="00613A5A" w:rsidRDefault="000F291B" w:rsidP="001725BA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620" w:type="dxa"/>
            <w:shd w:val="clear" w:color="auto" w:fill="E6E6E6"/>
          </w:tcPr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B70DA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320" w:type="dxa"/>
            <w:shd w:val="clear" w:color="auto" w:fill="E6E6E6"/>
          </w:tcPr>
          <w:p w:rsidR="000F291B" w:rsidRPr="0001030C" w:rsidRDefault="000F291B" w:rsidP="001725BA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61" w:type="dxa"/>
            <w:shd w:val="clear" w:color="auto" w:fill="E6E6E6"/>
          </w:tcPr>
          <w:p w:rsidR="000F291B" w:rsidRPr="009B70DA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0DA">
              <w:rPr>
                <w:rFonts w:ascii="Times New Roman" w:hAnsi="Times New Roman"/>
                <w:sz w:val="20"/>
                <w:szCs w:val="20"/>
              </w:rPr>
              <w:t>24 m-ce - 0 pkt.</w:t>
            </w:r>
          </w:p>
          <w:p w:rsidR="000F291B" w:rsidRPr="009B70DA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0DA">
              <w:rPr>
                <w:rFonts w:ascii="Times New Roman" w:hAnsi="Times New Roman"/>
                <w:sz w:val="20"/>
                <w:szCs w:val="20"/>
              </w:rPr>
              <w:t>36 m-</w:t>
            </w:r>
            <w:proofErr w:type="spellStart"/>
            <w:r w:rsidRPr="009B70DA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9B70DA">
              <w:rPr>
                <w:rFonts w:ascii="Times New Roman" w:hAnsi="Times New Roman"/>
                <w:sz w:val="20"/>
                <w:szCs w:val="20"/>
              </w:rPr>
              <w:t xml:space="preserve"> – 10 pkt</w:t>
            </w:r>
          </w:p>
          <w:p w:rsidR="000F291B" w:rsidRPr="0001030C" w:rsidRDefault="000F291B" w:rsidP="001725B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B70DA">
              <w:rPr>
                <w:rFonts w:ascii="Times New Roman" w:hAnsi="Times New Roman"/>
                <w:sz w:val="20"/>
                <w:szCs w:val="20"/>
              </w:rPr>
              <w:t>48 m-</w:t>
            </w:r>
            <w:proofErr w:type="spellStart"/>
            <w:r w:rsidRPr="009B70DA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9B70DA">
              <w:rPr>
                <w:rFonts w:ascii="Times New Roman" w:hAnsi="Times New Roman"/>
                <w:sz w:val="20"/>
                <w:szCs w:val="20"/>
              </w:rPr>
              <w:t xml:space="preserve"> - 20 pkt.</w:t>
            </w:r>
          </w:p>
        </w:tc>
      </w:tr>
    </w:tbl>
    <w:p w:rsidR="000F291B" w:rsidRDefault="000F291B">
      <w:pPr>
        <w:rPr>
          <w:rFonts w:ascii="Times New Roman" w:hAnsi="Times New Roman"/>
          <w:b/>
        </w:rPr>
        <w:sectPr w:rsidR="000F291B" w:rsidSect="00DE753F">
          <w:headerReference w:type="default" r:id="rId7"/>
          <w:footerReference w:type="default" r:id="rId8"/>
          <w:pgSz w:w="16838" w:h="11906" w:orient="landscape"/>
          <w:pgMar w:top="1418" w:right="1418" w:bottom="1928" w:left="1418" w:header="709" w:footer="709" w:gutter="0"/>
          <w:cols w:space="708"/>
          <w:docGrid w:linePitch="360"/>
        </w:sectPr>
      </w:pPr>
    </w:p>
    <w:p w:rsidR="000F291B" w:rsidRPr="00910E81" w:rsidRDefault="000F291B" w:rsidP="009B70D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3.3</w:t>
      </w:r>
      <w:r w:rsidRPr="00910E81">
        <w:rPr>
          <w:rFonts w:ascii="Arial" w:hAnsi="Arial" w:cs="Arial"/>
          <w:sz w:val="20"/>
          <w:szCs w:val="20"/>
        </w:rPr>
        <w:t xml:space="preserve"> Wymagane parametry przedmiotu zamówienia</w:t>
      </w:r>
    </w:p>
    <w:p w:rsidR="000F291B" w:rsidRPr="00910E81" w:rsidRDefault="000F291B" w:rsidP="00613A5A">
      <w:pPr>
        <w:rPr>
          <w:rFonts w:ascii="Arial" w:hAnsi="Arial" w:cs="Arial"/>
          <w:b/>
          <w:sz w:val="20"/>
          <w:szCs w:val="20"/>
        </w:rPr>
      </w:pPr>
    </w:p>
    <w:p w:rsidR="000F291B" w:rsidRPr="00613A5A" w:rsidRDefault="000F291B" w:rsidP="000000BA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0E81">
        <w:rPr>
          <w:rFonts w:ascii="Arial" w:hAnsi="Arial" w:cs="Arial"/>
          <w:b/>
          <w:sz w:val="20"/>
          <w:szCs w:val="20"/>
          <w:lang w:eastAsia="zh-CN"/>
        </w:rPr>
        <w:tab/>
      </w:r>
      <w:r w:rsidRPr="00910E81">
        <w:rPr>
          <w:rFonts w:ascii="Arial" w:hAnsi="Arial" w:cs="Arial"/>
          <w:b/>
          <w:sz w:val="20"/>
          <w:szCs w:val="20"/>
          <w:lang w:eastAsia="zh-CN"/>
        </w:rPr>
        <w:tab/>
        <w:t xml:space="preserve">PAKIET NR </w:t>
      </w:r>
      <w:r>
        <w:rPr>
          <w:rFonts w:ascii="Arial" w:hAnsi="Arial" w:cs="Arial"/>
          <w:b/>
          <w:sz w:val="20"/>
          <w:szCs w:val="20"/>
          <w:lang w:eastAsia="zh-CN"/>
        </w:rPr>
        <w:t>3</w:t>
      </w:r>
    </w:p>
    <w:p w:rsidR="000F291B" w:rsidRPr="00FD6E60" w:rsidRDefault="000F291B" w:rsidP="00613A5A">
      <w:pPr>
        <w:spacing w:line="360" w:lineRule="auto"/>
        <w:contextualSpacing/>
        <w:jc w:val="both"/>
        <w:rPr>
          <w:rFonts w:ascii="Times New Roman" w:hAnsi="Times New Roman"/>
          <w:b/>
          <w:lang w:eastAsia="pl-PL"/>
        </w:rPr>
      </w:pPr>
      <w:bookmarkStart w:id="3" w:name="_Hlk527753039"/>
      <w:bookmarkStart w:id="4" w:name="_Hlk527922954"/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812"/>
        <w:gridCol w:w="1701"/>
        <w:gridCol w:w="4536"/>
        <w:gridCol w:w="2410"/>
      </w:tblGrid>
      <w:tr w:rsidR="000F291B" w:rsidRPr="00D4682E" w:rsidTr="00613A5A">
        <w:trPr>
          <w:trHeight w:val="607"/>
        </w:trPr>
        <w:tc>
          <w:tcPr>
            <w:tcW w:w="709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I. </w:t>
            </w:r>
          </w:p>
        </w:tc>
        <w:tc>
          <w:tcPr>
            <w:tcW w:w="14459" w:type="dxa"/>
            <w:gridSpan w:val="4"/>
          </w:tcPr>
          <w:p w:rsidR="000F291B" w:rsidRPr="00575E61" w:rsidRDefault="000F291B" w:rsidP="00D4682E">
            <w:pPr>
              <w:spacing w:after="0" w:line="360" w:lineRule="auto"/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575E61">
              <w:rPr>
                <w:rFonts w:ascii="Times New Roman" w:eastAsia="DejaVuSans" w:hAnsi="Times New Roman"/>
                <w:b/>
                <w:lang w:eastAsia="pl-PL"/>
              </w:rPr>
              <w:t>Diatermia do zabiegów elektrokoagulacyjnych wyposażony w przystawkę argonową  – 2 zestawy.</w:t>
            </w:r>
          </w:p>
        </w:tc>
      </w:tr>
      <w:tr w:rsidR="000F291B" w:rsidRPr="00D4682E" w:rsidTr="00613A5A">
        <w:trPr>
          <w:trHeight w:val="516"/>
        </w:trPr>
        <w:tc>
          <w:tcPr>
            <w:tcW w:w="709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59" w:type="dxa"/>
            <w:gridSpan w:val="4"/>
          </w:tcPr>
          <w:p w:rsidR="000F291B" w:rsidRPr="00575E61" w:rsidRDefault="000F291B" w:rsidP="00D4682E">
            <w:pPr>
              <w:spacing w:after="0" w:line="360" w:lineRule="auto"/>
              <w:contextualSpacing/>
              <w:rPr>
                <w:rFonts w:ascii="Times New Roman" w:hAnsi="Times New Roman"/>
                <w:lang w:eastAsia="pl-PL"/>
              </w:rPr>
            </w:pPr>
            <w:r w:rsidRPr="00575E61">
              <w:rPr>
                <w:rFonts w:ascii="Times New Roman" w:hAnsi="Times New Roman"/>
                <w:lang w:eastAsia="zh-CN"/>
              </w:rPr>
              <w:t>Producent:</w:t>
            </w:r>
            <w:r w:rsidRPr="00575E61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613A5A">
        <w:trPr>
          <w:trHeight w:val="524"/>
        </w:trPr>
        <w:tc>
          <w:tcPr>
            <w:tcW w:w="709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59" w:type="dxa"/>
            <w:gridSpan w:val="4"/>
          </w:tcPr>
          <w:p w:rsidR="000F291B" w:rsidRPr="00575E61" w:rsidRDefault="000F291B" w:rsidP="00D4682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575E61">
              <w:rPr>
                <w:rFonts w:ascii="Times New Roman" w:hAnsi="Times New Roman"/>
                <w:lang w:eastAsia="zh-CN"/>
              </w:rPr>
              <w:t>Nazwa handlowa:</w:t>
            </w:r>
            <w:r w:rsidRPr="00575E61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613A5A">
        <w:trPr>
          <w:trHeight w:val="533"/>
        </w:trPr>
        <w:tc>
          <w:tcPr>
            <w:tcW w:w="709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59" w:type="dxa"/>
            <w:gridSpan w:val="4"/>
          </w:tcPr>
          <w:p w:rsidR="000F291B" w:rsidRPr="00575E61" w:rsidRDefault="000F291B" w:rsidP="00D4682E">
            <w:pPr>
              <w:spacing w:after="0" w:line="360" w:lineRule="auto"/>
              <w:contextualSpacing/>
              <w:rPr>
                <w:rFonts w:ascii="Times New Roman" w:hAnsi="Times New Roman"/>
                <w:lang w:eastAsia="pl-PL"/>
              </w:rPr>
            </w:pPr>
            <w:r w:rsidRPr="00575E61">
              <w:rPr>
                <w:rFonts w:ascii="Times New Roman" w:hAnsi="Times New Roman"/>
                <w:lang w:eastAsia="zh-CN"/>
              </w:rPr>
              <w:t>Model/Typ:</w:t>
            </w:r>
          </w:p>
        </w:tc>
      </w:tr>
      <w:tr w:rsidR="000F291B" w:rsidRPr="00D4682E" w:rsidTr="00613A5A">
        <w:trPr>
          <w:trHeight w:val="527"/>
        </w:trPr>
        <w:tc>
          <w:tcPr>
            <w:tcW w:w="709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4459" w:type="dxa"/>
            <w:gridSpan w:val="4"/>
          </w:tcPr>
          <w:p w:rsidR="000F291B" w:rsidRPr="00575E61" w:rsidRDefault="000F291B" w:rsidP="00D4682E">
            <w:pPr>
              <w:spacing w:after="0" w:line="240" w:lineRule="auto"/>
              <w:rPr>
                <w:rFonts w:ascii="Times New Roman" w:hAnsi="Times New Roman"/>
              </w:rPr>
            </w:pPr>
            <w:r w:rsidRPr="00575E61">
              <w:rPr>
                <w:rFonts w:ascii="Times New Roman" w:hAnsi="Times New Roman"/>
                <w:lang w:eastAsia="zh-CN"/>
              </w:rPr>
              <w:t xml:space="preserve">Rok produkcji (nie starszy niż 2018r.): </w:t>
            </w:r>
          </w:p>
        </w:tc>
      </w:tr>
      <w:bookmarkEnd w:id="3"/>
      <w:tr w:rsidR="000F291B" w:rsidRPr="00D4682E" w:rsidTr="000945AE">
        <w:tc>
          <w:tcPr>
            <w:tcW w:w="709" w:type="dxa"/>
            <w:shd w:val="clear" w:color="auto" w:fill="CCCCCC"/>
            <w:vAlign w:val="center"/>
          </w:tcPr>
          <w:p w:rsidR="000F291B" w:rsidRPr="00DD339A" w:rsidRDefault="000F291B" w:rsidP="000945A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0F291B" w:rsidRPr="00DD339A" w:rsidRDefault="000F291B" w:rsidP="000945A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Wymagane warunki i parametry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0F291B" w:rsidRPr="00DD339A" w:rsidRDefault="000F291B" w:rsidP="000945A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</w:rPr>
              <w:t>Parametr graniczny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0F291B" w:rsidRPr="00DD339A" w:rsidRDefault="000F291B" w:rsidP="000945AE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DD339A" w:rsidRDefault="000F291B" w:rsidP="000945A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0F291B" w:rsidRPr="00DD339A" w:rsidRDefault="000F291B" w:rsidP="000945A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Zamykanie dużych naczyń do 7mm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Oprogramowanie w języku polskim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  <w:shd w:val="clear" w:color="auto" w:fill="E6E6E6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  <w:shd w:val="clear" w:color="auto" w:fill="E6E6E6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Tryby do resekcji mono (min.300W) </w:t>
            </w:r>
          </w:p>
        </w:tc>
        <w:tc>
          <w:tcPr>
            <w:tcW w:w="1701" w:type="dxa"/>
            <w:shd w:val="clear" w:color="auto" w:fill="E6E6E6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6" w:type="dxa"/>
            <w:shd w:val="clear" w:color="auto" w:fill="E6E6E6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E6E6E6"/>
          </w:tcPr>
          <w:p w:rsidR="000F291B" w:rsidRPr="00DD339A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300W – 0pkt</w:t>
            </w:r>
          </w:p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Więcej niż 300W – 5pkt</w:t>
            </w:r>
          </w:p>
        </w:tc>
      </w:tr>
      <w:tr w:rsidR="000F291B" w:rsidRPr="00D4682E" w:rsidTr="003E0880">
        <w:tc>
          <w:tcPr>
            <w:tcW w:w="709" w:type="dxa"/>
            <w:shd w:val="clear" w:color="auto" w:fill="E6E6E6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shd w:val="clear" w:color="auto" w:fill="E6E6E6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Tryb do resekcji bipolarnej(min.370W) w środowisku soli fizjologicznej</w:t>
            </w:r>
          </w:p>
        </w:tc>
        <w:tc>
          <w:tcPr>
            <w:tcW w:w="1701" w:type="dxa"/>
            <w:shd w:val="clear" w:color="auto" w:fill="E6E6E6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6" w:type="dxa"/>
            <w:shd w:val="clear" w:color="auto" w:fill="E6E6E6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E6E6E6"/>
          </w:tcPr>
          <w:p w:rsidR="000F291B" w:rsidRPr="00DD339A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370W – 0pkt</w:t>
            </w:r>
          </w:p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Więcej niż 370W – 5pkt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Minimum trzy tryby koagulacji argonowej bezkontaktowej, 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Minimum trzy tryby koagulacji kontaktowej w osłonie argonu,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7.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Minimum trzy tryby cięcia w osłonie argonu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Budowa modułowa z możliwością podłączenia przystawki do resekcji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EnBloc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guzach pęcherza moczowego oraz częściowej resekcji nerki,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prostatektomii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przy użyciu soli fizjologicznej 0,9% NaCl , z możliwością używania koagulacji z jednego aplikatora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Wielokolorowy, czytelny ekran dotykowy obrazujący parametry urządzenia, służący do komunikacji aparat-użytkownik, wielkość wyświetlacza min.10 cala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Funkcja bipolarnego zamykania dużych naczyń oparta na całkowicie automatycznym dozowaniu prądu w.cz. i czasu aktywacji do ilości tkanek i stosowanego instrumentu (funkcja zamykania naczyń obligatoryjnie z funkcją Auto Stop)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Możliwość wyboru sposobu aktywacji funkcji bipolarnego zamykania dużych naczyń przez wybrany włącznik nożny, przycisk aktywacyjny na instrumencie oraz funkcję Auto Start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Możliwość tworzenia min.3 grup programów, oraz min. 100 programów i zapisania ich pod nazwą procedury lub nazwiskiem lekarza w języku polskim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Tryb koagulacji do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elektroresekcji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bipolarnej w soli fizjologicznej o wartości regulowanej automatycznie w zakresie min. 220W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Aparat z możliwością podłączenia 2 włączników nożnych.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0F291B" w:rsidRPr="00DD339A" w:rsidRDefault="000F291B" w:rsidP="00D4682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Skład zestawu: 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F291B" w:rsidRPr="00D4682E" w:rsidTr="00D4682E">
        <w:trPr>
          <w:trHeight w:val="503"/>
        </w:trPr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Diatermia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Przystawka argonowa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Wózek z miejscem na dwie butle argonowe umożliwiający zintegrowanie całego zestawu na jednym mobilnym wózku – 1 szt. 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Włącznik nożny pojedynczy.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Wielorazowy komplet kleszczyków bipolarnych do zamykania dużych naczyń do 7 mm włącznie wraz z kablem przyłączeniowym: 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Kleszczyki zakrzywione 26°, okładki gładkie, długość 280 mm – 1 szt. 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Tak?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Kleszczyki laparoskopowe, typu Maryland, dł.340mm, śr. 5 mm, okładki radełkowane wraz z kablem dł. 4m - 2szt. 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Tak?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Kleszczyki zakrzywione, okładki gładkie, powłoka ceramiczna, długość 200 mm – 1 szt. 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Kleszczyki zakrzywione, okładki gładkie, powłoka ceramiczna, długość 270 mm – 1 szt. 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4682E">
        <w:trPr>
          <w:trHeight w:val="1079"/>
        </w:trPr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81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Wielorazowe bipolarny instrument do koagulacji i cięcia bipolarnego, końcówki radełkowane zakrzywione micro fi 5 mm, długość 350 mm + kabel przyłączeniowy dł. 4m - 2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</w:tbl>
    <w:p w:rsidR="000F291B" w:rsidRPr="00970AD7" w:rsidRDefault="000F291B">
      <w:pPr>
        <w:rPr>
          <w:sz w:val="2"/>
          <w:szCs w:val="2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812"/>
        <w:gridCol w:w="1701"/>
        <w:gridCol w:w="4536"/>
        <w:gridCol w:w="2410"/>
      </w:tblGrid>
      <w:tr w:rsidR="000F291B" w:rsidRPr="00D4682E" w:rsidTr="00613A5A">
        <w:trPr>
          <w:trHeight w:val="616"/>
        </w:trPr>
        <w:tc>
          <w:tcPr>
            <w:tcW w:w="709" w:type="dxa"/>
          </w:tcPr>
          <w:p w:rsidR="000F291B" w:rsidRPr="00CF5E42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CF5E42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II.</w:t>
            </w:r>
          </w:p>
        </w:tc>
        <w:tc>
          <w:tcPr>
            <w:tcW w:w="14459" w:type="dxa"/>
            <w:gridSpan w:val="4"/>
          </w:tcPr>
          <w:p w:rsidR="000F291B" w:rsidRPr="00CF5E42" w:rsidRDefault="000F291B" w:rsidP="00BD668E">
            <w:pPr>
              <w:spacing w:after="0" w:line="360" w:lineRule="auto"/>
              <w:contextualSpacing/>
              <w:rPr>
                <w:rFonts w:ascii="Times New Roman" w:hAnsi="Times New Roman"/>
                <w:b/>
                <w:lang w:eastAsia="pl-PL"/>
              </w:rPr>
            </w:pPr>
            <w:r w:rsidRPr="00CF5E42">
              <w:rPr>
                <w:rFonts w:ascii="Times New Roman" w:hAnsi="Times New Roman"/>
                <w:b/>
                <w:lang w:eastAsia="ar-SA"/>
              </w:rPr>
              <w:t>Nóż wodny – 1 szt.</w:t>
            </w:r>
          </w:p>
        </w:tc>
      </w:tr>
      <w:tr w:rsidR="000F291B" w:rsidRPr="00D4682E" w:rsidTr="00613A5A">
        <w:trPr>
          <w:trHeight w:val="526"/>
        </w:trPr>
        <w:tc>
          <w:tcPr>
            <w:tcW w:w="709" w:type="dxa"/>
          </w:tcPr>
          <w:p w:rsidR="000F291B" w:rsidRPr="00575E61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75E61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59" w:type="dxa"/>
            <w:gridSpan w:val="4"/>
          </w:tcPr>
          <w:p w:rsidR="000F291B" w:rsidRPr="00575E61" w:rsidRDefault="000F291B" w:rsidP="00BD668E">
            <w:pPr>
              <w:spacing w:after="0" w:line="360" w:lineRule="auto"/>
              <w:contextualSpacing/>
              <w:rPr>
                <w:rFonts w:ascii="Times New Roman" w:hAnsi="Times New Roman"/>
                <w:lang w:eastAsia="pl-PL"/>
              </w:rPr>
            </w:pPr>
            <w:r w:rsidRPr="00575E61">
              <w:rPr>
                <w:rFonts w:ascii="Times New Roman" w:hAnsi="Times New Roman"/>
                <w:lang w:eastAsia="zh-CN"/>
              </w:rPr>
              <w:t>Producent:</w:t>
            </w:r>
            <w:r w:rsidRPr="00575E61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613A5A">
        <w:trPr>
          <w:trHeight w:val="534"/>
        </w:trPr>
        <w:tc>
          <w:tcPr>
            <w:tcW w:w="709" w:type="dxa"/>
          </w:tcPr>
          <w:p w:rsidR="000F291B" w:rsidRPr="00575E61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75E61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59" w:type="dxa"/>
            <w:gridSpan w:val="4"/>
          </w:tcPr>
          <w:p w:rsidR="000F291B" w:rsidRPr="00575E61" w:rsidRDefault="000F291B" w:rsidP="00BD668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575E61">
              <w:rPr>
                <w:rFonts w:ascii="Times New Roman" w:hAnsi="Times New Roman"/>
                <w:lang w:eastAsia="zh-CN"/>
              </w:rPr>
              <w:t>Nazwa handlowa:</w:t>
            </w:r>
            <w:r w:rsidRPr="00575E61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613A5A">
        <w:trPr>
          <w:trHeight w:val="528"/>
        </w:trPr>
        <w:tc>
          <w:tcPr>
            <w:tcW w:w="709" w:type="dxa"/>
          </w:tcPr>
          <w:p w:rsidR="000F291B" w:rsidRPr="00575E61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75E61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4459" w:type="dxa"/>
            <w:gridSpan w:val="4"/>
          </w:tcPr>
          <w:p w:rsidR="000F291B" w:rsidRPr="00575E61" w:rsidRDefault="000F291B" w:rsidP="00BD668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575E61">
              <w:rPr>
                <w:rFonts w:ascii="Times New Roman" w:hAnsi="Times New Roman"/>
                <w:lang w:eastAsia="zh-CN"/>
              </w:rPr>
              <w:t>Model/Typ:</w:t>
            </w:r>
            <w:r w:rsidRPr="00575E61">
              <w:rPr>
                <w:rFonts w:ascii="Times New Roman" w:hAnsi="Times New Roman"/>
                <w:lang w:eastAsia="zh-CN"/>
              </w:rPr>
              <w:tab/>
            </w:r>
            <w:r w:rsidRPr="00575E61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613A5A">
        <w:trPr>
          <w:trHeight w:val="536"/>
        </w:trPr>
        <w:tc>
          <w:tcPr>
            <w:tcW w:w="709" w:type="dxa"/>
          </w:tcPr>
          <w:p w:rsidR="000F291B" w:rsidRPr="00575E61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75E61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14459" w:type="dxa"/>
            <w:gridSpan w:val="4"/>
          </w:tcPr>
          <w:p w:rsidR="000F291B" w:rsidRPr="00575E61" w:rsidRDefault="000F291B" w:rsidP="00BD668E">
            <w:pPr>
              <w:spacing w:after="0" w:line="240" w:lineRule="auto"/>
              <w:rPr>
                <w:rFonts w:ascii="Times New Roman" w:hAnsi="Times New Roman"/>
              </w:rPr>
            </w:pPr>
            <w:r w:rsidRPr="00575E61">
              <w:rPr>
                <w:rFonts w:ascii="Times New Roman" w:hAnsi="Times New Roman"/>
                <w:lang w:eastAsia="zh-CN"/>
              </w:rPr>
              <w:t xml:space="preserve">Rok produkcji (nie starszy niż 2018r.): </w:t>
            </w:r>
          </w:p>
        </w:tc>
      </w:tr>
      <w:tr w:rsidR="000F291B" w:rsidRPr="00D4682E" w:rsidTr="00DD339A">
        <w:tc>
          <w:tcPr>
            <w:tcW w:w="709" w:type="dxa"/>
            <w:shd w:val="clear" w:color="auto" w:fill="CCCCCC"/>
            <w:vAlign w:val="center"/>
          </w:tcPr>
          <w:p w:rsidR="000F291B" w:rsidRPr="00DD339A" w:rsidRDefault="000F291B" w:rsidP="00DD339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812" w:type="dxa"/>
            <w:shd w:val="clear" w:color="auto" w:fill="CCCCCC"/>
            <w:vAlign w:val="center"/>
          </w:tcPr>
          <w:p w:rsidR="000F291B" w:rsidRPr="00DD339A" w:rsidRDefault="000F291B" w:rsidP="00DD339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Wymagane warunki i parametry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0F291B" w:rsidRPr="00DD339A" w:rsidRDefault="000F291B" w:rsidP="00DD339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Parametr graniczny</w:t>
            </w:r>
          </w:p>
        </w:tc>
        <w:tc>
          <w:tcPr>
            <w:tcW w:w="4536" w:type="dxa"/>
            <w:shd w:val="clear" w:color="auto" w:fill="CCCCCC"/>
            <w:vAlign w:val="center"/>
          </w:tcPr>
          <w:p w:rsidR="000F291B" w:rsidRPr="00DD339A" w:rsidRDefault="000F291B" w:rsidP="00DD33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DD339A" w:rsidRDefault="000F291B" w:rsidP="00DD339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0F291B" w:rsidRPr="00DD339A" w:rsidRDefault="000F291B" w:rsidP="00DD339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Przystawka współpracująca z diatermią, umożliwiająca wykonywanie zabiegów za pomocą jałowego płynu podawanego pod wcześniej ustawionym ciśnienie od 1-80 bar. Przystawka musi posiadać możliwość umieszczenia na jednym wózku z diatermią oraz podłączenia końcówek do preparowania jałowym strumieniem wody i prądem z jednego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plikatur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_</w:t>
            </w: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Rodzaj jałowego czynnika roboczego – cieczy 0,9% NaCl.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Ciśnienie pracy czynnika roboczego regulowane w zakresie                      1 -:- 80 bar z płynną regulacją.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  <w:shd w:val="clear" w:color="auto" w:fill="E6E6E6"/>
          </w:tcPr>
          <w:p w:rsidR="000F291B" w:rsidRPr="005D3AF3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  <w:shd w:val="clear" w:color="auto" w:fill="E6E6E6"/>
          </w:tcPr>
          <w:p w:rsidR="000F291B" w:rsidRPr="005D3AF3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pl-PL"/>
              </w:rPr>
              <w:t>Ssak o podciśnieniu roboczym  600 mmHg.</w:t>
            </w:r>
          </w:p>
        </w:tc>
        <w:tc>
          <w:tcPr>
            <w:tcW w:w="1701" w:type="dxa"/>
            <w:shd w:val="clear" w:color="auto" w:fill="E6E6E6"/>
          </w:tcPr>
          <w:p w:rsidR="000F291B" w:rsidRPr="005D3AF3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6" w:type="dxa"/>
            <w:shd w:val="clear" w:color="auto" w:fill="E6E6E6"/>
          </w:tcPr>
          <w:p w:rsidR="000F291B" w:rsidRPr="005D3AF3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E6E6E6"/>
          </w:tcPr>
          <w:p w:rsidR="000F291B" w:rsidRPr="005D3AF3" w:rsidRDefault="000F291B" w:rsidP="00BD66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pl-PL"/>
              </w:rPr>
              <w:t>600mmHg – 0pkt</w:t>
            </w:r>
          </w:p>
          <w:p w:rsidR="000F291B" w:rsidRPr="005D3AF3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pl-PL"/>
              </w:rPr>
              <w:t>Więcej niż 600mmHg – 10 pkt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Odsysanie materiału z końcówki roboczej uchwytu.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Możliwość zapisywania i zapamiętywania parametrów pracy w postaci programów.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Możliwość „zdalnego” przełączania przez operatora zapamiętanych programów w trakcie pracy za pomocą przycisku na wyłączniku nożnym.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Skład zestawu: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Uniwersalny wózek z miejscem na dwie butle argonowe umożliwiający zintegrowanie noża wodnego z diatermią na jednym mobilnym wózku – 1 szt.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Włącznik nożny– 1 szt.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Moduł pompy do aplikatorów – 10 szt.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Pojemnik na wkłady na płyn odsysany 2.5l.- 1 szt.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Wkład do pojemnika na materiał odsysany o poj. 2.5l – 15 szt.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plikatur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, prosty, końcówka zagięta, ø 5 mm, długość 183 mm – 5 szt.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_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plikatur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do chirurgii strumieniowej prosty, dł. 80 mm, śr. 6 mm,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</w:t>
            </w: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z aspiracją, z możliwością elektrokoagulacji – 4 szt.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812" w:type="dxa"/>
          </w:tcPr>
          <w:p w:rsidR="000F291B" w:rsidRPr="00DD339A" w:rsidRDefault="000F291B" w:rsidP="003E0880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Zestaw do zbiegów En Block składający się z Instrumentu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typ.”I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</w:t>
            </w: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ø 2,3mm, dł.1,9m – 5 szt.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3E0880">
        <w:tc>
          <w:tcPr>
            <w:tcW w:w="709" w:type="dxa"/>
          </w:tcPr>
          <w:p w:rsidR="000F291B" w:rsidRPr="00DD339A" w:rsidRDefault="000F291B" w:rsidP="002C414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812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Filtr jednorazowy – 15 szt.</w:t>
            </w:r>
          </w:p>
        </w:tc>
        <w:tc>
          <w:tcPr>
            <w:tcW w:w="1701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Bez oceny</w:t>
            </w:r>
          </w:p>
        </w:tc>
      </w:tr>
    </w:tbl>
    <w:p w:rsidR="000F291B" w:rsidRPr="00970AD7" w:rsidRDefault="000F291B">
      <w:pPr>
        <w:rPr>
          <w:sz w:val="2"/>
          <w:szCs w:val="2"/>
        </w:rPr>
      </w:pPr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812"/>
        <w:gridCol w:w="1701"/>
        <w:gridCol w:w="4536"/>
        <w:gridCol w:w="2410"/>
      </w:tblGrid>
      <w:tr w:rsidR="000F291B" w:rsidRPr="00D4682E" w:rsidTr="00206793">
        <w:tc>
          <w:tcPr>
            <w:tcW w:w="709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59" w:type="dxa"/>
            <w:gridSpan w:val="4"/>
          </w:tcPr>
          <w:p w:rsidR="000F291B" w:rsidRPr="00DD339A" w:rsidRDefault="000F291B" w:rsidP="00BD668E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Pozostałe:</w:t>
            </w:r>
          </w:p>
        </w:tc>
      </w:tr>
      <w:tr w:rsidR="000F291B" w:rsidRPr="00D4682E" w:rsidTr="00206793">
        <w:tc>
          <w:tcPr>
            <w:tcW w:w="709" w:type="dxa"/>
            <w:shd w:val="clear" w:color="auto" w:fill="E6E6E6"/>
          </w:tcPr>
          <w:p w:rsidR="000F291B" w:rsidRPr="005D3AF3" w:rsidRDefault="005D3AF3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III.</w:t>
            </w:r>
          </w:p>
        </w:tc>
        <w:tc>
          <w:tcPr>
            <w:tcW w:w="5812" w:type="dxa"/>
            <w:shd w:val="clear" w:color="auto" w:fill="E6E6E6"/>
          </w:tcPr>
          <w:p w:rsidR="000F291B" w:rsidRPr="005D3AF3" w:rsidRDefault="000F291B" w:rsidP="00BD668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b/>
                <w:sz w:val="20"/>
                <w:szCs w:val="20"/>
              </w:rPr>
              <w:t>Gwarancja minimum 24 miesięcy przez autoryzowany serwis (podać okres)</w:t>
            </w:r>
          </w:p>
        </w:tc>
        <w:tc>
          <w:tcPr>
            <w:tcW w:w="1701" w:type="dxa"/>
            <w:shd w:val="clear" w:color="auto" w:fill="E6E6E6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6" w:type="dxa"/>
            <w:shd w:val="clear" w:color="auto" w:fill="E6E6E6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shd w:val="clear" w:color="auto" w:fill="E6E6E6"/>
          </w:tcPr>
          <w:p w:rsidR="000F291B" w:rsidRPr="00970AD7" w:rsidRDefault="000F291B" w:rsidP="00BD66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D7">
              <w:rPr>
                <w:rFonts w:ascii="Times New Roman" w:hAnsi="Times New Roman"/>
                <w:sz w:val="20"/>
                <w:szCs w:val="20"/>
              </w:rPr>
              <w:t>24 m-ce - 0 pkt.</w:t>
            </w:r>
          </w:p>
          <w:p w:rsidR="000F291B" w:rsidRPr="00970AD7" w:rsidRDefault="000F291B" w:rsidP="00BD668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D7">
              <w:rPr>
                <w:rFonts w:ascii="Times New Roman" w:hAnsi="Times New Roman"/>
                <w:sz w:val="20"/>
                <w:szCs w:val="20"/>
              </w:rPr>
              <w:t>36 m-</w:t>
            </w:r>
            <w:proofErr w:type="spellStart"/>
            <w:r w:rsidRPr="00970AD7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970AD7">
              <w:rPr>
                <w:rFonts w:ascii="Times New Roman" w:hAnsi="Times New Roman"/>
                <w:sz w:val="20"/>
                <w:szCs w:val="20"/>
              </w:rPr>
              <w:t xml:space="preserve"> – 10 pkt</w:t>
            </w:r>
          </w:p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970AD7">
              <w:rPr>
                <w:rFonts w:ascii="Times New Roman" w:hAnsi="Times New Roman"/>
                <w:sz w:val="20"/>
                <w:szCs w:val="20"/>
              </w:rPr>
              <w:t>48 m-</w:t>
            </w:r>
            <w:proofErr w:type="spellStart"/>
            <w:r w:rsidRPr="00970AD7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970AD7">
              <w:rPr>
                <w:rFonts w:ascii="Times New Roman" w:hAnsi="Times New Roman"/>
                <w:sz w:val="20"/>
                <w:szCs w:val="20"/>
              </w:rPr>
              <w:t xml:space="preserve"> - 20 pkt.</w:t>
            </w:r>
          </w:p>
        </w:tc>
      </w:tr>
    </w:tbl>
    <w:p w:rsidR="000F291B" w:rsidRPr="006573FA" w:rsidRDefault="000F291B" w:rsidP="00A47C7F">
      <w:pPr>
        <w:spacing w:line="360" w:lineRule="auto"/>
        <w:contextualSpacing/>
        <w:jc w:val="both"/>
        <w:rPr>
          <w:rFonts w:ascii="Times New Roman" w:hAnsi="Times New Roman"/>
          <w:b/>
          <w:lang w:eastAsia="pl-PL"/>
        </w:rPr>
      </w:pPr>
    </w:p>
    <w:bookmarkEnd w:id="4"/>
    <w:p w:rsidR="000F291B" w:rsidRDefault="000F291B" w:rsidP="007C36F4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yellow"/>
          <w:lang w:eastAsia="ar-SA"/>
        </w:rPr>
      </w:pPr>
    </w:p>
    <w:p w:rsidR="000F291B" w:rsidRDefault="000F291B" w:rsidP="007C36F4">
      <w:pPr>
        <w:suppressAutoHyphens/>
        <w:spacing w:after="200" w:line="360" w:lineRule="auto"/>
        <w:jc w:val="both"/>
        <w:rPr>
          <w:rFonts w:ascii="Times New Roman" w:hAnsi="Times New Roman"/>
          <w:highlight w:val="yellow"/>
        </w:rPr>
      </w:pPr>
    </w:p>
    <w:p w:rsidR="000F291B" w:rsidRDefault="000F291B" w:rsidP="007C36F4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yellow"/>
          <w:lang w:eastAsia="ar-SA"/>
        </w:rPr>
      </w:pPr>
    </w:p>
    <w:p w:rsidR="000F291B" w:rsidRPr="005D3AF3" w:rsidRDefault="000F291B" w:rsidP="005D3AF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3.4</w:t>
      </w:r>
      <w:r w:rsidRPr="00910E81">
        <w:rPr>
          <w:rFonts w:ascii="Arial" w:hAnsi="Arial" w:cs="Arial"/>
          <w:sz w:val="20"/>
          <w:szCs w:val="20"/>
        </w:rPr>
        <w:t xml:space="preserve"> Wymagane parametry przedmiotu zamówienia</w:t>
      </w:r>
    </w:p>
    <w:p w:rsidR="000F291B" w:rsidRPr="005D3AF3" w:rsidRDefault="000F291B" w:rsidP="005D3AF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0E81">
        <w:rPr>
          <w:rFonts w:ascii="Arial" w:hAnsi="Arial" w:cs="Arial"/>
          <w:b/>
          <w:sz w:val="20"/>
          <w:szCs w:val="20"/>
          <w:lang w:eastAsia="zh-CN"/>
        </w:rPr>
        <w:tab/>
      </w:r>
      <w:r w:rsidRPr="00910E81">
        <w:rPr>
          <w:rFonts w:ascii="Arial" w:hAnsi="Arial" w:cs="Arial"/>
          <w:b/>
          <w:sz w:val="20"/>
          <w:szCs w:val="20"/>
          <w:lang w:eastAsia="zh-CN"/>
        </w:rPr>
        <w:tab/>
        <w:t xml:space="preserve">PAKIET NR </w:t>
      </w:r>
      <w:r>
        <w:rPr>
          <w:rFonts w:ascii="Arial" w:hAnsi="Arial" w:cs="Arial"/>
          <w:b/>
          <w:sz w:val="20"/>
          <w:szCs w:val="20"/>
          <w:lang w:eastAsia="zh-CN"/>
        </w:rPr>
        <w:t>4</w:t>
      </w:r>
      <w:bookmarkStart w:id="5" w:name="_Hlk528073608"/>
      <w:r w:rsidRPr="000071C1">
        <w:rPr>
          <w:rFonts w:ascii="Times New Roman" w:hAnsi="Times New Roman"/>
          <w:b/>
          <w:highlight w:val="cyan"/>
          <w:lang w:eastAsia="ar-SA"/>
        </w:rPr>
        <w:t xml:space="preserve"> </w:t>
      </w:r>
      <w:bookmarkStart w:id="6" w:name="_Hlk527995538"/>
      <w:bookmarkEnd w:id="5"/>
    </w:p>
    <w:tbl>
      <w:tblPr>
        <w:tblW w:w="151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5755"/>
        <w:gridCol w:w="1654"/>
        <w:gridCol w:w="4583"/>
        <w:gridCol w:w="2410"/>
      </w:tblGrid>
      <w:tr w:rsidR="000F291B" w:rsidRPr="00D4682E" w:rsidTr="00D4682E">
        <w:tc>
          <w:tcPr>
            <w:tcW w:w="76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14402" w:type="dxa"/>
            <w:gridSpan w:val="4"/>
          </w:tcPr>
          <w:p w:rsidR="000F291B" w:rsidRPr="00431A5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lang w:eastAsia="ar-SA"/>
              </w:rPr>
            </w:pPr>
            <w:r w:rsidRPr="00431A59">
              <w:rPr>
                <w:rFonts w:ascii="Times New Roman" w:hAnsi="Times New Roman"/>
                <w:b/>
                <w:lang w:eastAsia="ar-SA"/>
              </w:rPr>
              <w:t xml:space="preserve">Laser </w:t>
            </w:r>
            <w:proofErr w:type="spellStart"/>
            <w:r w:rsidRPr="00431A59">
              <w:rPr>
                <w:rFonts w:ascii="Times New Roman" w:hAnsi="Times New Roman"/>
                <w:b/>
                <w:lang w:eastAsia="ar-SA"/>
              </w:rPr>
              <w:t>holmowy</w:t>
            </w:r>
            <w:proofErr w:type="spellEnd"/>
            <w:r w:rsidRPr="00431A59">
              <w:rPr>
                <w:rFonts w:ascii="Times New Roman" w:hAnsi="Times New Roman"/>
                <w:b/>
                <w:lang w:eastAsia="ar-SA"/>
              </w:rPr>
              <w:t xml:space="preserve"> – 1 szt.</w:t>
            </w:r>
          </w:p>
        </w:tc>
      </w:tr>
      <w:tr w:rsidR="000F291B" w:rsidRPr="00D4682E" w:rsidTr="00D4682E">
        <w:trPr>
          <w:trHeight w:val="164"/>
        </w:trPr>
        <w:tc>
          <w:tcPr>
            <w:tcW w:w="766" w:type="dxa"/>
          </w:tcPr>
          <w:p w:rsidR="000F291B" w:rsidRPr="002C414E" w:rsidRDefault="002C414E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C414E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14402" w:type="dxa"/>
            <w:gridSpan w:val="4"/>
          </w:tcPr>
          <w:p w:rsidR="000F291B" w:rsidRPr="002C414E" w:rsidRDefault="000F291B" w:rsidP="00D4682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C414E">
              <w:rPr>
                <w:rFonts w:ascii="Times New Roman" w:hAnsi="Times New Roman"/>
                <w:lang w:eastAsia="zh-CN"/>
              </w:rPr>
              <w:t>Producent:</w:t>
            </w:r>
            <w:r w:rsidRPr="002C414E">
              <w:rPr>
                <w:rFonts w:ascii="Times New Roman" w:hAnsi="Times New Roman"/>
                <w:lang w:eastAsia="zh-CN"/>
              </w:rPr>
              <w:tab/>
            </w:r>
            <w:r w:rsidRPr="002C414E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9B3E5E">
        <w:trPr>
          <w:trHeight w:val="311"/>
        </w:trPr>
        <w:tc>
          <w:tcPr>
            <w:tcW w:w="766" w:type="dxa"/>
          </w:tcPr>
          <w:p w:rsidR="000F291B" w:rsidRPr="002C414E" w:rsidRDefault="002C414E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C414E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402" w:type="dxa"/>
            <w:gridSpan w:val="4"/>
          </w:tcPr>
          <w:p w:rsidR="000F291B" w:rsidRPr="002C414E" w:rsidRDefault="000F291B" w:rsidP="00D4682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C414E">
              <w:rPr>
                <w:rFonts w:ascii="Times New Roman" w:hAnsi="Times New Roman"/>
                <w:lang w:eastAsia="zh-CN"/>
              </w:rPr>
              <w:t>Nazwa handlowa:</w:t>
            </w:r>
          </w:p>
        </w:tc>
      </w:tr>
      <w:tr w:rsidR="000F291B" w:rsidRPr="00D4682E" w:rsidTr="009B3E5E">
        <w:trPr>
          <w:trHeight w:val="433"/>
        </w:trPr>
        <w:tc>
          <w:tcPr>
            <w:tcW w:w="766" w:type="dxa"/>
          </w:tcPr>
          <w:p w:rsidR="000F291B" w:rsidRPr="002C414E" w:rsidRDefault="002C414E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C414E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14402" w:type="dxa"/>
            <w:gridSpan w:val="4"/>
          </w:tcPr>
          <w:p w:rsidR="000F291B" w:rsidRPr="002C414E" w:rsidRDefault="000F291B" w:rsidP="00D4682E">
            <w:pPr>
              <w:spacing w:after="0" w:line="360" w:lineRule="auto"/>
              <w:rPr>
                <w:rFonts w:ascii="Times New Roman" w:hAnsi="Times New Roman"/>
                <w:lang w:eastAsia="ar-SA"/>
              </w:rPr>
            </w:pPr>
            <w:r w:rsidRPr="002C414E">
              <w:rPr>
                <w:rFonts w:ascii="Times New Roman" w:hAnsi="Times New Roman"/>
                <w:lang w:eastAsia="zh-CN"/>
              </w:rPr>
              <w:t>Model/Typ:</w:t>
            </w:r>
          </w:p>
        </w:tc>
      </w:tr>
      <w:tr w:rsidR="000F291B" w:rsidRPr="00D4682E" w:rsidTr="00DD339A">
        <w:trPr>
          <w:trHeight w:val="163"/>
        </w:trPr>
        <w:tc>
          <w:tcPr>
            <w:tcW w:w="766" w:type="dxa"/>
          </w:tcPr>
          <w:p w:rsidR="000F291B" w:rsidRPr="002C414E" w:rsidRDefault="002C414E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C414E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14402" w:type="dxa"/>
            <w:gridSpan w:val="4"/>
          </w:tcPr>
          <w:p w:rsidR="000F291B" w:rsidRPr="002C414E" w:rsidRDefault="000F291B" w:rsidP="00D4682E">
            <w:pPr>
              <w:spacing w:after="0" w:line="360" w:lineRule="auto"/>
              <w:rPr>
                <w:rFonts w:ascii="Times New Roman" w:hAnsi="Times New Roman"/>
              </w:rPr>
            </w:pPr>
            <w:r w:rsidRPr="002C414E">
              <w:rPr>
                <w:rFonts w:ascii="Times New Roman" w:hAnsi="Times New Roman"/>
                <w:lang w:eastAsia="zh-CN"/>
              </w:rPr>
              <w:t>Rok produkcji (nie starszy niż 2018r.):</w:t>
            </w:r>
          </w:p>
        </w:tc>
      </w:tr>
      <w:tr w:rsidR="000F291B" w:rsidRPr="00D4682E" w:rsidTr="00431A59">
        <w:trPr>
          <w:trHeight w:val="1112"/>
        </w:trPr>
        <w:tc>
          <w:tcPr>
            <w:tcW w:w="766" w:type="dxa"/>
            <w:shd w:val="clear" w:color="auto" w:fill="CCCCCC"/>
            <w:vAlign w:val="center"/>
          </w:tcPr>
          <w:p w:rsidR="000F291B" w:rsidRPr="00DD339A" w:rsidRDefault="000F291B" w:rsidP="00DD339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755" w:type="dxa"/>
            <w:shd w:val="clear" w:color="auto" w:fill="CCCCCC"/>
            <w:vAlign w:val="center"/>
          </w:tcPr>
          <w:p w:rsidR="000F291B" w:rsidRPr="00DD339A" w:rsidRDefault="000F291B" w:rsidP="00DD339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Wymagane warunki i parametry</w:t>
            </w:r>
          </w:p>
        </w:tc>
        <w:tc>
          <w:tcPr>
            <w:tcW w:w="1654" w:type="dxa"/>
            <w:shd w:val="clear" w:color="auto" w:fill="CCCCCC"/>
            <w:vAlign w:val="center"/>
          </w:tcPr>
          <w:p w:rsidR="000F291B" w:rsidRPr="00DD339A" w:rsidRDefault="000F291B" w:rsidP="00DD339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Parametr graniczny</w:t>
            </w:r>
          </w:p>
        </w:tc>
        <w:tc>
          <w:tcPr>
            <w:tcW w:w="4583" w:type="dxa"/>
            <w:shd w:val="clear" w:color="auto" w:fill="CCCCCC"/>
            <w:vAlign w:val="center"/>
          </w:tcPr>
          <w:p w:rsidR="000F291B" w:rsidRPr="00DD339A" w:rsidRDefault="000F291B" w:rsidP="00DD339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DD339A" w:rsidRDefault="000F291B" w:rsidP="00DD339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410" w:type="dxa"/>
            <w:shd w:val="clear" w:color="auto" w:fill="CCCCCC"/>
            <w:vAlign w:val="center"/>
          </w:tcPr>
          <w:p w:rsidR="000F291B" w:rsidRPr="00DD339A" w:rsidRDefault="000F291B" w:rsidP="00DD339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0F291B" w:rsidRPr="00D4682E" w:rsidTr="00BD668E">
        <w:tc>
          <w:tcPr>
            <w:tcW w:w="766" w:type="dxa"/>
          </w:tcPr>
          <w:p w:rsidR="000F291B" w:rsidRPr="005D3AF3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755" w:type="dxa"/>
          </w:tcPr>
          <w:p w:rsidR="000F291B" w:rsidRPr="005D3AF3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pl-PL"/>
              </w:rPr>
              <w:t>Temperatura robocza od 10ºC do 25°C</w:t>
            </w:r>
          </w:p>
        </w:tc>
        <w:tc>
          <w:tcPr>
            <w:tcW w:w="1654" w:type="dxa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Bez oceny</w:t>
            </w:r>
          </w:p>
        </w:tc>
      </w:tr>
      <w:tr w:rsidR="000F291B" w:rsidRPr="00D4682E" w:rsidTr="00206793">
        <w:tc>
          <w:tcPr>
            <w:tcW w:w="766" w:type="dxa"/>
          </w:tcPr>
          <w:p w:rsidR="000F291B" w:rsidRPr="005D3AF3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755" w:type="dxa"/>
          </w:tcPr>
          <w:p w:rsidR="000F291B" w:rsidRPr="005D3AF3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Długość  fali 2,1 </w:t>
            </w:r>
            <w:proofErr w:type="spellStart"/>
            <w:r w:rsidRPr="005D3AF3">
              <w:rPr>
                <w:rFonts w:ascii="Times New Roman" w:hAnsi="Times New Roman"/>
                <w:sz w:val="20"/>
                <w:szCs w:val="20"/>
                <w:lang w:eastAsia="pl-PL"/>
              </w:rPr>
              <w:t>μm</w:t>
            </w:r>
            <w:proofErr w:type="spellEnd"/>
          </w:p>
        </w:tc>
        <w:tc>
          <w:tcPr>
            <w:tcW w:w="1654" w:type="dxa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5D3AF3">
        <w:tc>
          <w:tcPr>
            <w:tcW w:w="766" w:type="dxa"/>
            <w:shd w:val="clear" w:color="auto" w:fill="auto"/>
          </w:tcPr>
          <w:p w:rsidR="000F291B" w:rsidRPr="005D3AF3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755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pl-PL"/>
              </w:rPr>
              <w:t>Moc dostarczana do tkanek 30W</w:t>
            </w:r>
          </w:p>
        </w:tc>
        <w:tc>
          <w:tcPr>
            <w:tcW w:w="1654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83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5D3AF3"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Bez oceny</w:t>
            </w:r>
          </w:p>
        </w:tc>
      </w:tr>
      <w:tr w:rsidR="000F291B" w:rsidRPr="00D4682E" w:rsidTr="005D3AF3">
        <w:tc>
          <w:tcPr>
            <w:tcW w:w="766" w:type="dxa"/>
            <w:shd w:val="clear" w:color="auto" w:fill="auto"/>
          </w:tcPr>
          <w:p w:rsidR="000F291B" w:rsidRPr="005D3AF3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755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pl-PL"/>
              </w:rPr>
              <w:t>Energia impuls 0,5-3,5J</w:t>
            </w:r>
          </w:p>
        </w:tc>
        <w:tc>
          <w:tcPr>
            <w:tcW w:w="1654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83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0F291B" w:rsidRPr="005D3AF3" w:rsidRDefault="005D3AF3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Bez oceny</w:t>
            </w:r>
          </w:p>
        </w:tc>
      </w:tr>
      <w:tr w:rsidR="000F291B" w:rsidRPr="00D4682E" w:rsidTr="005D3AF3">
        <w:tc>
          <w:tcPr>
            <w:tcW w:w="766" w:type="dxa"/>
            <w:shd w:val="clear" w:color="auto" w:fill="auto"/>
          </w:tcPr>
          <w:p w:rsidR="000F291B" w:rsidRPr="005D3AF3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755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pl-PL"/>
              </w:rPr>
              <w:t>Szybkość powtarzania 5-20Hz</w:t>
            </w:r>
          </w:p>
        </w:tc>
        <w:tc>
          <w:tcPr>
            <w:tcW w:w="1654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83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5D3AF3"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Bez oceny</w:t>
            </w:r>
          </w:p>
        </w:tc>
      </w:tr>
      <w:tr w:rsidR="000F291B" w:rsidRPr="00D4682E" w:rsidTr="009E1FFD">
        <w:tc>
          <w:tcPr>
            <w:tcW w:w="766" w:type="dxa"/>
          </w:tcPr>
          <w:p w:rsidR="000F291B" w:rsidRPr="005D3AF3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5755" w:type="dxa"/>
          </w:tcPr>
          <w:p w:rsidR="000F291B" w:rsidRPr="005D3AF3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pl-PL"/>
              </w:rPr>
              <w:t>Widoczna wiązka celująca – zielona wiązka laserowa, 532 nm.</w:t>
            </w:r>
          </w:p>
        </w:tc>
        <w:tc>
          <w:tcPr>
            <w:tcW w:w="1654" w:type="dxa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center"/>
              <w:rPr>
                <w:rStyle w:val="Wyrnieniedelikatne"/>
                <w:rFonts w:ascii="Times New Roman" w:hAnsi="Times New Roman"/>
                <w:iCs/>
                <w:sz w:val="20"/>
                <w:szCs w:val="20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B3E5E">
        <w:trPr>
          <w:trHeight w:val="418"/>
        </w:trPr>
        <w:tc>
          <w:tcPr>
            <w:tcW w:w="766" w:type="dxa"/>
            <w:shd w:val="clear" w:color="auto" w:fill="auto"/>
          </w:tcPr>
          <w:p w:rsidR="000F291B" w:rsidRPr="005D3AF3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755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pl-PL"/>
              </w:rPr>
              <w:t>Wyświetlacz – ekran dotykowy umożliwiający zmianę parametrów w trakcie zabiegu (możliwość odchylenia 90 stopni).</w:t>
            </w:r>
          </w:p>
        </w:tc>
        <w:tc>
          <w:tcPr>
            <w:tcW w:w="1654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  <w:shd w:val="clear" w:color="auto" w:fill="auto"/>
          </w:tcPr>
          <w:p w:rsidR="000F291B" w:rsidRPr="005D3AF3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auto"/>
          </w:tcPr>
          <w:p w:rsidR="000F291B" w:rsidRPr="005D3AF3" w:rsidRDefault="005D3AF3" w:rsidP="005D3AF3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Bez oceny</w:t>
            </w:r>
          </w:p>
          <w:p w:rsidR="000F291B" w:rsidRPr="005D3AF3" w:rsidRDefault="005D3AF3" w:rsidP="005D3AF3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Bez oceny</w:t>
            </w:r>
          </w:p>
        </w:tc>
      </w:tr>
      <w:tr w:rsidR="000F291B" w:rsidRPr="00D4682E" w:rsidTr="00BD668E">
        <w:tc>
          <w:tcPr>
            <w:tcW w:w="76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755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Dwie różne długości  trwania impulsu: impuls krótki = 150 mikrosekund; impuls długi = 800, mikrosekund.</w:t>
            </w:r>
          </w:p>
        </w:tc>
        <w:tc>
          <w:tcPr>
            <w:tcW w:w="1654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Bez oceny</w:t>
            </w:r>
          </w:p>
        </w:tc>
      </w:tr>
      <w:tr w:rsidR="000F291B" w:rsidRPr="00D4682E" w:rsidTr="00BD668E">
        <w:tc>
          <w:tcPr>
            <w:tcW w:w="76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755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Laser wyposażony w port laserowy umożliwiający współpracę z włóknami: Wielorazowymi, umożliwiającymi wykonanie 20 zabiegów danym włóknem</w:t>
            </w: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Jednorazowymi.</w:t>
            </w:r>
          </w:p>
        </w:tc>
        <w:tc>
          <w:tcPr>
            <w:tcW w:w="1654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Bez oceny</w:t>
            </w:r>
          </w:p>
        </w:tc>
      </w:tr>
      <w:tr w:rsidR="000F291B" w:rsidRPr="00D4682E" w:rsidTr="00BD668E">
        <w:tc>
          <w:tcPr>
            <w:tcW w:w="76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5755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Możliwość użycia włókien o rozmiarach: 150µm, 200µm, 273µm, 365µm, 550 µm, 940 µm</w:t>
            </w:r>
          </w:p>
        </w:tc>
        <w:tc>
          <w:tcPr>
            <w:tcW w:w="1654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Bez oceny </w:t>
            </w:r>
          </w:p>
        </w:tc>
      </w:tr>
      <w:tr w:rsidR="000F291B" w:rsidRPr="00D4682E" w:rsidTr="00BD668E">
        <w:tc>
          <w:tcPr>
            <w:tcW w:w="76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5755" w:type="dxa"/>
          </w:tcPr>
          <w:p w:rsidR="000F291B" w:rsidRPr="00DD339A" w:rsidRDefault="000F291B" w:rsidP="00D4682E">
            <w:pPr>
              <w:tabs>
                <w:tab w:val="center" w:pos="4320"/>
                <w:tab w:val="right" w:pos="8640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Możliwość wykonywania:</w:t>
            </w:r>
          </w:p>
          <w:p w:rsidR="000F291B" w:rsidRPr="00DD339A" w:rsidRDefault="000F291B" w:rsidP="00D4682E">
            <w:pPr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litotrypsji w trybie kruszenia (impulsy krótkie)</w:t>
            </w:r>
          </w:p>
          <w:p w:rsidR="000F291B" w:rsidRPr="00DD339A" w:rsidRDefault="000F291B" w:rsidP="00D4682E">
            <w:pPr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litotrypsji w trybie rozpylania – tzw.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dusting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(impulsy długie)</w:t>
            </w:r>
          </w:p>
          <w:p w:rsidR="000F291B" w:rsidRPr="00DD339A" w:rsidRDefault="000F291B" w:rsidP="00D4682E">
            <w:pPr>
              <w:numPr>
                <w:ilvl w:val="0"/>
                <w:numId w:val="3"/>
              </w:num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zabiegów na tkankach miękkich</w:t>
            </w:r>
          </w:p>
        </w:tc>
        <w:tc>
          <w:tcPr>
            <w:tcW w:w="1654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BD668E">
        <w:tc>
          <w:tcPr>
            <w:tcW w:w="76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5755" w:type="dxa"/>
          </w:tcPr>
          <w:p w:rsidR="000F291B" w:rsidRPr="00DD339A" w:rsidRDefault="000F291B" w:rsidP="00D4682E">
            <w:pPr>
              <w:tabs>
                <w:tab w:val="center" w:pos="4320"/>
                <w:tab w:val="right" w:pos="8640"/>
              </w:tabs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Laser podczas pracy wyświetla na ekranie dotykowym następujące parametry:</w:t>
            </w:r>
          </w:p>
          <w:p w:rsidR="000F291B" w:rsidRPr="00DD339A" w:rsidRDefault="000F291B" w:rsidP="00D4682E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tryb działania (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standby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/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ready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  <w:p w:rsidR="000F291B" w:rsidRPr="00DD339A" w:rsidRDefault="000F291B" w:rsidP="00D4682E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długość impulsu (impulsy długie / impulsy krótkie)</w:t>
            </w:r>
          </w:p>
          <w:p w:rsidR="000F291B" w:rsidRPr="00DD339A" w:rsidRDefault="000F291B" w:rsidP="00D4682E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częstotliwość pracy (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Hz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)</w:t>
            </w:r>
          </w:p>
          <w:p w:rsidR="000F291B" w:rsidRPr="00DD339A" w:rsidRDefault="000F291B" w:rsidP="00D4682E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energię impulsu (J)</w:t>
            </w:r>
          </w:p>
          <w:p w:rsidR="000F291B" w:rsidRPr="00DD339A" w:rsidRDefault="000F291B" w:rsidP="00D4682E">
            <w:pPr>
              <w:numPr>
                <w:ilvl w:val="0"/>
                <w:numId w:val="4"/>
              </w:num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całkowitą dostarczoną energię (J)</w:t>
            </w:r>
          </w:p>
        </w:tc>
        <w:tc>
          <w:tcPr>
            <w:tcW w:w="1654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66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402" w:type="dxa"/>
            <w:gridSpan w:val="4"/>
          </w:tcPr>
          <w:p w:rsidR="000F291B" w:rsidRPr="00DD339A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Pozostałe:</w:t>
            </w:r>
          </w:p>
        </w:tc>
      </w:tr>
      <w:tr w:rsidR="000F291B" w:rsidRPr="00D4682E" w:rsidTr="009E1FFD">
        <w:tc>
          <w:tcPr>
            <w:tcW w:w="766" w:type="dxa"/>
            <w:shd w:val="clear" w:color="auto" w:fill="E6E6E6"/>
          </w:tcPr>
          <w:p w:rsidR="000F291B" w:rsidRPr="005D3AF3" w:rsidRDefault="005D3AF3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5755" w:type="dxa"/>
            <w:shd w:val="clear" w:color="auto" w:fill="E6E6E6"/>
          </w:tcPr>
          <w:p w:rsidR="000F291B" w:rsidRPr="005D3AF3" w:rsidRDefault="000F291B" w:rsidP="00D4682E">
            <w:pPr>
              <w:tabs>
                <w:tab w:val="center" w:pos="4320"/>
                <w:tab w:val="right" w:pos="8640"/>
              </w:tabs>
              <w:suppressAutoHyphens/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5D3AF3">
              <w:rPr>
                <w:rFonts w:ascii="Times New Roman" w:hAnsi="Times New Roman"/>
                <w:b/>
                <w:sz w:val="20"/>
                <w:szCs w:val="20"/>
              </w:rPr>
              <w:t xml:space="preserve">Gwarancja minimum 48 miesięcy przez autoryzowany serwis </w:t>
            </w:r>
          </w:p>
        </w:tc>
        <w:tc>
          <w:tcPr>
            <w:tcW w:w="1654" w:type="dxa"/>
            <w:shd w:val="clear" w:color="auto" w:fill="E6E6E6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podać</w:t>
            </w:r>
          </w:p>
        </w:tc>
        <w:tc>
          <w:tcPr>
            <w:tcW w:w="4583" w:type="dxa"/>
            <w:shd w:val="clear" w:color="auto" w:fill="E6E6E6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shd w:val="clear" w:color="auto" w:fill="E6E6E6"/>
          </w:tcPr>
          <w:p w:rsidR="000F291B" w:rsidRPr="00970AD7" w:rsidRDefault="000F291B" w:rsidP="00970AD7">
            <w:pPr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0AD7">
              <w:rPr>
                <w:rFonts w:ascii="Times New Roman" w:hAnsi="Times New Roman"/>
                <w:sz w:val="20"/>
                <w:szCs w:val="20"/>
                <w:lang w:eastAsia="ar-SA"/>
              </w:rPr>
              <w:t>48 miesięcy – 0 pkt.</w:t>
            </w:r>
          </w:p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0AD7">
              <w:rPr>
                <w:rFonts w:ascii="Times New Roman" w:hAnsi="Times New Roman"/>
                <w:sz w:val="20"/>
                <w:szCs w:val="20"/>
                <w:lang w:eastAsia="ar-SA"/>
              </w:rPr>
              <w:t>60 miesięcy - 10 pkt.</w:t>
            </w: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bookmarkEnd w:id="6"/>
    </w:tbl>
    <w:p w:rsidR="000F291B" w:rsidRDefault="000F291B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9B3E5E" w:rsidRDefault="009B3E5E" w:rsidP="00613A5A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B3E5E">
      <w:pPr>
        <w:rPr>
          <w:rFonts w:ascii="Arial" w:hAnsi="Arial" w:cs="Arial"/>
          <w:sz w:val="20"/>
          <w:szCs w:val="20"/>
        </w:rPr>
      </w:pPr>
    </w:p>
    <w:p w:rsidR="000F291B" w:rsidRPr="00910E81" w:rsidRDefault="000F291B" w:rsidP="00970AD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3.5</w:t>
      </w:r>
      <w:r w:rsidRPr="00910E81">
        <w:rPr>
          <w:rFonts w:ascii="Arial" w:hAnsi="Arial" w:cs="Arial"/>
          <w:sz w:val="20"/>
          <w:szCs w:val="20"/>
        </w:rPr>
        <w:t xml:space="preserve"> Wymagane parametry przedmiotu zamówienia</w:t>
      </w:r>
    </w:p>
    <w:p w:rsidR="000F291B" w:rsidRPr="00910E81" w:rsidRDefault="000F291B" w:rsidP="00D13CC1">
      <w:pPr>
        <w:rPr>
          <w:rFonts w:ascii="Arial" w:hAnsi="Arial" w:cs="Arial"/>
          <w:b/>
          <w:sz w:val="20"/>
          <w:szCs w:val="20"/>
        </w:rPr>
      </w:pPr>
    </w:p>
    <w:p w:rsidR="000F291B" w:rsidRPr="00970AD7" w:rsidRDefault="000F291B" w:rsidP="00970AD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0E81">
        <w:rPr>
          <w:rFonts w:ascii="Arial" w:hAnsi="Arial" w:cs="Arial"/>
          <w:b/>
          <w:sz w:val="20"/>
          <w:szCs w:val="20"/>
          <w:lang w:eastAsia="zh-CN"/>
        </w:rPr>
        <w:tab/>
      </w:r>
      <w:r w:rsidRPr="00910E81">
        <w:rPr>
          <w:rFonts w:ascii="Arial" w:hAnsi="Arial" w:cs="Arial"/>
          <w:b/>
          <w:sz w:val="20"/>
          <w:szCs w:val="20"/>
          <w:lang w:eastAsia="zh-CN"/>
        </w:rPr>
        <w:tab/>
        <w:t xml:space="preserve">PAKIET NR </w:t>
      </w:r>
      <w:r>
        <w:rPr>
          <w:rFonts w:ascii="Arial" w:hAnsi="Arial" w:cs="Arial"/>
          <w:b/>
          <w:sz w:val="20"/>
          <w:szCs w:val="20"/>
          <w:lang w:eastAsia="zh-CN"/>
        </w:rPr>
        <w:t>5</w:t>
      </w:r>
      <w:bookmarkStart w:id="7" w:name="_Hlk527795481"/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5522"/>
        <w:gridCol w:w="1800"/>
        <w:gridCol w:w="4500"/>
        <w:gridCol w:w="2340"/>
      </w:tblGrid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I.</w:t>
            </w:r>
          </w:p>
        </w:tc>
        <w:tc>
          <w:tcPr>
            <w:tcW w:w="14162" w:type="dxa"/>
            <w:gridSpan w:val="4"/>
          </w:tcPr>
          <w:p w:rsidR="000F291B" w:rsidRPr="00431A59" w:rsidRDefault="000F291B" w:rsidP="00D4682E">
            <w:pPr>
              <w:tabs>
                <w:tab w:val="left" w:pos="1440"/>
              </w:tabs>
              <w:suppressAutoHyphens/>
              <w:spacing w:after="200" w:line="360" w:lineRule="auto"/>
              <w:rPr>
                <w:rFonts w:ascii="Times New Roman" w:hAnsi="Times New Roman"/>
                <w:b/>
                <w:lang w:eastAsia="ar-SA"/>
              </w:rPr>
            </w:pPr>
            <w:r w:rsidRPr="00431A59">
              <w:rPr>
                <w:rFonts w:ascii="Times New Roman" w:hAnsi="Times New Roman"/>
                <w:b/>
                <w:lang w:eastAsia="ar-SA"/>
              </w:rPr>
              <w:t>Laser zielony – 1 zestaw</w:t>
            </w:r>
          </w:p>
        </w:tc>
      </w:tr>
      <w:tr w:rsidR="000F291B" w:rsidRPr="00D4682E" w:rsidTr="009E1FFD">
        <w:trPr>
          <w:trHeight w:val="164"/>
        </w:trPr>
        <w:tc>
          <w:tcPr>
            <w:tcW w:w="706" w:type="dxa"/>
          </w:tcPr>
          <w:p w:rsidR="000F291B" w:rsidRPr="002C414E" w:rsidRDefault="002C414E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C414E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14162" w:type="dxa"/>
            <w:gridSpan w:val="4"/>
          </w:tcPr>
          <w:p w:rsidR="000F291B" w:rsidRPr="002C414E" w:rsidRDefault="002C414E" w:rsidP="00D4682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C414E">
              <w:rPr>
                <w:rFonts w:ascii="Times New Roman" w:hAnsi="Times New Roman"/>
                <w:lang w:eastAsia="zh-CN"/>
              </w:rPr>
              <w:t>Producent:</w:t>
            </w:r>
            <w:r w:rsidR="000F291B" w:rsidRPr="002C414E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9E1FFD">
        <w:trPr>
          <w:trHeight w:val="163"/>
        </w:trPr>
        <w:tc>
          <w:tcPr>
            <w:tcW w:w="706" w:type="dxa"/>
          </w:tcPr>
          <w:p w:rsidR="000F291B" w:rsidRPr="002C414E" w:rsidRDefault="002C414E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C414E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162" w:type="dxa"/>
            <w:gridSpan w:val="4"/>
          </w:tcPr>
          <w:p w:rsidR="000F291B" w:rsidRPr="002C414E" w:rsidRDefault="000F291B" w:rsidP="00D4682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C414E">
              <w:rPr>
                <w:rFonts w:ascii="Times New Roman" w:hAnsi="Times New Roman"/>
                <w:lang w:eastAsia="zh-CN"/>
              </w:rPr>
              <w:t>Nazwa handlowa:</w:t>
            </w:r>
            <w:r w:rsidRPr="002C414E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9E1FFD">
        <w:trPr>
          <w:trHeight w:val="163"/>
        </w:trPr>
        <w:tc>
          <w:tcPr>
            <w:tcW w:w="706" w:type="dxa"/>
          </w:tcPr>
          <w:p w:rsidR="000F291B" w:rsidRPr="002C414E" w:rsidRDefault="002C414E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C414E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14162" w:type="dxa"/>
            <w:gridSpan w:val="4"/>
          </w:tcPr>
          <w:p w:rsidR="000F291B" w:rsidRPr="002C414E" w:rsidRDefault="000F291B" w:rsidP="00D4682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2C414E">
              <w:rPr>
                <w:rFonts w:ascii="Times New Roman" w:hAnsi="Times New Roman"/>
                <w:lang w:eastAsia="zh-CN"/>
              </w:rPr>
              <w:t>Model/Typ:</w:t>
            </w:r>
            <w:r w:rsidRPr="002C414E">
              <w:rPr>
                <w:rFonts w:ascii="Times New Roman" w:hAnsi="Times New Roman"/>
                <w:lang w:eastAsia="zh-CN"/>
              </w:rPr>
              <w:tab/>
            </w:r>
            <w:r w:rsidRPr="002C414E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9E1FFD">
        <w:trPr>
          <w:trHeight w:val="163"/>
        </w:trPr>
        <w:tc>
          <w:tcPr>
            <w:tcW w:w="706" w:type="dxa"/>
          </w:tcPr>
          <w:p w:rsidR="000F291B" w:rsidRPr="002C414E" w:rsidRDefault="002C414E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2C414E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14162" w:type="dxa"/>
            <w:gridSpan w:val="4"/>
          </w:tcPr>
          <w:p w:rsidR="000F291B" w:rsidRPr="002C414E" w:rsidRDefault="000F291B" w:rsidP="00D4682E">
            <w:pPr>
              <w:spacing w:after="0" w:line="360" w:lineRule="auto"/>
              <w:rPr>
                <w:rFonts w:ascii="Times New Roman" w:hAnsi="Times New Roman"/>
              </w:rPr>
            </w:pPr>
            <w:r w:rsidRPr="002C414E">
              <w:rPr>
                <w:rFonts w:ascii="Times New Roman" w:hAnsi="Times New Roman"/>
                <w:lang w:eastAsia="zh-CN"/>
              </w:rPr>
              <w:t>Rok produkcji (nie starszy niż 2018r.):</w:t>
            </w:r>
            <w:r w:rsidRPr="002C414E">
              <w:rPr>
                <w:rFonts w:ascii="Times New Roman" w:eastAsia="DejaVuSans" w:hAnsi="Times New Roman"/>
                <w:lang w:eastAsia="pl-PL"/>
              </w:rPr>
              <w:t xml:space="preserve"> </w:t>
            </w:r>
          </w:p>
        </w:tc>
      </w:tr>
      <w:tr w:rsidR="000F291B" w:rsidRPr="00D4682E" w:rsidTr="00D13CC1">
        <w:tc>
          <w:tcPr>
            <w:tcW w:w="706" w:type="dxa"/>
            <w:shd w:val="clear" w:color="auto" w:fill="CCCCCC"/>
            <w:vAlign w:val="center"/>
          </w:tcPr>
          <w:p w:rsidR="000F291B" w:rsidRPr="00DD339A" w:rsidRDefault="000F291B" w:rsidP="00D13CC1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522" w:type="dxa"/>
            <w:shd w:val="clear" w:color="auto" w:fill="CCCCCC"/>
            <w:vAlign w:val="center"/>
          </w:tcPr>
          <w:p w:rsidR="000F291B" w:rsidRPr="00DD339A" w:rsidRDefault="000F291B" w:rsidP="00D13CC1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Wymagane warunki i parametry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0F291B" w:rsidRPr="00DD339A" w:rsidRDefault="000F291B" w:rsidP="00D13CC1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Parametr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graniczny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0F291B" w:rsidRDefault="000F291B" w:rsidP="00D13CC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D4682E">
              <w:rPr>
                <w:rFonts w:ascii="Times New Roman" w:hAnsi="Times New Roman"/>
                <w:b/>
                <w:bCs/>
                <w:lang w:eastAsia="pl-PL"/>
              </w:rPr>
              <w:t>Oferowane warunki i parametry</w:t>
            </w:r>
          </w:p>
          <w:p w:rsidR="000F291B" w:rsidRPr="00DD339A" w:rsidRDefault="000F291B" w:rsidP="00D13CC1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01030C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340" w:type="dxa"/>
            <w:shd w:val="clear" w:color="auto" w:fill="CCCCCC"/>
            <w:vAlign w:val="center"/>
          </w:tcPr>
          <w:p w:rsidR="000F291B" w:rsidRPr="00DD339A" w:rsidRDefault="000F291B" w:rsidP="00D13CC1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Laser półprzewodnikowy o dwóch długościach fali 980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oraz 1470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, z możliwością emisji obu długości fali przez jeden światłowód.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Moc regulowana 160W dla 980nm oraz 40W dla 1470nm.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  <w:r w:rsidR="005D3AF3">
              <w:rPr>
                <w:rFonts w:ascii="Times New Roman" w:hAnsi="Times New Roman"/>
                <w:sz w:val="20"/>
                <w:szCs w:val="20"/>
                <w:lang w:eastAsia="ar-SA"/>
              </w:rPr>
              <w:t>, podać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Kolorowy ekran dotykowy z  oprogramowaniem w języku polskim.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Tryby naświetlania tkanki: ciągły, pojedynczy, impulsowy.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 w:cs="Calibri"/>
                <w:sz w:val="20"/>
                <w:szCs w:val="20"/>
                <w:lang w:eastAsia="pl-PL"/>
              </w:rPr>
              <w:t>Jednoczesna praca obu długości fali 980nm i 1470nm.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 w:cs="Calibri"/>
                <w:sz w:val="20"/>
                <w:szCs w:val="20"/>
                <w:lang w:eastAsia="pl-PL"/>
              </w:rPr>
              <w:t>Praca ciągła z ciągłym sygnałem ostrzegającym o emisji lasera i cykliczną emisją dodatkowego sygnału dźwiękowego sygnalizującego podanie zaprogramowanej energii światła. Wartość energii programowana w zakresie min. 20 J do 200 J.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CF5E42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F5E42">
              <w:rPr>
                <w:rFonts w:ascii="Times New Roman" w:hAnsi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522" w:type="dxa"/>
          </w:tcPr>
          <w:p w:rsidR="000F291B" w:rsidRPr="00CF5E42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F5E42">
              <w:rPr>
                <w:rFonts w:ascii="Times New Roman" w:hAnsi="Times New Roman"/>
                <w:sz w:val="20"/>
                <w:szCs w:val="20"/>
                <w:lang w:eastAsia="pl-PL"/>
              </w:rPr>
              <w:t>Graficzna wizualizacja na wykresie proporcji udziału mocy dla poszczególnych długości fali w emitowanej wiązce.</w:t>
            </w:r>
          </w:p>
        </w:tc>
        <w:tc>
          <w:tcPr>
            <w:tcW w:w="1800" w:type="dxa"/>
          </w:tcPr>
          <w:p w:rsidR="000F291B" w:rsidRPr="00CF5E42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F5E4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CF5E42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CF5E42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F5E42">
              <w:rPr>
                <w:rFonts w:ascii="Times New Roman" w:hAnsi="Times New Roman"/>
                <w:sz w:val="20"/>
                <w:szCs w:val="20"/>
                <w:lang w:eastAsia="ar-SA"/>
              </w:rPr>
              <w:t>Bez oceny</w:t>
            </w:r>
          </w:p>
        </w:tc>
      </w:tr>
      <w:tr w:rsidR="000F291B" w:rsidRPr="00D4682E" w:rsidTr="004D19DD">
        <w:tc>
          <w:tcPr>
            <w:tcW w:w="706" w:type="dxa"/>
          </w:tcPr>
          <w:p w:rsidR="000F291B" w:rsidRPr="004D19DD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19DD">
              <w:rPr>
                <w:rFonts w:ascii="Times New Roman" w:hAnsi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522" w:type="dxa"/>
          </w:tcPr>
          <w:p w:rsidR="000F291B" w:rsidRPr="004D19DD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D19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Widzialny laser pilotujący z możliwością przełączania koloru na zielony 532 </w:t>
            </w:r>
            <w:proofErr w:type="spellStart"/>
            <w:r w:rsidRPr="004D19DD">
              <w:rPr>
                <w:rFonts w:ascii="Times New Roman" w:hAnsi="Times New Roman"/>
                <w:sz w:val="20"/>
                <w:szCs w:val="20"/>
                <w:lang w:eastAsia="pl-PL"/>
              </w:rPr>
              <w:t>nm</w:t>
            </w:r>
            <w:proofErr w:type="spellEnd"/>
            <w:r w:rsidRPr="004D19D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lub czerwony 635 nm. </w:t>
            </w:r>
          </w:p>
        </w:tc>
        <w:tc>
          <w:tcPr>
            <w:tcW w:w="1800" w:type="dxa"/>
          </w:tcPr>
          <w:p w:rsidR="000F291B" w:rsidRPr="004D19DD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19DD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Tak, podać </w:t>
            </w:r>
          </w:p>
        </w:tc>
        <w:tc>
          <w:tcPr>
            <w:tcW w:w="4500" w:type="dxa"/>
          </w:tcPr>
          <w:p w:rsidR="000F291B" w:rsidRPr="004D19DD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4D19DD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D19DD">
              <w:rPr>
                <w:rFonts w:ascii="Times New Roman" w:hAnsi="Times New Roman"/>
                <w:sz w:val="20"/>
                <w:szCs w:val="20"/>
                <w:lang w:eastAsia="ar-SA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Skład zestawu: 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Laser zielony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Światłowód z płaskim  czołem, 600um, 10-razowy (10x12godz), do sterylizacji w autoklawie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Światłowód radialny, średnica światłowodu 1,05 mm (</w:t>
            </w:r>
            <w:r w:rsidRPr="00DD339A">
              <w:rPr>
                <w:rFonts w:ascii="Times New Roman" w:hAnsi="Times New Roman" w:cs="Calibri"/>
                <w:color w:val="000000"/>
                <w:sz w:val="20"/>
                <w:szCs w:val="20"/>
                <w:lang w:eastAsia="pl-PL"/>
              </w:rPr>
              <w:t xml:space="preserve">światłowód z emisją radialną, dwupierścieniowy o średnicy zewnętrznej końcówki 1.05mm) 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Światłowód boczny zakończony kulistą końcówką o średnicy min. 4mm (</w:t>
            </w:r>
            <w:r w:rsidRPr="00DD339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Jednorazowy światłowód do szybkiej waporyzacji prostaty, do pracy kontaktowej, w kształcie kija golfowego)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  <w:r w:rsidR="005D3AF3">
              <w:rPr>
                <w:rFonts w:ascii="Times New Roman" w:hAnsi="Times New Roman"/>
                <w:sz w:val="20"/>
                <w:szCs w:val="20"/>
                <w:lang w:eastAsia="ar-SA"/>
              </w:rPr>
              <w:t>, podać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Laserowy element roboczy resektoskopu 24/16Fr z wymiennymi wkładami 1.5mm do włókien laserowych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6.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Okulary ochronne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Filtr ochronny do optyki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Zestaw do naprawy światłowodów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E1FFD">
        <w:tc>
          <w:tcPr>
            <w:tcW w:w="706" w:type="dxa"/>
          </w:tcPr>
          <w:p w:rsidR="000F291B" w:rsidRPr="00DD339A" w:rsidRDefault="000F291B" w:rsidP="002C414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5522" w:type="dxa"/>
          </w:tcPr>
          <w:p w:rsidR="000F291B" w:rsidRPr="00DD339A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Światłowód jednorazowy do szybkiej waporyzacji prostaty (</w:t>
            </w:r>
            <w:r w:rsidRPr="00DD339A">
              <w:rPr>
                <w:rFonts w:ascii="Times New Roman" w:hAnsi="Times New Roman" w:cs="Calibri"/>
                <w:sz w:val="20"/>
                <w:szCs w:val="20"/>
                <w:lang w:eastAsia="pl-PL"/>
              </w:rPr>
              <w:t xml:space="preserve">Jednorazowy światłowód do waporyzacji prostaty, do pracy kontaktowej, </w:t>
            </w:r>
            <w:r w:rsidRPr="00DD339A">
              <w:rPr>
                <w:rFonts w:ascii="Times New Roman" w:hAnsi="Times New Roman" w:cs="Calibri"/>
                <w:sz w:val="20"/>
                <w:szCs w:val="20"/>
                <w:lang w:eastAsia="ar-SA"/>
              </w:rPr>
              <w:t>wygięty, zakończony kulistą końcówką o średnicy min. 3,3mm).</w:t>
            </w:r>
          </w:p>
        </w:tc>
        <w:tc>
          <w:tcPr>
            <w:tcW w:w="18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0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</w:tcPr>
          <w:p w:rsidR="000F291B" w:rsidRPr="00DD339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rPr>
          <w:trHeight w:val="77"/>
        </w:trPr>
        <w:tc>
          <w:tcPr>
            <w:tcW w:w="706" w:type="dxa"/>
          </w:tcPr>
          <w:p w:rsidR="000F291B" w:rsidRPr="00CF5E42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162" w:type="dxa"/>
            <w:gridSpan w:val="4"/>
          </w:tcPr>
          <w:p w:rsidR="000F291B" w:rsidRPr="00CF5E42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F5E42">
              <w:rPr>
                <w:rFonts w:ascii="Times New Roman" w:hAnsi="Times New Roman"/>
                <w:b/>
                <w:sz w:val="20"/>
                <w:szCs w:val="20"/>
              </w:rPr>
              <w:t xml:space="preserve">Pozostałe: </w:t>
            </w:r>
          </w:p>
        </w:tc>
      </w:tr>
      <w:tr w:rsidR="000F291B" w:rsidRPr="00D4682E" w:rsidTr="00970AD7">
        <w:trPr>
          <w:trHeight w:val="77"/>
        </w:trPr>
        <w:tc>
          <w:tcPr>
            <w:tcW w:w="706" w:type="dxa"/>
            <w:shd w:val="clear" w:color="auto" w:fill="E6E6E6"/>
          </w:tcPr>
          <w:p w:rsidR="000F291B" w:rsidRPr="00CF5E42" w:rsidRDefault="000F291B" w:rsidP="00757C2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F5E42">
              <w:rPr>
                <w:rFonts w:ascii="Times New Roman" w:hAnsi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5522" w:type="dxa"/>
            <w:shd w:val="clear" w:color="auto" w:fill="E6E6E6"/>
          </w:tcPr>
          <w:p w:rsidR="000F291B" w:rsidRPr="008A76D3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A76D3">
              <w:rPr>
                <w:rFonts w:ascii="Times New Roman" w:hAnsi="Times New Roman"/>
                <w:b/>
                <w:sz w:val="20"/>
                <w:szCs w:val="20"/>
              </w:rPr>
              <w:t xml:space="preserve">Gwarancja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minimum </w:t>
            </w:r>
            <w:r w:rsidRPr="008A76D3">
              <w:rPr>
                <w:rFonts w:ascii="Times New Roman" w:hAnsi="Times New Roman"/>
                <w:b/>
                <w:sz w:val="20"/>
                <w:szCs w:val="20"/>
              </w:rPr>
              <w:t>48 miesięcy przez autoryzowany serwis</w:t>
            </w:r>
          </w:p>
        </w:tc>
        <w:tc>
          <w:tcPr>
            <w:tcW w:w="1800" w:type="dxa"/>
            <w:shd w:val="clear" w:color="auto" w:fill="E6E6E6"/>
          </w:tcPr>
          <w:p w:rsidR="000F291B" w:rsidRPr="00CF5E42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CF5E42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, podać</w:t>
            </w:r>
          </w:p>
        </w:tc>
        <w:tc>
          <w:tcPr>
            <w:tcW w:w="4500" w:type="dxa"/>
            <w:shd w:val="clear" w:color="auto" w:fill="E6E6E6"/>
          </w:tcPr>
          <w:p w:rsidR="000F291B" w:rsidRPr="00CF5E42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340" w:type="dxa"/>
            <w:shd w:val="clear" w:color="auto" w:fill="E6E6E6"/>
          </w:tcPr>
          <w:p w:rsidR="000F291B" w:rsidRPr="004D19DD" w:rsidRDefault="000F291B" w:rsidP="00970AD7">
            <w:pPr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19DD">
              <w:rPr>
                <w:rFonts w:ascii="Times New Roman" w:hAnsi="Times New Roman"/>
                <w:sz w:val="20"/>
                <w:szCs w:val="20"/>
                <w:lang w:eastAsia="ar-SA"/>
              </w:rPr>
              <w:t>48 miesięcy – 0 pkt</w:t>
            </w:r>
          </w:p>
          <w:p w:rsidR="000F291B" w:rsidRPr="00CF5E42" w:rsidRDefault="000F291B" w:rsidP="00970AD7">
            <w:pPr>
              <w:suppressAutoHyphens/>
              <w:spacing w:after="20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D19DD">
              <w:rPr>
                <w:rFonts w:ascii="Times New Roman" w:hAnsi="Times New Roman"/>
                <w:sz w:val="20"/>
                <w:szCs w:val="20"/>
                <w:lang w:eastAsia="ar-SA"/>
              </w:rPr>
              <w:t>60 miesięcy – 10 pkt</w:t>
            </w:r>
          </w:p>
        </w:tc>
      </w:tr>
      <w:bookmarkEnd w:id="7"/>
    </w:tbl>
    <w:p w:rsidR="000F291B" w:rsidRDefault="000F291B" w:rsidP="007C36F4">
      <w:pPr>
        <w:suppressAutoHyphens/>
        <w:spacing w:after="200" w:line="360" w:lineRule="auto"/>
        <w:jc w:val="both"/>
        <w:rPr>
          <w:rFonts w:ascii="Times New Roman" w:hAnsi="Times New Roman"/>
          <w:b/>
          <w:lang w:eastAsia="ar-SA"/>
        </w:rPr>
      </w:pPr>
    </w:p>
    <w:p w:rsidR="000F291B" w:rsidRDefault="000F291B" w:rsidP="007C36F4">
      <w:pPr>
        <w:suppressAutoHyphens/>
        <w:spacing w:after="200" w:line="360" w:lineRule="auto"/>
        <w:jc w:val="both"/>
        <w:rPr>
          <w:rFonts w:ascii="Times New Roman" w:hAnsi="Times New Roman"/>
          <w:b/>
          <w:lang w:eastAsia="ar-SA"/>
        </w:rPr>
      </w:pPr>
    </w:p>
    <w:p w:rsidR="000F291B" w:rsidRDefault="000F291B" w:rsidP="007C36F4">
      <w:pPr>
        <w:suppressAutoHyphens/>
        <w:spacing w:after="200" w:line="360" w:lineRule="auto"/>
        <w:jc w:val="both"/>
        <w:rPr>
          <w:rFonts w:ascii="Times New Roman" w:hAnsi="Times New Roman"/>
          <w:b/>
          <w:lang w:eastAsia="ar-SA"/>
        </w:rPr>
      </w:pPr>
    </w:p>
    <w:p w:rsidR="000F291B" w:rsidRDefault="000F291B" w:rsidP="007C36F4">
      <w:pPr>
        <w:suppressAutoHyphens/>
        <w:spacing w:after="200" w:line="360" w:lineRule="auto"/>
        <w:jc w:val="both"/>
        <w:rPr>
          <w:rFonts w:ascii="Times New Roman" w:hAnsi="Times New Roman"/>
          <w:b/>
          <w:lang w:eastAsia="ar-SA"/>
        </w:rPr>
      </w:pPr>
    </w:p>
    <w:p w:rsidR="009B3E5E" w:rsidRDefault="009B3E5E" w:rsidP="007C36F4">
      <w:pPr>
        <w:suppressAutoHyphens/>
        <w:spacing w:after="200" w:line="360" w:lineRule="auto"/>
        <w:jc w:val="both"/>
        <w:rPr>
          <w:rFonts w:ascii="Times New Roman" w:hAnsi="Times New Roman"/>
          <w:b/>
          <w:lang w:eastAsia="ar-SA"/>
        </w:rPr>
      </w:pPr>
    </w:p>
    <w:p w:rsidR="009B3E5E" w:rsidRDefault="009B3E5E" w:rsidP="007C36F4">
      <w:pPr>
        <w:suppressAutoHyphens/>
        <w:spacing w:after="200" w:line="360" w:lineRule="auto"/>
        <w:jc w:val="both"/>
        <w:rPr>
          <w:rFonts w:ascii="Times New Roman" w:hAnsi="Times New Roman"/>
          <w:b/>
          <w:lang w:eastAsia="ar-SA"/>
        </w:rPr>
      </w:pPr>
    </w:p>
    <w:p w:rsidR="009B3E5E" w:rsidRDefault="009B3E5E" w:rsidP="007C36F4">
      <w:pPr>
        <w:suppressAutoHyphens/>
        <w:spacing w:after="200" w:line="360" w:lineRule="auto"/>
        <w:jc w:val="both"/>
        <w:rPr>
          <w:rFonts w:ascii="Times New Roman" w:hAnsi="Times New Roman"/>
          <w:b/>
          <w:lang w:eastAsia="ar-SA"/>
        </w:rPr>
      </w:pPr>
    </w:p>
    <w:p w:rsidR="000F291B" w:rsidRPr="00910E81" w:rsidRDefault="000F291B" w:rsidP="002C414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3.6</w:t>
      </w:r>
      <w:r w:rsidRPr="00910E81">
        <w:rPr>
          <w:rFonts w:ascii="Arial" w:hAnsi="Arial" w:cs="Arial"/>
          <w:sz w:val="20"/>
          <w:szCs w:val="20"/>
        </w:rPr>
        <w:t xml:space="preserve"> Wymagane parametry przedmiotu zamówienia</w:t>
      </w:r>
    </w:p>
    <w:p w:rsidR="000F291B" w:rsidRPr="00910E81" w:rsidRDefault="000F291B" w:rsidP="008A76D3">
      <w:pPr>
        <w:rPr>
          <w:rFonts w:ascii="Arial" w:hAnsi="Arial" w:cs="Arial"/>
          <w:sz w:val="20"/>
          <w:szCs w:val="20"/>
        </w:rPr>
      </w:pPr>
    </w:p>
    <w:p w:rsidR="000F291B" w:rsidRPr="00910E81" w:rsidRDefault="000F291B" w:rsidP="008A76D3">
      <w:pPr>
        <w:rPr>
          <w:rFonts w:ascii="Arial" w:hAnsi="Arial" w:cs="Arial"/>
          <w:b/>
          <w:sz w:val="20"/>
          <w:szCs w:val="20"/>
        </w:rPr>
      </w:pPr>
    </w:p>
    <w:p w:rsidR="000F291B" w:rsidRPr="00970AD7" w:rsidRDefault="000F291B" w:rsidP="00970AD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0E81">
        <w:rPr>
          <w:rFonts w:ascii="Arial" w:hAnsi="Arial" w:cs="Arial"/>
          <w:b/>
          <w:sz w:val="20"/>
          <w:szCs w:val="20"/>
          <w:lang w:eastAsia="zh-CN"/>
        </w:rPr>
        <w:tab/>
      </w:r>
      <w:r w:rsidRPr="00910E81">
        <w:rPr>
          <w:rFonts w:ascii="Arial" w:hAnsi="Arial" w:cs="Arial"/>
          <w:b/>
          <w:sz w:val="20"/>
          <w:szCs w:val="20"/>
          <w:lang w:eastAsia="zh-CN"/>
        </w:rPr>
        <w:tab/>
        <w:t xml:space="preserve">PAKIET NR </w:t>
      </w:r>
      <w:r>
        <w:rPr>
          <w:rFonts w:ascii="Arial" w:hAnsi="Arial" w:cs="Arial"/>
          <w:b/>
          <w:sz w:val="20"/>
          <w:szCs w:val="20"/>
          <w:lang w:eastAsia="zh-CN"/>
        </w:rPr>
        <w:t>6</w:t>
      </w:r>
    </w:p>
    <w:tbl>
      <w:tblPr>
        <w:tblW w:w="151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6004"/>
        <w:gridCol w:w="1800"/>
        <w:gridCol w:w="4532"/>
        <w:gridCol w:w="2128"/>
      </w:tblGrid>
      <w:tr w:rsidR="000F291B" w:rsidRPr="00DD339A" w:rsidTr="00D13CC1">
        <w:trPr>
          <w:trHeight w:val="51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I.</w:t>
            </w:r>
          </w:p>
        </w:tc>
        <w:tc>
          <w:tcPr>
            <w:tcW w:w="1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9E1FFD" w:rsidRDefault="000F291B" w:rsidP="00757C2D">
            <w:pPr>
              <w:spacing w:after="0" w:line="360" w:lineRule="auto"/>
              <w:rPr>
                <w:rFonts w:ascii="Times New Roman" w:hAnsi="Times New Roman"/>
                <w:b/>
                <w:lang w:eastAsia="pl-PL"/>
              </w:rPr>
            </w:pPr>
            <w:r w:rsidRPr="009E1FFD">
              <w:rPr>
                <w:rFonts w:ascii="Times New Roman" w:hAnsi="Times New Roman"/>
                <w:b/>
                <w:lang w:eastAsia="ar-SA"/>
              </w:rPr>
              <w:t xml:space="preserve">Aparat </w:t>
            </w:r>
            <w:proofErr w:type="spellStart"/>
            <w:r w:rsidRPr="009E1FFD">
              <w:rPr>
                <w:rFonts w:ascii="Times New Roman" w:hAnsi="Times New Roman"/>
                <w:b/>
                <w:lang w:eastAsia="ar-SA"/>
              </w:rPr>
              <w:t>usg</w:t>
            </w:r>
            <w:proofErr w:type="spellEnd"/>
            <w:r w:rsidRPr="009E1FFD">
              <w:rPr>
                <w:rFonts w:ascii="Times New Roman" w:hAnsi="Times New Roman"/>
                <w:b/>
                <w:lang w:eastAsia="ar-SA"/>
              </w:rPr>
              <w:t xml:space="preserve"> z kolor i </w:t>
            </w:r>
            <w:proofErr w:type="spellStart"/>
            <w:r w:rsidRPr="009E1FFD">
              <w:rPr>
                <w:rFonts w:ascii="Times New Roman" w:hAnsi="Times New Roman"/>
                <w:b/>
                <w:lang w:eastAsia="ar-SA"/>
              </w:rPr>
              <w:t>power</w:t>
            </w:r>
            <w:proofErr w:type="spellEnd"/>
            <w:r w:rsidRPr="009E1FFD"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 w:rsidRPr="009E1FFD">
              <w:rPr>
                <w:rFonts w:ascii="Times New Roman" w:hAnsi="Times New Roman"/>
                <w:b/>
                <w:lang w:eastAsia="ar-SA"/>
              </w:rPr>
              <w:t>doppler</w:t>
            </w:r>
            <w:proofErr w:type="spellEnd"/>
            <w:r w:rsidRPr="009E1FFD">
              <w:rPr>
                <w:rFonts w:ascii="Times New Roman" w:hAnsi="Times New Roman"/>
                <w:b/>
                <w:lang w:eastAsia="ar-SA"/>
              </w:rPr>
              <w:t xml:space="preserve"> z kompletem głowic w urologii oraz przystawkami do nakłucia - 1 zestaw.</w:t>
            </w:r>
          </w:p>
        </w:tc>
      </w:tr>
      <w:tr w:rsidR="000F291B" w:rsidRPr="00DD339A" w:rsidTr="00D13CC1">
        <w:trPr>
          <w:trHeight w:val="52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291B" w:rsidRPr="002C414E" w:rsidRDefault="002C414E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lang w:eastAsia="pl-PL"/>
              </w:rPr>
            </w:pPr>
            <w:r w:rsidRPr="002C414E">
              <w:rPr>
                <w:rFonts w:ascii="Times New Roman" w:hAnsi="Times New Roman"/>
                <w:bCs/>
                <w:lang w:eastAsia="pl-PL"/>
              </w:rPr>
              <w:t>1.</w:t>
            </w:r>
          </w:p>
        </w:tc>
        <w:tc>
          <w:tcPr>
            <w:tcW w:w="1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2C414E" w:rsidRDefault="000F291B" w:rsidP="00A06F9E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2C414E">
              <w:rPr>
                <w:rFonts w:ascii="Times New Roman" w:hAnsi="Times New Roman"/>
                <w:lang w:eastAsia="zh-CN"/>
              </w:rPr>
              <w:t>Producent:</w:t>
            </w:r>
            <w:r w:rsidRPr="002C414E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D339A" w:rsidTr="00D13CC1">
        <w:trPr>
          <w:trHeight w:val="530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91B" w:rsidRPr="002C414E" w:rsidRDefault="002C414E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lang w:eastAsia="pl-PL"/>
              </w:rPr>
            </w:pPr>
            <w:r w:rsidRPr="002C414E">
              <w:rPr>
                <w:rFonts w:ascii="Times New Roman" w:hAnsi="Times New Roman"/>
                <w:bCs/>
                <w:lang w:eastAsia="pl-PL"/>
              </w:rPr>
              <w:t>2.</w:t>
            </w:r>
          </w:p>
        </w:tc>
        <w:tc>
          <w:tcPr>
            <w:tcW w:w="1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2C414E" w:rsidRDefault="000F291B" w:rsidP="00A06F9E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2C414E">
              <w:rPr>
                <w:rFonts w:ascii="Times New Roman" w:hAnsi="Times New Roman"/>
                <w:lang w:eastAsia="zh-CN"/>
              </w:rPr>
              <w:t>Nazwa handlowa:</w:t>
            </w:r>
          </w:p>
        </w:tc>
      </w:tr>
      <w:tr w:rsidR="000F291B" w:rsidRPr="00DD339A" w:rsidTr="00D13CC1">
        <w:trPr>
          <w:trHeight w:val="510"/>
          <w:jc w:val="center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91B" w:rsidRPr="002C414E" w:rsidRDefault="002C414E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lang w:eastAsia="pl-PL"/>
              </w:rPr>
            </w:pPr>
            <w:r w:rsidRPr="002C414E">
              <w:rPr>
                <w:rFonts w:ascii="Times New Roman" w:hAnsi="Times New Roman"/>
                <w:bCs/>
                <w:lang w:eastAsia="pl-PL"/>
              </w:rPr>
              <w:t>3.</w:t>
            </w:r>
          </w:p>
        </w:tc>
        <w:tc>
          <w:tcPr>
            <w:tcW w:w="1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2C414E" w:rsidRDefault="000F291B" w:rsidP="00A06F9E">
            <w:pPr>
              <w:spacing w:after="0" w:line="360" w:lineRule="auto"/>
              <w:rPr>
                <w:rFonts w:ascii="Times New Roman" w:hAnsi="Times New Roman"/>
                <w:lang w:eastAsia="pl-PL"/>
              </w:rPr>
            </w:pPr>
            <w:r w:rsidRPr="002C414E">
              <w:rPr>
                <w:rFonts w:ascii="Times New Roman" w:hAnsi="Times New Roman"/>
                <w:lang w:eastAsia="zh-CN"/>
              </w:rPr>
              <w:t>Model/Typ:</w:t>
            </w:r>
            <w:r w:rsidRPr="002C414E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D339A" w:rsidTr="00D13CC1">
        <w:trPr>
          <w:trHeight w:val="104"/>
          <w:jc w:val="center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2C414E" w:rsidRDefault="002C414E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lang w:eastAsia="pl-PL"/>
              </w:rPr>
            </w:pPr>
            <w:r w:rsidRPr="002C414E">
              <w:rPr>
                <w:rFonts w:ascii="Times New Roman" w:hAnsi="Times New Roman"/>
                <w:bCs/>
                <w:lang w:eastAsia="pl-PL"/>
              </w:rPr>
              <w:t>4.</w:t>
            </w:r>
          </w:p>
        </w:tc>
        <w:tc>
          <w:tcPr>
            <w:tcW w:w="1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2C414E" w:rsidRDefault="000F291B" w:rsidP="00A06F9E">
            <w:pPr>
              <w:rPr>
                <w:rFonts w:ascii="Times New Roman" w:hAnsi="Times New Roman"/>
              </w:rPr>
            </w:pPr>
            <w:r w:rsidRPr="002C414E">
              <w:rPr>
                <w:rFonts w:ascii="Times New Roman" w:hAnsi="Times New Roman"/>
                <w:lang w:eastAsia="zh-CN"/>
              </w:rPr>
              <w:t xml:space="preserve">Rok produkcji (nie starszy niż 2018r.): 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bookmarkStart w:id="8" w:name="_Hlk527700937"/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291B" w:rsidRPr="00DD339A" w:rsidRDefault="000F291B" w:rsidP="00A06F9E">
            <w:pPr>
              <w:tabs>
                <w:tab w:val="num" w:pos="0"/>
              </w:tabs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Wymagane warunki i parametry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Parametr wymagany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291B" w:rsidRPr="00BD668E" w:rsidRDefault="000F291B" w:rsidP="00431A5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668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BD668E" w:rsidRDefault="000F291B" w:rsidP="00431A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68E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Punktacja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Aparat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usg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kolor i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power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doppler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 kompletem głowic w urologii oraz przystawkami do nakłucia - 1 zestaw.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Zakres częstotliwości pracy min  2,0-18,0 MHz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Dynamika systemu min 185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Ilość niezależnych gniazd w aparacie min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Monitor o orientacji pionowej i przekątnej min 19 cali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Możliwość obracania monitora praw/lewo min 170 stopni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Możliwość regulacji wysokości monitora min 25cm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Możliwość regulacji wysokości panelu sterowania min 25cm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Panel sterowania wykonany z silikonu zapewniający szczelność i ułatwiający czyszczenie i dezynfekcję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Wewnętrzna archiwizacja badania w aparacie o dysku min 250 GB. Możliwość zgrania obrazów badania na pamięć zewnętrzną typu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pen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oraz na płytę CD: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055E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ind w:left="322" w:hanging="284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Długość filmu  CINE LOOP min 28 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Głębokość skanowania min 0,5cm – 28cm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Tryby pracy: 2D (B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mode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), Doppler Pulsacyjny, Doppler Kolorowy; Power Doppler;  Duplex;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Triplex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, obrazowanie harmoniczne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Min 8 stopniowa regulacja wzmocnienia TGC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Specjalistyczne oprogramowanie aplikacyjne i pomiarowe  do urologii z podziałem na prostatę, nerki, pęcherz i jądra oraz automatycznym pomiarem współczynnika PSAD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Zakres mierzonej prędkości przepływu w Dopplerze Kolorowym min 0,5 cm/s – 490 cm/s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Mierzona prędkość przepływu w Dopplerze Pulsacyjnym min 0,5 cm/s - 805 cm/s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Szerokość bramki Dopplera pulsacyjnego min 1 20mm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Skład zestawu: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757C2D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757C2D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pl-PL"/>
              </w:rPr>
              <w:t>System USG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757C2D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757C2D" w:rsidRDefault="000F291B" w:rsidP="00A06F9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Głowica typu </w:t>
            </w:r>
            <w:proofErr w:type="spellStart"/>
            <w:r w:rsidRPr="00757C2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convex</w:t>
            </w:r>
            <w:proofErr w:type="spellEnd"/>
            <w:r w:rsidRPr="00757C2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Częstotliwości pracy min 2,5 - 6,0MHz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Liczba elementów w głowicy min 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291B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Liczba elementów: </w:t>
            </w:r>
          </w:p>
          <w:p w:rsidR="000F291B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 xml:space="preserve">190-0 pkt., </w:t>
            </w:r>
          </w:p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powyżej 190 – 5 pkt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c)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Przycisk na głowicy umożliwiający uruchomienie głowicy, zamrożenie i aktywację obrazu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Głowica trzypłaszczyznowa do badań urologicznych typu </w:t>
            </w:r>
            <w:proofErr w:type="spellStart"/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convex-convex</w:t>
            </w:r>
            <w:proofErr w:type="spellEnd"/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r w:rsidR="00757C2D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–</w:t>
            </w: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convex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Częstotliwość pracy głowicy min 6,0-12,0 MHz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91B" w:rsidRPr="00DD339A" w:rsidRDefault="000F291B" w:rsidP="00A06F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Liczba elementów w głowicy min 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291B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Liczba elementów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:</w:t>
            </w:r>
          </w:p>
          <w:p w:rsidR="000F291B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300 – 0 pkt </w:t>
            </w:r>
          </w:p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powyżej 300 – 5 pkt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Kanał biopsyjny przez środek głowicy (nasadka wraz z prowadnicą –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</w:t>
            </w: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3 sztuki)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</w:rPr>
              <w:t>Jednoczesne obrazowanie dwóch płaszczyzn prostaty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e)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Dwa przyciski na głowicy odpowiedzialne za przełączanie płaszczyzn obrazowania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f)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Możliwość jednoczesnego wykonania biopsji wzdłuż głowicy, jak i przez środek głowicy pod kątem 19° względem osi głowicy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g)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Możliwość sterylizacji głowicy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Głowica liniowa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Częstotliwość pracy głowicy min 6-12MHz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91B" w:rsidRPr="00DD339A" w:rsidRDefault="000F291B" w:rsidP="00757C2D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91B" w:rsidRPr="00DD339A" w:rsidRDefault="000F291B" w:rsidP="00A06F9E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Liczba niezależnych elementów w głowicy min 190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Liczba elementów:</w:t>
            </w:r>
          </w:p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190 elementów – 0 pkt.</w:t>
            </w:r>
          </w:p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powyżej 190 – 5 pkt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 xml:space="preserve">Przycisk na głowicy umożliwiający uruchomienie głowicy oraz </w:t>
            </w: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lastRenderedPageBreak/>
              <w:t>zamrożenie i aktywację obrazu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d)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Szerokość czoła głowicy min. 45mm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Videoprinter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czarno – biały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Przystawka wielorazowa do biopsji dla głowicy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endorektalnej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3 szt.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rPr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Przystawka wielorazowa dla głowicy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Convex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 szt.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1B" w:rsidRPr="00DD339A" w:rsidRDefault="000F291B" w:rsidP="00A06F9E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91B" w:rsidRPr="00DD339A" w:rsidRDefault="000F291B" w:rsidP="00A06F9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</w:tbl>
    <w:p w:rsidR="000F291B" w:rsidRPr="00CC0807" w:rsidRDefault="000F291B" w:rsidP="00CC0807">
      <w:pPr>
        <w:spacing w:line="240" w:lineRule="auto"/>
        <w:rPr>
          <w:sz w:val="2"/>
          <w:szCs w:val="2"/>
        </w:rPr>
      </w:pPr>
    </w:p>
    <w:tbl>
      <w:tblPr>
        <w:tblW w:w="151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5926"/>
        <w:gridCol w:w="1814"/>
        <w:gridCol w:w="4500"/>
        <w:gridCol w:w="2160"/>
      </w:tblGrid>
      <w:tr w:rsidR="000F291B" w:rsidRPr="00DD339A" w:rsidTr="00D13CC1">
        <w:trPr>
          <w:trHeight w:val="523"/>
        </w:trPr>
        <w:tc>
          <w:tcPr>
            <w:tcW w:w="747" w:type="dxa"/>
            <w:vAlign w:val="center"/>
          </w:tcPr>
          <w:p w:rsidR="000F291B" w:rsidRPr="00DD339A" w:rsidRDefault="000F291B" w:rsidP="00BD668E">
            <w:pPr>
              <w:suppressAutoHyphens/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II.</w:t>
            </w:r>
          </w:p>
        </w:tc>
        <w:tc>
          <w:tcPr>
            <w:tcW w:w="14400" w:type="dxa"/>
            <w:gridSpan w:val="4"/>
            <w:vAlign w:val="center"/>
          </w:tcPr>
          <w:p w:rsidR="000F291B" w:rsidRPr="00D13CC1" w:rsidRDefault="000F291B" w:rsidP="00BD668E">
            <w:pPr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lang w:eastAsia="ar-SA"/>
              </w:rPr>
            </w:pPr>
            <w:r w:rsidRPr="00D13CC1">
              <w:rPr>
                <w:rFonts w:ascii="Times New Roman" w:hAnsi="Times New Roman"/>
                <w:b/>
              </w:rPr>
              <w:t xml:space="preserve">Przewoźny aparat </w:t>
            </w:r>
            <w:proofErr w:type="spellStart"/>
            <w:r w:rsidRPr="00D13CC1">
              <w:rPr>
                <w:rFonts w:ascii="Times New Roman" w:hAnsi="Times New Roman"/>
                <w:b/>
              </w:rPr>
              <w:t>usg</w:t>
            </w:r>
            <w:proofErr w:type="spellEnd"/>
            <w:r w:rsidRPr="00D13CC1">
              <w:rPr>
                <w:rFonts w:ascii="Times New Roman" w:hAnsi="Times New Roman"/>
                <w:b/>
              </w:rPr>
              <w:t xml:space="preserve"> z specjalistyczna głowicą linearną o wysokiej częstotliwości do nakłuwania naczyń żylnych i tętniczych</w:t>
            </w:r>
          </w:p>
        </w:tc>
      </w:tr>
      <w:tr w:rsidR="000F291B" w:rsidRPr="00DD339A" w:rsidTr="00970AD7">
        <w:trPr>
          <w:trHeight w:val="535"/>
        </w:trPr>
        <w:tc>
          <w:tcPr>
            <w:tcW w:w="747" w:type="dxa"/>
            <w:vAlign w:val="center"/>
          </w:tcPr>
          <w:p w:rsidR="000F291B" w:rsidRPr="00757C2D" w:rsidRDefault="00757C2D" w:rsidP="00BD668E">
            <w:pPr>
              <w:suppressAutoHyphens/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57C2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4400" w:type="dxa"/>
            <w:gridSpan w:val="4"/>
            <w:vAlign w:val="center"/>
          </w:tcPr>
          <w:p w:rsidR="000F291B" w:rsidRPr="00757C2D" w:rsidRDefault="000F291B" w:rsidP="00BD668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zh-CN"/>
              </w:rPr>
              <w:t>Producent:</w:t>
            </w:r>
            <w:r w:rsidRPr="00757C2D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</w:r>
            <w:r w:rsidRPr="00757C2D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</w:r>
            <w:r w:rsidRPr="00757C2D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</w:r>
            <w:r w:rsidRPr="00757C2D">
              <w:rPr>
                <w:rFonts w:ascii="Times New Roman" w:hAnsi="Times New Roman"/>
                <w:sz w:val="20"/>
                <w:szCs w:val="20"/>
                <w:lang w:eastAsia="zh-CN"/>
              </w:rPr>
              <w:tab/>
            </w:r>
          </w:p>
        </w:tc>
      </w:tr>
      <w:tr w:rsidR="000F291B" w:rsidRPr="00DD339A" w:rsidTr="00D13CC1">
        <w:trPr>
          <w:trHeight w:val="678"/>
        </w:trPr>
        <w:tc>
          <w:tcPr>
            <w:tcW w:w="747" w:type="dxa"/>
            <w:vAlign w:val="center"/>
          </w:tcPr>
          <w:p w:rsidR="000F291B" w:rsidRPr="00757C2D" w:rsidRDefault="00757C2D" w:rsidP="00BD668E">
            <w:pPr>
              <w:suppressAutoHyphens/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57C2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4400" w:type="dxa"/>
            <w:gridSpan w:val="4"/>
            <w:vAlign w:val="center"/>
          </w:tcPr>
          <w:p w:rsidR="000F291B" w:rsidRPr="00757C2D" w:rsidRDefault="000F291B" w:rsidP="00BD668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zh-CN"/>
              </w:rPr>
              <w:t>Nazwa handlowa:</w:t>
            </w:r>
          </w:p>
        </w:tc>
      </w:tr>
      <w:tr w:rsidR="000F291B" w:rsidRPr="00DD339A" w:rsidTr="00970AD7">
        <w:trPr>
          <w:trHeight w:val="549"/>
        </w:trPr>
        <w:tc>
          <w:tcPr>
            <w:tcW w:w="747" w:type="dxa"/>
            <w:vAlign w:val="center"/>
          </w:tcPr>
          <w:p w:rsidR="000F291B" w:rsidRPr="00757C2D" w:rsidRDefault="00757C2D" w:rsidP="00BD668E">
            <w:pPr>
              <w:suppressAutoHyphens/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57C2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4400" w:type="dxa"/>
            <w:gridSpan w:val="4"/>
            <w:vAlign w:val="center"/>
          </w:tcPr>
          <w:p w:rsidR="000F291B" w:rsidRPr="00757C2D" w:rsidRDefault="000F291B" w:rsidP="00BD668E">
            <w:pPr>
              <w:suppressAutoHyphens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zh-CN"/>
              </w:rPr>
              <w:t>Model/Typ:</w:t>
            </w:r>
          </w:p>
        </w:tc>
      </w:tr>
      <w:tr w:rsidR="000F291B" w:rsidRPr="00DD339A" w:rsidTr="00970AD7">
        <w:trPr>
          <w:trHeight w:val="529"/>
        </w:trPr>
        <w:tc>
          <w:tcPr>
            <w:tcW w:w="747" w:type="dxa"/>
            <w:vAlign w:val="center"/>
          </w:tcPr>
          <w:p w:rsidR="000F291B" w:rsidRPr="00757C2D" w:rsidRDefault="00757C2D" w:rsidP="00BD668E">
            <w:pPr>
              <w:suppressAutoHyphens/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57C2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4400" w:type="dxa"/>
            <w:gridSpan w:val="4"/>
            <w:vAlign w:val="center"/>
          </w:tcPr>
          <w:p w:rsidR="000F291B" w:rsidRPr="00757C2D" w:rsidRDefault="000F291B" w:rsidP="00BD668E">
            <w:pPr>
              <w:rPr>
                <w:rFonts w:ascii="Times New Roman" w:hAnsi="Times New Roman"/>
                <w:sz w:val="20"/>
                <w:szCs w:val="20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Rok produkcji (nie starszy niż 2018r.): </w:t>
            </w:r>
          </w:p>
        </w:tc>
      </w:tr>
      <w:tr w:rsidR="000F291B" w:rsidRPr="00DD339A" w:rsidTr="00970AD7">
        <w:trPr>
          <w:trHeight w:val="822"/>
        </w:trPr>
        <w:tc>
          <w:tcPr>
            <w:tcW w:w="747" w:type="dxa"/>
            <w:shd w:val="clear" w:color="auto" w:fill="CCCCCC"/>
            <w:vAlign w:val="center"/>
          </w:tcPr>
          <w:p w:rsidR="000F291B" w:rsidRPr="00DD339A" w:rsidRDefault="000F291B" w:rsidP="00BD668E">
            <w:pPr>
              <w:suppressAutoHyphens/>
              <w:overflowPunct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5926" w:type="dxa"/>
            <w:shd w:val="clear" w:color="auto" w:fill="CCCCCC"/>
            <w:vAlign w:val="center"/>
          </w:tcPr>
          <w:p w:rsidR="000F291B" w:rsidRPr="00DD339A" w:rsidRDefault="000F291B" w:rsidP="00BD668E">
            <w:pPr>
              <w:tabs>
                <w:tab w:val="num" w:pos="0"/>
              </w:tabs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Wymagane warunki i parametry</w:t>
            </w:r>
          </w:p>
        </w:tc>
        <w:tc>
          <w:tcPr>
            <w:tcW w:w="1814" w:type="dxa"/>
            <w:shd w:val="clear" w:color="auto" w:fill="CCCCCC"/>
            <w:vAlign w:val="center"/>
          </w:tcPr>
          <w:p w:rsidR="000F291B" w:rsidRPr="00DD339A" w:rsidRDefault="000F291B" w:rsidP="00BD668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Parametr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graniczny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0F291B" w:rsidRPr="00BD668E" w:rsidRDefault="000F291B" w:rsidP="00D13CC1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668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BD668E" w:rsidRDefault="000F291B" w:rsidP="00D13CC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68E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160" w:type="dxa"/>
            <w:shd w:val="clear" w:color="auto" w:fill="CCCCCC"/>
            <w:vAlign w:val="center"/>
          </w:tcPr>
          <w:p w:rsidR="000F291B" w:rsidRPr="00DD339A" w:rsidRDefault="000F291B" w:rsidP="00D13CC1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Punktacja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5926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Przewoźny aparat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usg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z specjalistyczna głowicą linearną o wysokiej częstotliwości do nakłuwania naczyń żylnych i tętniczych – 1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kpl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814" w:type="dxa"/>
            <w:vAlign w:val="center"/>
          </w:tcPr>
          <w:p w:rsidR="000F291B" w:rsidRPr="00DD339A" w:rsidRDefault="000F291B" w:rsidP="00BD668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60" w:type="dxa"/>
          </w:tcPr>
          <w:p w:rsidR="000F291B" w:rsidRPr="00DD339A" w:rsidRDefault="000F291B" w:rsidP="00BD668E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92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Zakres częstotliwości pracy min  2,0-18,0 MHz,</w:t>
            </w:r>
          </w:p>
        </w:tc>
        <w:tc>
          <w:tcPr>
            <w:tcW w:w="1814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00" w:type="dxa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92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Głębokość skanowania min 0,5cm – 28cm</w:t>
            </w:r>
          </w:p>
        </w:tc>
        <w:tc>
          <w:tcPr>
            <w:tcW w:w="1814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00" w:type="dxa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92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Dynamika systemu min 170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dB</w:t>
            </w:r>
            <w:proofErr w:type="spellEnd"/>
          </w:p>
        </w:tc>
        <w:tc>
          <w:tcPr>
            <w:tcW w:w="1814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00" w:type="dxa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592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Monitor o orientacji pionowej i przekątnej min 19 cali</w:t>
            </w:r>
          </w:p>
        </w:tc>
        <w:tc>
          <w:tcPr>
            <w:tcW w:w="1814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00" w:type="dxa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592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Panel sterowania wykonany z silikonu zapewniający szczelność i </w:t>
            </w: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ułatwiający czyszczenie i dezynfekcję</w:t>
            </w:r>
          </w:p>
        </w:tc>
        <w:tc>
          <w:tcPr>
            <w:tcW w:w="1814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Tak</w:t>
            </w:r>
          </w:p>
        </w:tc>
        <w:tc>
          <w:tcPr>
            <w:tcW w:w="4500" w:type="dxa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592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Wewnętrzna archiwizacja badania w aparacie o dysku min 250 GB. </w:t>
            </w: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Możliwość zgrania obrazów badania na pamięć zewnętrzną typu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pen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oraz na płytę CD.</w:t>
            </w:r>
          </w:p>
        </w:tc>
        <w:tc>
          <w:tcPr>
            <w:tcW w:w="1814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00" w:type="dxa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592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Tryby pracy: 2D (B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mode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), M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mode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Doppler Pulsacyjny, Doppler Kolorowy; Power Doppler Kolorowy; Duplex; </w:t>
            </w:r>
            <w:proofErr w:type="spellStart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Triplex</w:t>
            </w:r>
            <w:proofErr w:type="spellEnd"/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, obrazowanie harmoniczne</w:t>
            </w:r>
          </w:p>
        </w:tc>
        <w:tc>
          <w:tcPr>
            <w:tcW w:w="1814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DD339A" w:rsidRDefault="000F291B" w:rsidP="007D4649">
            <w:pPr>
              <w:spacing w:after="0" w:line="360" w:lineRule="auto"/>
              <w:ind w:left="5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92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Skład Zestawu</w:t>
            </w:r>
          </w:p>
        </w:tc>
        <w:tc>
          <w:tcPr>
            <w:tcW w:w="1814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DD339A" w:rsidRDefault="000F291B" w:rsidP="007D4649">
            <w:pPr>
              <w:spacing w:after="0" w:line="360" w:lineRule="auto"/>
              <w:ind w:left="54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592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System USG</w:t>
            </w:r>
          </w:p>
        </w:tc>
        <w:tc>
          <w:tcPr>
            <w:tcW w:w="1814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DD339A" w:rsidRDefault="000F291B" w:rsidP="007D4649">
            <w:pPr>
              <w:spacing w:after="0" w:line="360" w:lineRule="auto"/>
              <w:ind w:left="567" w:hanging="5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592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Głowica  liniowa - Częstotliwość pracy głowicy min 6-18MHz,</w:t>
            </w:r>
          </w:p>
        </w:tc>
        <w:tc>
          <w:tcPr>
            <w:tcW w:w="1814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DD339A" w:rsidRDefault="000F291B" w:rsidP="007D4649">
            <w:pPr>
              <w:spacing w:after="0" w:line="360" w:lineRule="auto"/>
              <w:ind w:left="567" w:hanging="5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shd w:val="clear" w:color="auto" w:fill="E6E6E6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926" w:type="dxa"/>
            <w:shd w:val="clear" w:color="auto" w:fill="E6E6E6"/>
            <w:vAlign w:val="center"/>
          </w:tcPr>
          <w:p w:rsidR="000F291B" w:rsidRPr="00DD339A" w:rsidRDefault="000F291B" w:rsidP="00BD668E">
            <w:pPr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Ilość niezależnych elementów tworzących i odbierających sygnał ultradźwiękowy w głowicy min 190</w:t>
            </w:r>
          </w:p>
        </w:tc>
        <w:tc>
          <w:tcPr>
            <w:tcW w:w="1814" w:type="dxa"/>
            <w:shd w:val="clear" w:color="auto" w:fill="E6E6E6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00" w:type="dxa"/>
            <w:shd w:val="clear" w:color="auto" w:fill="E6E6E6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shd w:val="clear" w:color="auto" w:fill="E6E6E6"/>
          </w:tcPr>
          <w:p w:rsidR="000F291B" w:rsidRPr="00DD339A" w:rsidRDefault="000F291B" w:rsidP="007D4649">
            <w:pPr>
              <w:spacing w:after="0" w:line="360" w:lineRule="auto"/>
              <w:ind w:left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Liczba elementów:</w:t>
            </w:r>
          </w:p>
          <w:p w:rsidR="000F291B" w:rsidRPr="00DD339A" w:rsidRDefault="000F291B" w:rsidP="007D4649">
            <w:pPr>
              <w:spacing w:after="0" w:line="360" w:lineRule="auto"/>
              <w:ind w:left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190 elementów – 0 pkt.</w:t>
            </w:r>
          </w:p>
          <w:p w:rsidR="000F291B" w:rsidRPr="00DD339A" w:rsidRDefault="000F291B" w:rsidP="007D4649">
            <w:pPr>
              <w:spacing w:after="0" w:line="360" w:lineRule="auto"/>
              <w:ind w:left="5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powyżej 190 – 5 pkt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926" w:type="dxa"/>
            <w:vAlign w:val="center"/>
          </w:tcPr>
          <w:p w:rsidR="000F291B" w:rsidRPr="00DD339A" w:rsidRDefault="000F291B" w:rsidP="00BD668E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Przycisk na głowicy umożliwiający uruchomienie głowicy oraz zamrożenie i aktywację obrazu</w:t>
            </w:r>
          </w:p>
        </w:tc>
        <w:tc>
          <w:tcPr>
            <w:tcW w:w="1814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DD339A" w:rsidRDefault="000F291B" w:rsidP="007D4649">
            <w:pPr>
              <w:spacing w:after="0" w:line="360" w:lineRule="auto"/>
              <w:ind w:left="567" w:hanging="5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c)</w:t>
            </w:r>
          </w:p>
        </w:tc>
        <w:tc>
          <w:tcPr>
            <w:tcW w:w="5926" w:type="dxa"/>
            <w:vAlign w:val="center"/>
          </w:tcPr>
          <w:p w:rsidR="000F291B" w:rsidRPr="00DD339A" w:rsidRDefault="000F291B" w:rsidP="00BD668E">
            <w:pPr>
              <w:suppressAutoHyphens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DD339A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możliwość sterylizacji głowicy</w:t>
            </w:r>
          </w:p>
        </w:tc>
        <w:tc>
          <w:tcPr>
            <w:tcW w:w="1814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00" w:type="dxa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DD339A" w:rsidRDefault="000F291B" w:rsidP="007D4649">
            <w:pPr>
              <w:spacing w:after="0" w:line="360" w:lineRule="auto"/>
              <w:ind w:left="567" w:hanging="5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5926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Głowica </w:t>
            </w:r>
            <w:proofErr w:type="spellStart"/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Convexowa</w:t>
            </w:r>
            <w:proofErr w:type="spellEnd"/>
            <w:r w:rsidRPr="00DD33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Częstotliwość pracy głowicy 2-5MHz,</w:t>
            </w:r>
          </w:p>
        </w:tc>
        <w:tc>
          <w:tcPr>
            <w:tcW w:w="1814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podać</w:t>
            </w:r>
          </w:p>
        </w:tc>
        <w:tc>
          <w:tcPr>
            <w:tcW w:w="4500" w:type="dxa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DD339A">
              <w:rPr>
                <w:rFonts w:ascii="Times New Roman" w:hAnsi="Times New Roman"/>
                <w:sz w:val="20"/>
                <w:szCs w:val="20"/>
                <w:lang w:eastAsia="pl-PL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757C2D" w:rsidRDefault="00757C2D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5926" w:type="dxa"/>
            <w:vAlign w:val="center"/>
          </w:tcPr>
          <w:p w:rsidR="000F291B" w:rsidRPr="00757C2D" w:rsidRDefault="000F291B" w:rsidP="00BD668E">
            <w:pPr>
              <w:suppressAutoHyphens/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ar-SA"/>
              </w:rPr>
              <w:t>Liczba elementów w głowicy min 180</w:t>
            </w:r>
          </w:p>
        </w:tc>
        <w:tc>
          <w:tcPr>
            <w:tcW w:w="1814" w:type="dxa"/>
          </w:tcPr>
          <w:p w:rsidR="000F291B" w:rsidRPr="00757C2D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pl-PL"/>
              </w:rPr>
              <w:t>Tak, podać</w:t>
            </w:r>
          </w:p>
        </w:tc>
        <w:tc>
          <w:tcPr>
            <w:tcW w:w="4500" w:type="dxa"/>
          </w:tcPr>
          <w:p w:rsidR="000F291B" w:rsidRPr="00757C2D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757C2D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757C2D" w:rsidRDefault="00757C2D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5926" w:type="dxa"/>
          </w:tcPr>
          <w:p w:rsidR="000F291B" w:rsidRPr="00757C2D" w:rsidRDefault="000F291B" w:rsidP="00BD668E">
            <w:pPr>
              <w:shd w:val="clear" w:color="auto" w:fill="FFFFFF"/>
              <w:suppressAutoHyphens/>
              <w:spacing w:after="0" w:line="36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57C2D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Przycisk na głowicy umożliwiający uruchomienie głowicy, zamrożenie i aktywację obrazu</w:t>
            </w:r>
          </w:p>
        </w:tc>
        <w:tc>
          <w:tcPr>
            <w:tcW w:w="1814" w:type="dxa"/>
          </w:tcPr>
          <w:p w:rsidR="000F291B" w:rsidRPr="00757C2D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00" w:type="dxa"/>
          </w:tcPr>
          <w:p w:rsidR="000F291B" w:rsidRPr="00757C2D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757C2D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757C2D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5926" w:type="dxa"/>
          </w:tcPr>
          <w:p w:rsidR="000F291B" w:rsidRPr="00757C2D" w:rsidRDefault="000F291B" w:rsidP="00BD668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57C2D">
              <w:rPr>
                <w:rFonts w:ascii="Times New Roman" w:hAnsi="Times New Roman"/>
                <w:sz w:val="20"/>
                <w:szCs w:val="20"/>
                <w:lang w:eastAsia="pl-PL"/>
              </w:rPr>
              <w:t>Videoprinter</w:t>
            </w:r>
            <w:proofErr w:type="spellEnd"/>
            <w:r w:rsidRPr="00757C2D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czarno – biały,</w:t>
            </w:r>
          </w:p>
        </w:tc>
        <w:tc>
          <w:tcPr>
            <w:tcW w:w="1814" w:type="dxa"/>
          </w:tcPr>
          <w:p w:rsidR="000F291B" w:rsidRPr="00757C2D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00" w:type="dxa"/>
          </w:tcPr>
          <w:p w:rsidR="000F291B" w:rsidRPr="00757C2D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757C2D" w:rsidRDefault="000F291B" w:rsidP="007D4649">
            <w:pPr>
              <w:spacing w:after="0" w:line="360" w:lineRule="auto"/>
              <w:ind w:left="567" w:hanging="5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D339A" w:rsidTr="00D13CC1">
        <w:tc>
          <w:tcPr>
            <w:tcW w:w="747" w:type="dxa"/>
            <w:vAlign w:val="center"/>
          </w:tcPr>
          <w:p w:rsidR="000F291B" w:rsidRPr="00757C2D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5926" w:type="dxa"/>
          </w:tcPr>
          <w:p w:rsidR="000F291B" w:rsidRPr="00757C2D" w:rsidRDefault="000F291B" w:rsidP="00BD668E">
            <w:pPr>
              <w:spacing w:after="0" w:line="36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pl-PL"/>
              </w:rPr>
              <w:t>Oprogramowanie do anestezjologii, badań mięśniowo-szkieletowych, naczyniowe, jamy brzusznej, urologii, ginekologii.</w:t>
            </w:r>
          </w:p>
        </w:tc>
        <w:tc>
          <w:tcPr>
            <w:tcW w:w="1814" w:type="dxa"/>
          </w:tcPr>
          <w:p w:rsidR="000F291B" w:rsidRPr="00757C2D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4500" w:type="dxa"/>
          </w:tcPr>
          <w:p w:rsidR="000F291B" w:rsidRPr="00757C2D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</w:tcPr>
          <w:p w:rsidR="000F291B" w:rsidRPr="00757C2D" w:rsidRDefault="000F291B" w:rsidP="007D4649">
            <w:pPr>
              <w:spacing w:after="0" w:line="360" w:lineRule="auto"/>
              <w:ind w:left="567" w:hanging="51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57C2D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</w:tbl>
    <w:p w:rsidR="000F291B" w:rsidRPr="00970AD7" w:rsidRDefault="000F291B">
      <w:pPr>
        <w:rPr>
          <w:sz w:val="2"/>
          <w:szCs w:val="2"/>
        </w:rPr>
      </w:pPr>
    </w:p>
    <w:tbl>
      <w:tblPr>
        <w:tblW w:w="151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7"/>
        <w:gridCol w:w="5926"/>
        <w:gridCol w:w="1814"/>
        <w:gridCol w:w="4500"/>
        <w:gridCol w:w="2160"/>
      </w:tblGrid>
      <w:tr w:rsidR="000F291B" w:rsidRPr="00DD339A" w:rsidTr="00D13CC1">
        <w:tc>
          <w:tcPr>
            <w:tcW w:w="747" w:type="dxa"/>
            <w:vAlign w:val="center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4400" w:type="dxa"/>
            <w:gridSpan w:val="4"/>
          </w:tcPr>
          <w:p w:rsidR="000F291B" w:rsidRPr="00DD339A" w:rsidRDefault="000F291B" w:rsidP="00BD668E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DD339A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Pozostałe: </w:t>
            </w:r>
          </w:p>
        </w:tc>
      </w:tr>
      <w:tr w:rsidR="000F291B" w:rsidRPr="00DD339A" w:rsidTr="00D13CC1">
        <w:tc>
          <w:tcPr>
            <w:tcW w:w="747" w:type="dxa"/>
            <w:shd w:val="clear" w:color="auto" w:fill="E6E6E6"/>
            <w:vAlign w:val="center"/>
          </w:tcPr>
          <w:p w:rsidR="000F291B" w:rsidRPr="00970AD7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  <w:lang w:eastAsia="pl-PL"/>
              </w:rPr>
            </w:pPr>
            <w:r w:rsidRPr="00970AD7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III. </w:t>
            </w:r>
          </w:p>
        </w:tc>
        <w:tc>
          <w:tcPr>
            <w:tcW w:w="5926" w:type="dxa"/>
            <w:shd w:val="clear" w:color="auto" w:fill="E6E6E6"/>
          </w:tcPr>
          <w:p w:rsidR="000F291B" w:rsidRPr="00D13CC1" w:rsidRDefault="000F291B" w:rsidP="00BD668E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D13CC1">
              <w:rPr>
                <w:rFonts w:ascii="Times New Roman" w:hAnsi="Times New Roman"/>
                <w:b/>
                <w:sz w:val="20"/>
                <w:szCs w:val="20"/>
              </w:rPr>
              <w:t>Gwarancja minimum 24 miesięcy przez autoryzowany serwis (podać okres)</w:t>
            </w:r>
          </w:p>
        </w:tc>
        <w:tc>
          <w:tcPr>
            <w:tcW w:w="1814" w:type="dxa"/>
            <w:shd w:val="clear" w:color="auto" w:fill="E6E6E6"/>
          </w:tcPr>
          <w:p w:rsidR="000F291B" w:rsidRPr="00DD339A" w:rsidRDefault="000F291B" w:rsidP="00BD668E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500" w:type="dxa"/>
            <w:shd w:val="clear" w:color="auto" w:fill="E6E6E6"/>
          </w:tcPr>
          <w:p w:rsidR="000F291B" w:rsidRPr="00DD339A" w:rsidRDefault="000F291B" w:rsidP="00BD668E">
            <w:pPr>
              <w:spacing w:after="0" w:line="360" w:lineRule="auto"/>
              <w:ind w:left="567"/>
              <w:contextualSpacing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2160" w:type="dxa"/>
            <w:shd w:val="clear" w:color="auto" w:fill="E6E6E6"/>
          </w:tcPr>
          <w:p w:rsidR="000F291B" w:rsidRPr="00970AD7" w:rsidRDefault="000F291B" w:rsidP="00970A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D7">
              <w:rPr>
                <w:rFonts w:ascii="Times New Roman" w:hAnsi="Times New Roman"/>
                <w:sz w:val="20"/>
                <w:szCs w:val="20"/>
              </w:rPr>
              <w:t>24 m-ce 0 pkt.</w:t>
            </w:r>
          </w:p>
          <w:p w:rsidR="000F291B" w:rsidRPr="00970AD7" w:rsidRDefault="000F291B" w:rsidP="00970AD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D7">
              <w:rPr>
                <w:rFonts w:ascii="Times New Roman" w:hAnsi="Times New Roman"/>
                <w:sz w:val="20"/>
                <w:szCs w:val="20"/>
              </w:rPr>
              <w:t>36 m-</w:t>
            </w:r>
            <w:proofErr w:type="spellStart"/>
            <w:r w:rsidRPr="00970AD7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970AD7">
              <w:rPr>
                <w:rFonts w:ascii="Times New Roman" w:hAnsi="Times New Roman"/>
                <w:sz w:val="20"/>
                <w:szCs w:val="20"/>
              </w:rPr>
              <w:t xml:space="preserve"> 10 pkt</w:t>
            </w:r>
          </w:p>
          <w:p w:rsidR="000F291B" w:rsidRPr="00DD339A" w:rsidRDefault="000F291B" w:rsidP="00970A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pl-PL"/>
              </w:rPr>
            </w:pPr>
            <w:r w:rsidRPr="00970AD7">
              <w:rPr>
                <w:rFonts w:ascii="Times New Roman" w:hAnsi="Times New Roman"/>
                <w:sz w:val="20"/>
                <w:szCs w:val="20"/>
              </w:rPr>
              <w:t>48 m-</w:t>
            </w:r>
            <w:proofErr w:type="spellStart"/>
            <w:r w:rsidRPr="00970AD7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970AD7">
              <w:rPr>
                <w:rFonts w:ascii="Times New Roman" w:hAnsi="Times New Roman"/>
                <w:sz w:val="20"/>
                <w:szCs w:val="20"/>
              </w:rPr>
              <w:t xml:space="preserve"> 20 pkt.</w:t>
            </w:r>
          </w:p>
        </w:tc>
      </w:tr>
      <w:bookmarkEnd w:id="8"/>
    </w:tbl>
    <w:p w:rsidR="000F291B" w:rsidRDefault="000F291B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9B3E5E" w:rsidRDefault="009B3E5E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9B3E5E" w:rsidRDefault="009B3E5E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9B3E5E" w:rsidRDefault="009B3E5E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9B3E5E" w:rsidRDefault="009B3E5E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9B3E5E" w:rsidRDefault="009B3E5E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9B3E5E" w:rsidRDefault="009B3E5E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9B3E5E" w:rsidRDefault="009B3E5E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9B3E5E" w:rsidRDefault="009B3E5E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9B3E5E" w:rsidRDefault="009B3E5E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9B3E5E" w:rsidRDefault="009B3E5E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9B3E5E" w:rsidRDefault="009B3E5E" w:rsidP="000E3615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cyan"/>
          <w:lang w:eastAsia="ar-SA"/>
        </w:rPr>
      </w:pPr>
    </w:p>
    <w:p w:rsidR="000F291B" w:rsidRPr="00910E81" w:rsidRDefault="000F291B" w:rsidP="00D13CC1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3.7</w:t>
      </w:r>
      <w:r w:rsidRPr="00910E81">
        <w:rPr>
          <w:rFonts w:ascii="Arial" w:hAnsi="Arial" w:cs="Arial"/>
          <w:sz w:val="20"/>
          <w:szCs w:val="20"/>
        </w:rPr>
        <w:t xml:space="preserve"> Wymagane parametry przedmiotu zamówienia</w:t>
      </w:r>
    </w:p>
    <w:p w:rsidR="000F291B" w:rsidRPr="00910E81" w:rsidRDefault="000F291B" w:rsidP="00D13CC1">
      <w:pPr>
        <w:rPr>
          <w:rFonts w:ascii="Arial" w:hAnsi="Arial" w:cs="Arial"/>
          <w:b/>
          <w:sz w:val="20"/>
          <w:szCs w:val="20"/>
        </w:rPr>
      </w:pPr>
    </w:p>
    <w:p w:rsidR="000F291B" w:rsidRPr="00757C2D" w:rsidRDefault="000F291B" w:rsidP="00757C2D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0E81">
        <w:rPr>
          <w:rFonts w:ascii="Arial" w:hAnsi="Arial" w:cs="Arial"/>
          <w:b/>
          <w:sz w:val="20"/>
          <w:szCs w:val="20"/>
          <w:lang w:eastAsia="zh-CN"/>
        </w:rPr>
        <w:tab/>
      </w:r>
      <w:r w:rsidRPr="00910E81">
        <w:rPr>
          <w:rFonts w:ascii="Arial" w:hAnsi="Arial" w:cs="Arial"/>
          <w:b/>
          <w:sz w:val="20"/>
          <w:szCs w:val="20"/>
          <w:lang w:eastAsia="zh-CN"/>
        </w:rPr>
        <w:tab/>
        <w:t xml:space="preserve">PAKIET NR </w:t>
      </w:r>
      <w:r>
        <w:rPr>
          <w:rFonts w:ascii="Arial" w:hAnsi="Arial" w:cs="Arial"/>
          <w:b/>
          <w:sz w:val="20"/>
          <w:szCs w:val="20"/>
          <w:lang w:eastAsia="zh-CN"/>
        </w:rPr>
        <w:t>7</w:t>
      </w:r>
    </w:p>
    <w:tbl>
      <w:tblPr>
        <w:tblW w:w="155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796"/>
        <w:gridCol w:w="4500"/>
        <w:gridCol w:w="2493"/>
      </w:tblGrid>
      <w:tr w:rsidR="000F291B" w:rsidRPr="00D4682E" w:rsidTr="00D4682E">
        <w:tc>
          <w:tcPr>
            <w:tcW w:w="709" w:type="dxa"/>
          </w:tcPr>
          <w:p w:rsidR="000F291B" w:rsidRPr="00D4682E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I.</w:t>
            </w:r>
          </w:p>
        </w:tc>
        <w:tc>
          <w:tcPr>
            <w:tcW w:w="14884" w:type="dxa"/>
            <w:gridSpan w:val="4"/>
          </w:tcPr>
          <w:p w:rsidR="000F291B" w:rsidRPr="00D4682E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lang w:eastAsia="ar-SA"/>
              </w:rPr>
            </w:pPr>
            <w:r w:rsidRPr="00D4682E">
              <w:rPr>
                <w:rFonts w:ascii="Times New Roman" w:hAnsi="Times New Roman"/>
                <w:b/>
                <w:lang w:eastAsia="ar-SA"/>
              </w:rPr>
              <w:t>Tor wizyjny w technologii HD – 1 zestaw.</w:t>
            </w:r>
          </w:p>
        </w:tc>
      </w:tr>
      <w:tr w:rsidR="000F291B" w:rsidRPr="00D4682E" w:rsidTr="00D4682E">
        <w:trPr>
          <w:trHeight w:val="164"/>
        </w:trPr>
        <w:tc>
          <w:tcPr>
            <w:tcW w:w="709" w:type="dxa"/>
          </w:tcPr>
          <w:p w:rsidR="000F291B" w:rsidRPr="00757C2D" w:rsidRDefault="00757C2D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57C2D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14884" w:type="dxa"/>
            <w:gridSpan w:val="4"/>
          </w:tcPr>
          <w:p w:rsidR="000F291B" w:rsidRPr="00757C2D" w:rsidRDefault="000F291B" w:rsidP="00CC0807">
            <w:pPr>
              <w:suppressAutoHyphens/>
              <w:spacing w:after="200" w:line="360" w:lineRule="auto"/>
              <w:rPr>
                <w:rFonts w:ascii="Times New Roman" w:hAnsi="Times New Roman"/>
                <w:lang w:eastAsia="ar-SA"/>
              </w:rPr>
            </w:pPr>
            <w:r w:rsidRPr="00757C2D">
              <w:rPr>
                <w:rFonts w:ascii="Times New Roman" w:hAnsi="Times New Roman"/>
                <w:lang w:eastAsia="zh-CN"/>
              </w:rPr>
              <w:t>Producent:</w:t>
            </w:r>
          </w:p>
        </w:tc>
      </w:tr>
      <w:tr w:rsidR="000F291B" w:rsidRPr="00D4682E" w:rsidTr="00D4682E">
        <w:trPr>
          <w:trHeight w:val="163"/>
        </w:trPr>
        <w:tc>
          <w:tcPr>
            <w:tcW w:w="709" w:type="dxa"/>
          </w:tcPr>
          <w:p w:rsidR="000F291B" w:rsidRPr="00757C2D" w:rsidRDefault="00757C2D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57C2D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884" w:type="dxa"/>
            <w:gridSpan w:val="4"/>
          </w:tcPr>
          <w:p w:rsidR="000F291B" w:rsidRPr="00757C2D" w:rsidRDefault="000F291B" w:rsidP="00CC080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757C2D">
              <w:rPr>
                <w:rFonts w:ascii="Times New Roman" w:hAnsi="Times New Roman"/>
                <w:lang w:eastAsia="zh-CN"/>
              </w:rPr>
              <w:t>Nazwa handlowa:</w:t>
            </w:r>
            <w:r w:rsidRPr="00757C2D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D4682E">
        <w:trPr>
          <w:trHeight w:val="163"/>
        </w:trPr>
        <w:tc>
          <w:tcPr>
            <w:tcW w:w="709" w:type="dxa"/>
          </w:tcPr>
          <w:p w:rsidR="000F291B" w:rsidRPr="00757C2D" w:rsidRDefault="00757C2D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57C2D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14884" w:type="dxa"/>
            <w:gridSpan w:val="4"/>
          </w:tcPr>
          <w:p w:rsidR="000F291B" w:rsidRPr="00757C2D" w:rsidRDefault="000F291B" w:rsidP="00CC0807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757C2D">
              <w:rPr>
                <w:rFonts w:ascii="Times New Roman" w:hAnsi="Times New Roman"/>
                <w:lang w:eastAsia="zh-CN"/>
              </w:rPr>
              <w:t>Model/Typ:</w:t>
            </w:r>
            <w:r w:rsidRPr="00757C2D">
              <w:rPr>
                <w:rFonts w:ascii="Times New Roman" w:hAnsi="Times New Roman"/>
                <w:lang w:eastAsia="zh-CN"/>
              </w:rPr>
              <w:tab/>
            </w:r>
            <w:r w:rsidRPr="00757C2D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7D4649">
        <w:trPr>
          <w:trHeight w:val="163"/>
        </w:trPr>
        <w:tc>
          <w:tcPr>
            <w:tcW w:w="709" w:type="dxa"/>
          </w:tcPr>
          <w:p w:rsidR="000F291B" w:rsidRPr="00757C2D" w:rsidRDefault="00757C2D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757C2D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14884" w:type="dxa"/>
            <w:gridSpan w:val="4"/>
          </w:tcPr>
          <w:p w:rsidR="000F291B" w:rsidRPr="00757C2D" w:rsidRDefault="000F291B" w:rsidP="00CC0807">
            <w:pPr>
              <w:spacing w:after="0" w:line="360" w:lineRule="auto"/>
              <w:rPr>
                <w:rFonts w:ascii="Times New Roman" w:hAnsi="Times New Roman"/>
              </w:rPr>
            </w:pPr>
            <w:r w:rsidRPr="00757C2D">
              <w:rPr>
                <w:rFonts w:ascii="Times New Roman" w:hAnsi="Times New Roman"/>
                <w:lang w:eastAsia="zh-CN"/>
              </w:rPr>
              <w:t xml:space="preserve">Rok produkcji (nie starszy niż 2018r.): </w:t>
            </w:r>
          </w:p>
        </w:tc>
      </w:tr>
      <w:tr w:rsidR="000F291B" w:rsidRPr="007D4649" w:rsidTr="007854CA">
        <w:tc>
          <w:tcPr>
            <w:tcW w:w="709" w:type="dxa"/>
            <w:shd w:val="clear" w:color="auto" w:fill="CCCCCC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095" w:type="dxa"/>
            <w:shd w:val="clear" w:color="auto" w:fill="CCCCCC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Wymagane warunki i parametry</w:t>
            </w:r>
          </w:p>
        </w:tc>
        <w:tc>
          <w:tcPr>
            <w:tcW w:w="1796" w:type="dxa"/>
            <w:shd w:val="clear" w:color="auto" w:fill="CCCCCC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Parametr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graniczny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0F291B" w:rsidRPr="007D4649" w:rsidRDefault="000F291B" w:rsidP="00431A5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7D4649" w:rsidRDefault="000F291B" w:rsidP="00431A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493" w:type="dxa"/>
            <w:shd w:val="clear" w:color="auto" w:fill="CCCCCC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Praca sterownika kamery w standardzie FULL HD 1080p (1920 x 1080 pikseli, 50Hz, 16:9).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Sterownik kamery wyposażony w wyjścia cyfrowe wideo 2 x DVI-D (1080p), 1 x 3G-SDI (1080p).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Funkcja wprowadzania i zapamiętywania danych pacjenta, min.: imię, nazwisko, data urodzenia, ID. Możliwość zapamiętania danych dla min. 40 pacjentów w pamięci wewnętrznej sterownika kamery.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Moduł do podłączenia głowicy kamery laparoskopowej 2D Full HD.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  <w:shd w:val="clear" w:color="auto" w:fill="E6E6E6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5.</w:t>
            </w:r>
          </w:p>
        </w:tc>
        <w:tc>
          <w:tcPr>
            <w:tcW w:w="6095" w:type="dxa"/>
            <w:shd w:val="clear" w:color="auto" w:fill="E6E6E6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Funkcja zapamiętywania indywidualnych ustawień sterownika kamery w postaci profili użytkowników, możliwość utworzenia min. 20 profili użytkowników.</w:t>
            </w:r>
          </w:p>
        </w:tc>
        <w:tc>
          <w:tcPr>
            <w:tcW w:w="1796" w:type="dxa"/>
            <w:shd w:val="clear" w:color="auto" w:fill="E6E6E6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00" w:type="dxa"/>
            <w:shd w:val="clear" w:color="auto" w:fill="E6E6E6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  <w:shd w:val="clear" w:color="auto" w:fill="E6E6E6"/>
          </w:tcPr>
          <w:p w:rsidR="000F291B" w:rsidRPr="004D19DD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19DD">
              <w:rPr>
                <w:rFonts w:ascii="Times New Roman" w:hAnsi="Times New Roman"/>
                <w:sz w:val="20"/>
                <w:szCs w:val="20"/>
                <w:lang w:eastAsia="ar-SA"/>
              </w:rPr>
              <w:t>Możliwość utworzenia minimum 20 profili użytkowników – 0 punktów.</w:t>
            </w:r>
          </w:p>
          <w:p w:rsidR="000F291B" w:rsidRPr="004D19DD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D19DD">
              <w:rPr>
                <w:rFonts w:ascii="Times New Roman" w:hAnsi="Times New Roman"/>
                <w:sz w:val="20"/>
                <w:szCs w:val="20"/>
                <w:lang w:eastAsia="ar-SA"/>
              </w:rPr>
              <w:t>Możliwość utworzenia powyżej 20 profili użytkowników – 10 punktów.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 xml:space="preserve">Funkcja importu / eksportu profili użytkowników z / do pamięci </w:t>
            </w:r>
            <w:proofErr w:type="spellStart"/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PenDrive</w:t>
            </w:r>
            <w:proofErr w:type="spellEnd"/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before="60" w:after="6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Funkcja wprowadzania i zapamiętywania danych pacjenta, min.: imię, nazwisko, data urodzenia, ID.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  <w:shd w:val="clear" w:color="auto" w:fill="E6E6E6"/>
          </w:tcPr>
          <w:p w:rsidR="000F291B" w:rsidRPr="004D19DD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19DD">
              <w:rPr>
                <w:rFonts w:ascii="Times New Roman" w:hAnsi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095" w:type="dxa"/>
            <w:shd w:val="clear" w:color="auto" w:fill="E6E6E6"/>
          </w:tcPr>
          <w:p w:rsidR="000F291B" w:rsidRPr="004D19DD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D19DD">
              <w:rPr>
                <w:rFonts w:ascii="Times New Roman" w:hAnsi="Times New Roman"/>
                <w:bCs/>
                <w:sz w:val="20"/>
                <w:szCs w:val="20"/>
              </w:rPr>
              <w:t>Możliwość zapamiętania danych dla min. 40 pacjentów w pamięci wewnętrznej sterownika kamery.</w:t>
            </w:r>
          </w:p>
        </w:tc>
        <w:tc>
          <w:tcPr>
            <w:tcW w:w="1796" w:type="dxa"/>
            <w:shd w:val="clear" w:color="auto" w:fill="E6E6E6"/>
          </w:tcPr>
          <w:p w:rsidR="000F291B" w:rsidRPr="004D19DD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D19DD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  <w:shd w:val="clear" w:color="auto" w:fill="E6E6E6"/>
          </w:tcPr>
          <w:p w:rsidR="000F291B" w:rsidRPr="004D19DD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  <w:shd w:val="clear" w:color="auto" w:fill="E6E6E6"/>
          </w:tcPr>
          <w:p w:rsidR="000F291B" w:rsidRPr="004D19DD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4D19DD">
              <w:rPr>
                <w:rFonts w:ascii="Times New Roman" w:hAnsi="Times New Roman"/>
                <w:sz w:val="20"/>
                <w:szCs w:val="20"/>
                <w:lang w:eastAsia="zh-CN"/>
              </w:rPr>
              <w:t>Możliwość zapamiętywania danych dla min. 40 pacjentów – 0 punktów</w:t>
            </w:r>
          </w:p>
          <w:p w:rsidR="000F291B" w:rsidRPr="004D19DD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D19DD">
              <w:rPr>
                <w:rFonts w:ascii="Times New Roman" w:hAnsi="Times New Roman"/>
                <w:sz w:val="20"/>
                <w:szCs w:val="20"/>
                <w:lang w:eastAsia="ar-SA"/>
              </w:rPr>
              <w:t>Możliwość zapamiętywania danych – powyżej 40 pacjentów – 10 punktów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 xml:space="preserve">Funkcja zapisu zdjęć i filmów w rozdzielczości 1920 x 1080 pikseli w pamięci </w:t>
            </w:r>
            <w:proofErr w:type="spellStart"/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PenDrive</w:t>
            </w:r>
            <w:proofErr w:type="spellEnd"/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 xml:space="preserve"> bezpośrednio podłączonej do sterownika kamery bez </w:t>
            </w: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użycia dodatkowych elementów/urządzeń.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 xml:space="preserve">Zapis zdjęć w formacie: </w:t>
            </w:r>
            <w:proofErr w:type="spellStart"/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jpeg</w:t>
            </w:r>
            <w:proofErr w:type="spellEnd"/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Zapis filmów w formacie: mpeg4.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Funkcja wyświetlania wskaźnika punktowego na ekranie monitora operacyjnego do precyzyjnego wskazywania określonego punktu pola operacyjnego z możliwością włączenia i wyłączenia w dowolnym momencie.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Funkcja wyświetlania siatki na ekranie monitora operacyjnego do precyzyjnego wskazywania określonego obszaru pola operacyjnego z możliwością włączenia i wyłączenia w dowolnym momencie.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before="60" w:after="60"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Funkcja ułatwiająca różnicowanie struktur tkankowych i unaczynienia poprzez cyfrowe, całkowite wycięcie koloru czerwonego z obrazu wyświetlanego na ekranie monitora operacyjnego. Funkcja włączana / wyłączana w dowolnym momencie poprzez przyciski głowicy kamery.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Skład zestawu: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Głowica kamery.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Moduł IMAGE.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Moduł  do zastosowania z giętkimi 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wideoendoskopami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16.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</w:rPr>
              <w:t>Głowica kamery: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Praca głowicy kamery w standardzie FULL HD.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970AD7">
        <w:trPr>
          <w:trHeight w:val="358"/>
        </w:trPr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Głowica wyposażona w 3 przetworniki obrazowe CCD.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970AD7">
        <w:trPr>
          <w:trHeight w:val="1043"/>
        </w:trPr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Zakres pracy głowicy kamery umożliwiający obrazowanie efektu fluorescencji </w:t>
            </w: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 xml:space="preserve">zieleni </w:t>
            </w:r>
            <w:proofErr w:type="spellStart"/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indocyjaninowej</w:t>
            </w:r>
            <w:proofErr w:type="spellEnd"/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 xml:space="preserve"> (ICG) w zakresie bliskiej podczerwieni (NIR).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970AD7">
        <w:trPr>
          <w:trHeight w:val="1069"/>
        </w:trPr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Głowica wyposażona w min. 3 przyciski sterujące w tym 2 programowalne umożliwiające zaprogramowanie po 2 funkcji pod jednym przyciskiem (uruchamianie poprzez krótkie i długie wciśnięcie).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7854CA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 xml:space="preserve">Głowica wyposażona w zintegrowany obiektyw ze zmienną ogniskową zapewniającą zoom optyczny min. 2 x, typu </w:t>
            </w:r>
            <w:proofErr w:type="spellStart"/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Parfocal</w:t>
            </w:r>
            <w:proofErr w:type="spellEnd"/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970AD7">
        <w:trPr>
          <w:trHeight w:val="535"/>
        </w:trPr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Możliwość sterylizacji w tlenku etylenu, STERRAD NX, 100NX, STERIS SYSTEM 1.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93" w:type="dxa"/>
          </w:tcPr>
          <w:p w:rsidR="000F291B" w:rsidRPr="007D4649" w:rsidRDefault="000F291B" w:rsidP="00970AD7">
            <w:pPr>
              <w:suppressAutoHyphens/>
              <w:spacing w:after="20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</w:tbl>
    <w:p w:rsidR="000F291B" w:rsidRPr="005C4882" w:rsidRDefault="000F291B" w:rsidP="005C4882">
      <w:pPr>
        <w:spacing w:after="0"/>
        <w:rPr>
          <w:vanish/>
        </w:rPr>
      </w:pPr>
    </w:p>
    <w:p w:rsidR="000F291B" w:rsidRPr="00D13CC1" w:rsidRDefault="000F291B">
      <w:pPr>
        <w:rPr>
          <w:sz w:val="2"/>
          <w:szCs w:val="2"/>
        </w:rPr>
      </w:pPr>
    </w:p>
    <w:tbl>
      <w:tblPr>
        <w:tblpPr w:leftFromText="141" w:rightFromText="141" w:vertAnchor="text" w:horzAnchor="page" w:tblpX="879" w:tblpY="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6167"/>
        <w:gridCol w:w="1800"/>
        <w:gridCol w:w="4500"/>
        <w:gridCol w:w="2520"/>
      </w:tblGrid>
      <w:tr w:rsidR="000F291B" w:rsidRPr="007D4649" w:rsidTr="00D13CC1">
        <w:tc>
          <w:tcPr>
            <w:tcW w:w="601" w:type="dxa"/>
          </w:tcPr>
          <w:p w:rsidR="000F291B" w:rsidRPr="007D4649" w:rsidRDefault="000F291B" w:rsidP="0001030C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</w:t>
            </w:r>
          </w:p>
        </w:tc>
        <w:tc>
          <w:tcPr>
            <w:tcW w:w="14987" w:type="dxa"/>
            <w:gridSpan w:val="4"/>
          </w:tcPr>
          <w:p w:rsidR="000F291B" w:rsidRPr="001B663D" w:rsidRDefault="000F291B" w:rsidP="0001030C">
            <w:pPr>
              <w:suppressAutoHyphens/>
              <w:spacing w:after="200" w:line="360" w:lineRule="auto"/>
              <w:rPr>
                <w:rFonts w:ascii="Times New Roman" w:hAnsi="Times New Roman"/>
                <w:b/>
              </w:rPr>
            </w:pPr>
            <w:r w:rsidRPr="001B663D">
              <w:rPr>
                <w:rFonts w:ascii="Times New Roman" w:hAnsi="Times New Roman"/>
                <w:b/>
              </w:rPr>
              <w:t>Zestaw do nowotworowych operacji laparoskopowych kompatybilny z torem wizyjnym w/w - 1 zestaw.</w:t>
            </w:r>
          </w:p>
        </w:tc>
      </w:tr>
      <w:tr w:rsidR="000F291B" w:rsidRPr="007D4649" w:rsidTr="00D13CC1">
        <w:trPr>
          <w:trHeight w:val="164"/>
        </w:trPr>
        <w:tc>
          <w:tcPr>
            <w:tcW w:w="601" w:type="dxa"/>
          </w:tcPr>
          <w:p w:rsidR="000F291B" w:rsidRPr="005C0729" w:rsidRDefault="005C0729" w:rsidP="0001030C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4987" w:type="dxa"/>
            <w:gridSpan w:val="4"/>
          </w:tcPr>
          <w:p w:rsidR="000F291B" w:rsidRPr="005C0729" w:rsidRDefault="000F291B" w:rsidP="0001030C">
            <w:pPr>
              <w:suppressAutoHyphens/>
              <w:spacing w:after="200" w:line="360" w:lineRule="auto"/>
              <w:rPr>
                <w:rFonts w:ascii="Times New Roman" w:hAnsi="Times New Roman"/>
              </w:rPr>
            </w:pPr>
            <w:r w:rsidRPr="005C0729">
              <w:rPr>
                <w:rFonts w:ascii="Times New Roman" w:hAnsi="Times New Roman"/>
                <w:lang w:eastAsia="zh-CN"/>
              </w:rPr>
              <w:t>Producent:</w:t>
            </w:r>
          </w:p>
        </w:tc>
      </w:tr>
      <w:tr w:rsidR="000F291B" w:rsidRPr="007D4649" w:rsidTr="00D13CC1">
        <w:trPr>
          <w:trHeight w:val="163"/>
        </w:trPr>
        <w:tc>
          <w:tcPr>
            <w:tcW w:w="601" w:type="dxa"/>
          </w:tcPr>
          <w:p w:rsidR="000F291B" w:rsidRPr="005C0729" w:rsidRDefault="005C0729" w:rsidP="0001030C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4987" w:type="dxa"/>
            <w:gridSpan w:val="4"/>
          </w:tcPr>
          <w:p w:rsidR="000F291B" w:rsidRPr="005C0729" w:rsidRDefault="000F291B" w:rsidP="0001030C">
            <w:pPr>
              <w:suppressAutoHyphens/>
              <w:spacing w:after="200" w:line="360" w:lineRule="auto"/>
              <w:rPr>
                <w:rFonts w:ascii="Times New Roman" w:hAnsi="Times New Roman"/>
              </w:rPr>
            </w:pPr>
            <w:r w:rsidRPr="005C0729">
              <w:rPr>
                <w:rFonts w:ascii="Times New Roman" w:hAnsi="Times New Roman"/>
                <w:lang w:eastAsia="zh-CN"/>
              </w:rPr>
              <w:t>Nazwa handlowa:</w:t>
            </w:r>
          </w:p>
        </w:tc>
      </w:tr>
      <w:tr w:rsidR="000F291B" w:rsidRPr="007D4649" w:rsidTr="001459C4">
        <w:trPr>
          <w:trHeight w:val="163"/>
        </w:trPr>
        <w:tc>
          <w:tcPr>
            <w:tcW w:w="601" w:type="dxa"/>
          </w:tcPr>
          <w:p w:rsidR="000F291B" w:rsidRPr="005C0729" w:rsidRDefault="005C0729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4987" w:type="dxa"/>
            <w:gridSpan w:val="4"/>
          </w:tcPr>
          <w:p w:rsidR="000F291B" w:rsidRPr="005C0729" w:rsidRDefault="000F291B" w:rsidP="001459C4">
            <w:pPr>
              <w:suppressAutoHyphens/>
              <w:spacing w:after="200" w:line="360" w:lineRule="auto"/>
              <w:rPr>
                <w:rFonts w:ascii="Times New Roman" w:hAnsi="Times New Roman"/>
              </w:rPr>
            </w:pPr>
            <w:r w:rsidRPr="005C0729">
              <w:rPr>
                <w:rFonts w:ascii="Times New Roman" w:hAnsi="Times New Roman"/>
                <w:lang w:eastAsia="zh-CN"/>
              </w:rPr>
              <w:t>Model/Typ:</w:t>
            </w:r>
            <w:r w:rsidRPr="005C0729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7D4649" w:rsidTr="001459C4">
        <w:trPr>
          <w:trHeight w:val="479"/>
        </w:trPr>
        <w:tc>
          <w:tcPr>
            <w:tcW w:w="601" w:type="dxa"/>
          </w:tcPr>
          <w:p w:rsidR="000F291B" w:rsidRPr="005C0729" w:rsidRDefault="005C0729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987" w:type="dxa"/>
            <w:gridSpan w:val="4"/>
          </w:tcPr>
          <w:p w:rsidR="000F291B" w:rsidRPr="005C0729" w:rsidRDefault="000F291B" w:rsidP="001459C4">
            <w:pPr>
              <w:spacing w:after="0" w:line="360" w:lineRule="auto"/>
              <w:rPr>
                <w:rFonts w:ascii="Times New Roman" w:hAnsi="Times New Roman"/>
              </w:rPr>
            </w:pPr>
            <w:r w:rsidRPr="005C0729">
              <w:rPr>
                <w:rFonts w:ascii="Times New Roman" w:hAnsi="Times New Roman"/>
                <w:lang w:eastAsia="zh-CN"/>
              </w:rPr>
              <w:t>Rok produkcji (nie starszy niż 2018r.):</w:t>
            </w:r>
          </w:p>
        </w:tc>
      </w:tr>
      <w:tr w:rsidR="000F291B" w:rsidRPr="007D4649" w:rsidTr="001459C4">
        <w:tc>
          <w:tcPr>
            <w:tcW w:w="601" w:type="dxa"/>
            <w:shd w:val="clear" w:color="auto" w:fill="CCCCCC"/>
            <w:vAlign w:val="center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167" w:type="dxa"/>
            <w:shd w:val="clear" w:color="auto" w:fill="CCCCCC"/>
            <w:vAlign w:val="center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Wymagane warunki i parametry</w:t>
            </w:r>
          </w:p>
        </w:tc>
        <w:tc>
          <w:tcPr>
            <w:tcW w:w="1800" w:type="dxa"/>
            <w:shd w:val="clear" w:color="auto" w:fill="CCCCCC"/>
            <w:vAlign w:val="center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 xml:space="preserve">Parametr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graniczny</w:t>
            </w:r>
          </w:p>
        </w:tc>
        <w:tc>
          <w:tcPr>
            <w:tcW w:w="4500" w:type="dxa"/>
            <w:shd w:val="clear" w:color="auto" w:fill="CCCCCC"/>
            <w:vAlign w:val="center"/>
          </w:tcPr>
          <w:p w:rsidR="000F291B" w:rsidRPr="00BD668E" w:rsidRDefault="000F291B" w:rsidP="001459C4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BD668E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BD668E" w:rsidRDefault="000F291B" w:rsidP="001459C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D668E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Insuflator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CO</w:t>
            </w:r>
            <w:r w:rsidRPr="007D4649"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  <w:t>2</w:t>
            </w: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; </w:t>
            </w: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Regulacja ciśnienia gazu </w:t>
            </w:r>
            <w:proofErr w:type="spellStart"/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insuflacyjnego</w:t>
            </w:r>
            <w:proofErr w:type="spellEnd"/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w zakresie 0 – 30 mmHg, Regulacja prędkość przepływu gazu </w:t>
            </w:r>
            <w:proofErr w:type="spellStart"/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insuflacyjnego</w:t>
            </w:r>
            <w:proofErr w:type="spellEnd"/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w zakresie min. 0 – 20 l/min.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Pompa płucząco – ssąca do operacji laparoskopowych (zakres regulacji przepływu płukania min.: 0-1000 ml/min, (zakres regulacji ciśnienia płukania podczas operacji laparoskopowych: 0-400 mmHg).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Wózek laparoskopowy aparaturowy (6 szuflad, 3 gniazdka, wysięgnik monitora, wysięgnik IV pole, uchwyt butli CO</w:t>
            </w:r>
            <w:r w:rsidRPr="007D4649">
              <w:rPr>
                <w:rFonts w:ascii="Times New Roman" w:hAnsi="Times New Roman"/>
                <w:sz w:val="20"/>
                <w:szCs w:val="20"/>
                <w:vertAlign w:val="subscript"/>
                <w:lang w:eastAsia="pl-PL"/>
              </w:rPr>
              <w:t>2).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 xml:space="preserve">Narzędzia laparoskopowe 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Trokar kompletny - śr. kaniuli 5 - 6 mm, dł. robocza 10-11 cm - komplet 6 szt.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Trokar kompletny - śr. kaniuli 10 - 11 mm, dł. robocza 10-11 cm - komplet– 4 szt.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Trokar optyczny  TERNAMIAN-  - śr. kaniuli 10 - 11 mm, dł. robocza 10-11 cm - komplet– 2 szt.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Nasadka redukcyjna, 11 / 5 mm, mocowana do zaworu trokara - 2 szt.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Kleszcze chwytające,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bransze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typu "szczęki tygrysa" z ząbkami 2 x 4, obie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bransze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ruchome;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monopolarne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obrotowe, rozbieralne, komplet: </w:t>
            </w: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uchwyt plastikowy z zapinką, tubus izolowany z przyłączem do przepłukiwania, wkład roboczy; śr. 5 mm, dł. 35 - 36 cm – 2 szt.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Kleszcze chwytające - preparacyjne,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bransze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typu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Manhes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monopolarne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, obrotowe, rozbieralne, komplet: uchwyt plastikowy z zapinką hemostatyczną, tubus izolowany z przyłączem do przepłukiwania, wkład roboczy; śr. 5 mm, dł. 35 - 36 cm – 2 szt.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Kleszcze chwytające, jelitowe, obie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bransze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ruchome, okienkowe;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monopolarne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, obrotowe, rozbieralne, komplet: uchwyt plastikowy z zapinką, tubus izolowany z przyłączem do przepłukiwania, wkład roboczy; śr. 5 mm, dł. 35 - 36 cm – 1 szt.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Nożyczki, ostrza zakrzywione, ząbkowane, oba ruchome;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monopolarne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, obrotowe, rozbieralne, komplet: uchwyt plastikowy bez zapinki, tubus izolowany z przyłączem do przepłukiwania, wkład roboczy; śr. 5 mm, dł. 35 - 36 cm – 4 szt.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Kleszcze chwytające,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bransze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typu "pazury" z ząbkami 2 x 3, jedna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bransza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ruchoma;  obrotowe, rozbieralne, komplet: uchwyt metalowy z zapinką hemostatyczną, tubus izolowany z przyłączem do przepłukiwania, wkład roboczy; śr. 10 mm, dł. 35 - 36 cm – 2 szt.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Rurka ssąco-płucząca, z bocznymi otworami z zaworem dwudrożnym śr. 5mm,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dł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, 36 cm,- 2 szt.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7D4649" w:rsidTr="001459C4">
        <w:tc>
          <w:tcPr>
            <w:tcW w:w="601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167" w:type="dxa"/>
          </w:tcPr>
          <w:p w:rsidR="000F291B" w:rsidRPr="007D464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Elektroda haczykowa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monopolarna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, śr. 5mm, dł. Robocza 36 cm – 2 szt.</w:t>
            </w:r>
          </w:p>
        </w:tc>
        <w:tc>
          <w:tcPr>
            <w:tcW w:w="18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7D464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5C0729" w:rsidTr="001459C4">
        <w:tc>
          <w:tcPr>
            <w:tcW w:w="601" w:type="dxa"/>
          </w:tcPr>
          <w:p w:rsidR="000F291B" w:rsidRPr="005C072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6167" w:type="dxa"/>
          </w:tcPr>
          <w:p w:rsidR="000F291B" w:rsidRPr="005C072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Przewód  w.cz. </w:t>
            </w:r>
            <w:proofErr w:type="spellStart"/>
            <w:r w:rsidRPr="005C0729">
              <w:rPr>
                <w:rFonts w:ascii="Times New Roman" w:hAnsi="Times New Roman"/>
                <w:sz w:val="20"/>
                <w:szCs w:val="20"/>
                <w:lang w:eastAsia="pl-PL"/>
              </w:rPr>
              <w:t>monopolarnych</w:t>
            </w:r>
            <w:proofErr w:type="spellEnd"/>
            <w:r w:rsidRPr="005C072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wtyk 5mm, dł. 300 cm do diatermii chirurgicznych, - 4 szt.</w:t>
            </w:r>
          </w:p>
        </w:tc>
        <w:tc>
          <w:tcPr>
            <w:tcW w:w="180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5C0729" w:rsidTr="001459C4">
        <w:trPr>
          <w:trHeight w:val="70"/>
        </w:trPr>
        <w:tc>
          <w:tcPr>
            <w:tcW w:w="601" w:type="dxa"/>
          </w:tcPr>
          <w:p w:rsidR="000F291B" w:rsidRPr="005C072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167" w:type="dxa"/>
          </w:tcPr>
          <w:p w:rsidR="000F291B" w:rsidRPr="005C072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pl-PL"/>
              </w:rPr>
              <w:t>Igła punkcyjna, z przyłączem, gr. Igły 1,6 mm, śr. Tulei 5 mm, dł. 36 cm – 2 szt.</w:t>
            </w:r>
          </w:p>
        </w:tc>
        <w:tc>
          <w:tcPr>
            <w:tcW w:w="180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5C0729" w:rsidTr="001459C4">
        <w:trPr>
          <w:trHeight w:val="70"/>
        </w:trPr>
        <w:tc>
          <w:tcPr>
            <w:tcW w:w="601" w:type="dxa"/>
          </w:tcPr>
          <w:p w:rsidR="000F291B" w:rsidRPr="005C072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6167" w:type="dxa"/>
          </w:tcPr>
          <w:p w:rsidR="000F291B" w:rsidRPr="005C072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pl-PL"/>
              </w:rPr>
              <w:t>Kleszcze chwytające bipolarne, okienkowe, śr. 5 mm, dł. rob. 36 cm, - 2 szt.</w:t>
            </w:r>
          </w:p>
        </w:tc>
        <w:tc>
          <w:tcPr>
            <w:tcW w:w="180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5C0729" w:rsidTr="001459C4">
        <w:trPr>
          <w:trHeight w:val="70"/>
        </w:trPr>
        <w:tc>
          <w:tcPr>
            <w:tcW w:w="601" w:type="dxa"/>
          </w:tcPr>
          <w:p w:rsidR="000F291B" w:rsidRPr="005C072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6167" w:type="dxa"/>
          </w:tcPr>
          <w:p w:rsidR="000F291B" w:rsidRPr="005C072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pl-PL"/>
              </w:rPr>
              <w:t>Kleszcze chwytające bipolarne, śr. 5 mm, dł. rob. 36 cm, - 2 szt.</w:t>
            </w:r>
          </w:p>
        </w:tc>
        <w:tc>
          <w:tcPr>
            <w:tcW w:w="180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5C0729" w:rsidTr="001459C4">
        <w:trPr>
          <w:trHeight w:val="70"/>
        </w:trPr>
        <w:tc>
          <w:tcPr>
            <w:tcW w:w="601" w:type="dxa"/>
          </w:tcPr>
          <w:p w:rsidR="000F291B" w:rsidRPr="005C072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6167" w:type="dxa"/>
          </w:tcPr>
          <w:p w:rsidR="000F291B" w:rsidRPr="005C0729" w:rsidRDefault="000F291B" w:rsidP="001459C4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pl-PL"/>
              </w:rPr>
              <w:t>Nożyczki bipolarne, śr. 5 mm, dł. rob. 36 cm, - 2 szt.</w:t>
            </w:r>
          </w:p>
        </w:tc>
        <w:tc>
          <w:tcPr>
            <w:tcW w:w="180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5C0729" w:rsidTr="00970AD7">
        <w:trPr>
          <w:trHeight w:val="676"/>
        </w:trPr>
        <w:tc>
          <w:tcPr>
            <w:tcW w:w="601" w:type="dxa"/>
          </w:tcPr>
          <w:p w:rsidR="000F291B" w:rsidRPr="005C072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6167" w:type="dxa"/>
          </w:tcPr>
          <w:p w:rsidR="000F291B" w:rsidRPr="005C0729" w:rsidRDefault="000F291B" w:rsidP="001459C4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pl-PL"/>
              </w:rPr>
              <w:t>Pojemnik plastikowy do sterylizacji i przechowywania instrumentów –                   2 szt.</w:t>
            </w:r>
          </w:p>
        </w:tc>
        <w:tc>
          <w:tcPr>
            <w:tcW w:w="180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0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:rsidR="000F291B" w:rsidRPr="005C0729" w:rsidRDefault="000F291B" w:rsidP="001459C4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</w:tbl>
    <w:p w:rsidR="000F291B" w:rsidRPr="005C0729" w:rsidRDefault="000F291B" w:rsidP="00970AD7">
      <w:pPr>
        <w:suppressAutoHyphens/>
        <w:spacing w:after="200" w:line="240" w:lineRule="auto"/>
        <w:jc w:val="both"/>
        <w:rPr>
          <w:rFonts w:ascii="Times New Roman" w:hAnsi="Times New Roman"/>
          <w:b/>
          <w:sz w:val="2"/>
          <w:szCs w:val="2"/>
          <w:lang w:eastAsia="ar-SA"/>
        </w:rPr>
      </w:pPr>
    </w:p>
    <w:tbl>
      <w:tblPr>
        <w:tblW w:w="156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796"/>
        <w:gridCol w:w="4441"/>
        <w:gridCol w:w="2579"/>
      </w:tblGrid>
      <w:tr w:rsidR="000F291B" w:rsidRPr="00D4682E" w:rsidTr="00D13CC1">
        <w:trPr>
          <w:trHeight w:val="544"/>
        </w:trPr>
        <w:tc>
          <w:tcPr>
            <w:tcW w:w="709" w:type="dxa"/>
          </w:tcPr>
          <w:p w:rsidR="000F291B" w:rsidRPr="005C072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5C0729">
              <w:rPr>
                <w:rFonts w:ascii="Times New Roman" w:hAnsi="Times New Roman"/>
                <w:b/>
                <w:lang w:eastAsia="ar-SA"/>
              </w:rPr>
              <w:t>III.</w:t>
            </w:r>
          </w:p>
        </w:tc>
        <w:tc>
          <w:tcPr>
            <w:tcW w:w="14911" w:type="dxa"/>
            <w:gridSpan w:val="4"/>
          </w:tcPr>
          <w:p w:rsidR="000F291B" w:rsidRPr="00D4682E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lang w:eastAsia="ar-SA"/>
              </w:rPr>
            </w:pPr>
            <w:r w:rsidRPr="005C0729">
              <w:rPr>
                <w:rFonts w:ascii="Times New Roman" w:hAnsi="Times New Roman"/>
                <w:b/>
              </w:rPr>
              <w:t>Ksenonowe źródła światła – 2 zestawy.</w:t>
            </w:r>
          </w:p>
        </w:tc>
      </w:tr>
      <w:tr w:rsidR="000F291B" w:rsidRPr="00D4682E" w:rsidTr="00970AD7">
        <w:trPr>
          <w:trHeight w:val="637"/>
        </w:trPr>
        <w:tc>
          <w:tcPr>
            <w:tcW w:w="709" w:type="dxa"/>
          </w:tcPr>
          <w:p w:rsidR="000F291B" w:rsidRPr="005C0729" w:rsidRDefault="005C0729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C0729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14911" w:type="dxa"/>
            <w:gridSpan w:val="4"/>
          </w:tcPr>
          <w:p w:rsidR="000F291B" w:rsidRPr="005C0729" w:rsidRDefault="000F291B" w:rsidP="001B663D">
            <w:pPr>
              <w:suppressAutoHyphens/>
              <w:spacing w:after="200" w:line="240" w:lineRule="auto"/>
              <w:rPr>
                <w:rFonts w:ascii="Times New Roman" w:hAnsi="Times New Roman"/>
                <w:lang w:eastAsia="ar-SA"/>
              </w:rPr>
            </w:pPr>
            <w:r w:rsidRPr="005C0729">
              <w:rPr>
                <w:rFonts w:ascii="Times New Roman" w:hAnsi="Times New Roman"/>
                <w:lang w:eastAsia="zh-CN"/>
              </w:rPr>
              <w:t>Producent:</w:t>
            </w:r>
            <w:r w:rsidRPr="005C0729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970AD7">
        <w:trPr>
          <w:trHeight w:val="518"/>
        </w:trPr>
        <w:tc>
          <w:tcPr>
            <w:tcW w:w="709" w:type="dxa"/>
          </w:tcPr>
          <w:p w:rsidR="000F291B" w:rsidRPr="005C0729" w:rsidRDefault="005C0729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C0729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911" w:type="dxa"/>
            <w:gridSpan w:val="4"/>
          </w:tcPr>
          <w:p w:rsidR="000F291B" w:rsidRPr="005C0729" w:rsidRDefault="000F291B" w:rsidP="001B663D">
            <w:pPr>
              <w:suppressAutoHyphens/>
              <w:spacing w:after="200" w:line="240" w:lineRule="auto"/>
              <w:rPr>
                <w:rFonts w:ascii="Times New Roman" w:hAnsi="Times New Roman"/>
                <w:lang w:eastAsia="ar-SA"/>
              </w:rPr>
            </w:pPr>
            <w:r w:rsidRPr="005C0729">
              <w:rPr>
                <w:rFonts w:ascii="Times New Roman" w:hAnsi="Times New Roman"/>
                <w:lang w:eastAsia="zh-CN"/>
              </w:rPr>
              <w:t>Nazwa handlowa:</w:t>
            </w:r>
          </w:p>
        </w:tc>
      </w:tr>
      <w:tr w:rsidR="000F291B" w:rsidRPr="00D4682E" w:rsidTr="00970AD7">
        <w:trPr>
          <w:trHeight w:val="599"/>
        </w:trPr>
        <w:tc>
          <w:tcPr>
            <w:tcW w:w="709" w:type="dxa"/>
          </w:tcPr>
          <w:p w:rsidR="000F291B" w:rsidRPr="005C0729" w:rsidRDefault="005C0729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C0729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14911" w:type="dxa"/>
            <w:gridSpan w:val="4"/>
          </w:tcPr>
          <w:p w:rsidR="000F291B" w:rsidRPr="005C0729" w:rsidRDefault="000F291B" w:rsidP="001B663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t>Model/Typ:</w:t>
            </w:r>
            <w:r w:rsidRPr="005C0729">
              <w:rPr>
                <w:rFonts w:ascii="Times New Roman" w:hAnsi="Times New Roman"/>
                <w:lang w:eastAsia="zh-CN"/>
              </w:rPr>
              <w:tab/>
            </w:r>
            <w:r w:rsidRPr="005C0729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970AD7">
        <w:trPr>
          <w:trHeight w:val="465"/>
        </w:trPr>
        <w:tc>
          <w:tcPr>
            <w:tcW w:w="709" w:type="dxa"/>
          </w:tcPr>
          <w:p w:rsidR="000F291B" w:rsidRPr="005C0729" w:rsidRDefault="005C0729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C0729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14911" w:type="dxa"/>
            <w:gridSpan w:val="4"/>
          </w:tcPr>
          <w:p w:rsidR="000F291B" w:rsidRPr="005C0729" w:rsidRDefault="000F291B" w:rsidP="001B663D">
            <w:pPr>
              <w:spacing w:after="0" w:line="360" w:lineRule="auto"/>
              <w:rPr>
                <w:rFonts w:ascii="Times New Roman" w:hAnsi="Times New Roman"/>
              </w:rPr>
            </w:pPr>
            <w:r w:rsidRPr="005C0729">
              <w:rPr>
                <w:rFonts w:ascii="Times New Roman" w:hAnsi="Times New Roman"/>
                <w:lang w:eastAsia="zh-CN"/>
              </w:rPr>
              <w:t xml:space="preserve">Rok produkcji (nie starszy niż 2018r.): </w:t>
            </w:r>
          </w:p>
        </w:tc>
      </w:tr>
      <w:tr w:rsidR="000F291B" w:rsidRPr="00D4682E" w:rsidTr="00D13CC1">
        <w:trPr>
          <w:trHeight w:val="583"/>
        </w:trPr>
        <w:tc>
          <w:tcPr>
            <w:tcW w:w="709" w:type="dxa"/>
            <w:shd w:val="clear" w:color="auto" w:fill="D9D9D9"/>
            <w:vAlign w:val="center"/>
          </w:tcPr>
          <w:p w:rsidR="000F291B" w:rsidRPr="007D4649" w:rsidRDefault="000F291B" w:rsidP="007854C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0F291B" w:rsidRPr="007D4649" w:rsidRDefault="000F291B" w:rsidP="007854C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Wymagane warunki i parametry</w:t>
            </w:r>
          </w:p>
        </w:tc>
        <w:tc>
          <w:tcPr>
            <w:tcW w:w="1796" w:type="dxa"/>
            <w:shd w:val="clear" w:color="auto" w:fill="D9D9D9"/>
            <w:vAlign w:val="center"/>
          </w:tcPr>
          <w:p w:rsidR="000F291B" w:rsidRPr="007D4649" w:rsidRDefault="000F291B" w:rsidP="007854C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Parametr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graniczny</w:t>
            </w:r>
          </w:p>
        </w:tc>
        <w:tc>
          <w:tcPr>
            <w:tcW w:w="4441" w:type="dxa"/>
            <w:shd w:val="clear" w:color="auto" w:fill="D9D9D9"/>
            <w:vAlign w:val="center"/>
          </w:tcPr>
          <w:p w:rsidR="000F291B" w:rsidRPr="007D4649" w:rsidRDefault="000F291B" w:rsidP="007854C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7D4649" w:rsidRDefault="000F291B" w:rsidP="007854C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579" w:type="dxa"/>
            <w:shd w:val="clear" w:color="auto" w:fill="D9D9D9"/>
            <w:vAlign w:val="center"/>
          </w:tcPr>
          <w:p w:rsidR="000F291B" w:rsidRPr="007D4649" w:rsidRDefault="000F291B" w:rsidP="007854C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0F291B" w:rsidRPr="00D4682E" w:rsidTr="00D13CC1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Moc 175W.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441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13CC1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Wyświetlacz graficzny i cyfrowy informujący o aktualnie ustawionej wartości natężenia światła.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441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13CC1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Funkcja manualnej regulacji natężenia światła przy pomocy przycisków na panelu czołowym urządzenia oraz poprzez przyciski na głowicy kamery.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441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13CC1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Źródło światła z trybem świecenia światłem o długości fali z zakresu bliskiej podczerwieni (NIR) wywołującym wzbudzenie fluorescencji zieleni </w:t>
            </w:r>
            <w:proofErr w:type="spellStart"/>
            <w:r w:rsidRPr="007D464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indocyjaninowej</w:t>
            </w:r>
            <w:proofErr w:type="spellEnd"/>
            <w:r w:rsidRPr="007D464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 (ICG).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441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13CC1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Panel urządzenia wyposażony w wyświetlacze typu LED lub LCD informujące o ustawieniach urządzenia.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441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13CC1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Dostępne tryby pracy: 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441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13CC1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before="60" w:after="60" w:line="360" w:lineRule="auto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- standardowy - emisja światła białego,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441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13CC1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 xml:space="preserve">ICG - emisja światła o długości fali wzbudzającej fluorescencję zieleni </w:t>
            </w:r>
            <w:proofErr w:type="spellStart"/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>indocyjaninowej</w:t>
            </w:r>
            <w:proofErr w:type="spellEnd"/>
            <w:r w:rsidRPr="007D4649">
              <w:rPr>
                <w:rFonts w:ascii="Times New Roman" w:hAnsi="Times New Roman"/>
                <w:bCs/>
                <w:sz w:val="20"/>
                <w:szCs w:val="20"/>
              </w:rPr>
              <w:t xml:space="preserve"> (ICG),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441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D13CC1">
        <w:tc>
          <w:tcPr>
            <w:tcW w:w="709" w:type="dxa"/>
          </w:tcPr>
          <w:p w:rsidR="000F291B" w:rsidRPr="007D464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09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879"/>
            </w:tblGrid>
            <w:tr w:rsidR="000F291B" w:rsidRPr="007D4649" w:rsidTr="00CD2AEE">
              <w:tc>
                <w:tcPr>
                  <w:tcW w:w="9180" w:type="dxa"/>
                </w:tcPr>
                <w:p w:rsidR="000F291B" w:rsidRPr="007D4649" w:rsidRDefault="000F291B" w:rsidP="00407AC6">
                  <w:pPr>
                    <w:spacing w:before="60" w:after="60" w:line="36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D4649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- zmiana trybu pracy (standardowy / ICG) przy pomocy przycisku na panelu urządzenia i włącznika nożnego. </w:t>
                  </w:r>
                </w:p>
              </w:tc>
            </w:tr>
          </w:tbl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441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579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</w:tbl>
    <w:p w:rsidR="000F291B" w:rsidRPr="001B663D" w:rsidRDefault="000F291B" w:rsidP="001B663D">
      <w:pPr>
        <w:suppressAutoHyphens/>
        <w:spacing w:after="200" w:line="240" w:lineRule="auto"/>
        <w:jc w:val="both"/>
        <w:rPr>
          <w:rFonts w:ascii="Times New Roman" w:hAnsi="Times New Roman"/>
          <w:b/>
          <w:sz w:val="2"/>
          <w:szCs w:val="2"/>
          <w:lang w:eastAsia="ar-SA"/>
        </w:rPr>
      </w:pPr>
    </w:p>
    <w:tbl>
      <w:tblPr>
        <w:tblW w:w="156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796"/>
        <w:gridCol w:w="4586"/>
        <w:gridCol w:w="2434"/>
      </w:tblGrid>
      <w:tr w:rsidR="000F291B" w:rsidRPr="00D4682E" w:rsidTr="00970AD7">
        <w:tc>
          <w:tcPr>
            <w:tcW w:w="709" w:type="dxa"/>
          </w:tcPr>
          <w:p w:rsidR="000F291B" w:rsidRPr="00F330F6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F330F6">
              <w:rPr>
                <w:rFonts w:ascii="Times New Roman" w:hAnsi="Times New Roman"/>
                <w:b/>
                <w:lang w:eastAsia="ar-SA"/>
              </w:rPr>
              <w:t>IV.</w:t>
            </w:r>
          </w:p>
        </w:tc>
        <w:tc>
          <w:tcPr>
            <w:tcW w:w="14911" w:type="dxa"/>
            <w:gridSpan w:val="4"/>
          </w:tcPr>
          <w:p w:rsidR="000F291B" w:rsidRPr="00F330F6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</w:rPr>
            </w:pPr>
            <w:r w:rsidRPr="00F330F6">
              <w:rPr>
                <w:rFonts w:ascii="Times New Roman" w:hAnsi="Times New Roman"/>
                <w:b/>
              </w:rPr>
              <w:t>Zestaw do elektro resekcji i koagulacji raka pęcherza moczowego, (27/28 Fr – 2 szt., 24/26 Fr – 2 szt.) – 1 zestaw.</w:t>
            </w:r>
          </w:p>
        </w:tc>
      </w:tr>
      <w:tr w:rsidR="000F291B" w:rsidRPr="00D4682E" w:rsidTr="00970AD7">
        <w:trPr>
          <w:trHeight w:val="164"/>
        </w:trPr>
        <w:tc>
          <w:tcPr>
            <w:tcW w:w="709" w:type="dxa"/>
          </w:tcPr>
          <w:p w:rsidR="000F291B" w:rsidRPr="005C0729" w:rsidRDefault="005C0729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C0729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14911" w:type="dxa"/>
            <w:gridSpan w:val="4"/>
          </w:tcPr>
          <w:p w:rsidR="000F291B" w:rsidRPr="005C0729" w:rsidRDefault="000F291B" w:rsidP="001B663D">
            <w:pPr>
              <w:suppressAutoHyphens/>
              <w:spacing w:after="200" w:line="240" w:lineRule="auto"/>
              <w:rPr>
                <w:rFonts w:ascii="Times New Roman" w:hAnsi="Times New Roman"/>
                <w:lang w:eastAsia="ar-SA"/>
              </w:rPr>
            </w:pPr>
            <w:r w:rsidRPr="005C0729">
              <w:rPr>
                <w:rFonts w:ascii="Times New Roman" w:hAnsi="Times New Roman"/>
                <w:lang w:eastAsia="zh-CN"/>
              </w:rPr>
              <w:t>Producent:</w:t>
            </w:r>
            <w:r w:rsidRPr="005C0729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970AD7">
        <w:trPr>
          <w:trHeight w:val="460"/>
        </w:trPr>
        <w:tc>
          <w:tcPr>
            <w:tcW w:w="709" w:type="dxa"/>
          </w:tcPr>
          <w:p w:rsidR="000F291B" w:rsidRPr="005C0729" w:rsidRDefault="005C0729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C0729">
              <w:rPr>
                <w:rFonts w:ascii="Times New Roman" w:hAnsi="Times New Roman"/>
                <w:lang w:eastAsia="ar-SA"/>
              </w:rPr>
              <w:lastRenderedPageBreak/>
              <w:t>2.</w:t>
            </w:r>
          </w:p>
        </w:tc>
        <w:tc>
          <w:tcPr>
            <w:tcW w:w="14911" w:type="dxa"/>
            <w:gridSpan w:val="4"/>
          </w:tcPr>
          <w:p w:rsidR="000F291B" w:rsidRPr="005C0729" w:rsidRDefault="000F291B" w:rsidP="00D4682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5C0729">
              <w:rPr>
                <w:rFonts w:ascii="Times New Roman" w:hAnsi="Times New Roman"/>
                <w:lang w:eastAsia="zh-CN"/>
              </w:rPr>
              <w:t>Nazwa handlowa:</w:t>
            </w:r>
            <w:r w:rsidRPr="005C0729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970AD7">
        <w:trPr>
          <w:trHeight w:val="163"/>
        </w:trPr>
        <w:tc>
          <w:tcPr>
            <w:tcW w:w="709" w:type="dxa"/>
          </w:tcPr>
          <w:p w:rsidR="000F291B" w:rsidRPr="005C0729" w:rsidRDefault="005C0729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C0729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14911" w:type="dxa"/>
            <w:gridSpan w:val="4"/>
          </w:tcPr>
          <w:p w:rsidR="000F291B" w:rsidRPr="005C072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lang w:eastAsia="ar-SA"/>
              </w:rPr>
            </w:pPr>
            <w:r w:rsidRPr="005C0729">
              <w:rPr>
                <w:rFonts w:ascii="Times New Roman" w:hAnsi="Times New Roman"/>
                <w:lang w:eastAsia="zh-CN"/>
              </w:rPr>
              <w:t>Model/Typ:</w:t>
            </w:r>
            <w:r w:rsidRPr="005C0729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970AD7">
        <w:trPr>
          <w:trHeight w:val="460"/>
        </w:trPr>
        <w:tc>
          <w:tcPr>
            <w:tcW w:w="709" w:type="dxa"/>
          </w:tcPr>
          <w:p w:rsidR="000F291B" w:rsidRPr="005C0729" w:rsidRDefault="005C0729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5C0729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14911" w:type="dxa"/>
            <w:gridSpan w:val="4"/>
          </w:tcPr>
          <w:p w:rsidR="000F291B" w:rsidRPr="005C0729" w:rsidRDefault="000F291B" w:rsidP="00D4682E">
            <w:pPr>
              <w:spacing w:after="0" w:line="240" w:lineRule="auto"/>
              <w:rPr>
                <w:rFonts w:ascii="Times New Roman" w:hAnsi="Times New Roman"/>
              </w:rPr>
            </w:pPr>
            <w:r w:rsidRPr="005C0729">
              <w:rPr>
                <w:rFonts w:ascii="Times New Roman" w:hAnsi="Times New Roman"/>
                <w:lang w:eastAsia="zh-CN"/>
              </w:rPr>
              <w:t xml:space="preserve">Rok produkcji (nie starszy niż 2018r.): </w:t>
            </w:r>
          </w:p>
        </w:tc>
      </w:tr>
      <w:tr w:rsidR="000F291B" w:rsidRPr="00D4682E" w:rsidTr="00970AD7">
        <w:tc>
          <w:tcPr>
            <w:tcW w:w="709" w:type="dxa"/>
            <w:shd w:val="clear" w:color="auto" w:fill="D9D9D9"/>
            <w:vAlign w:val="center"/>
          </w:tcPr>
          <w:p w:rsidR="000F291B" w:rsidRPr="007D4649" w:rsidRDefault="000F291B" w:rsidP="007854C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0F291B" w:rsidRPr="007D4649" w:rsidRDefault="000F291B" w:rsidP="007854C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Wymagane warunki i parametry</w:t>
            </w:r>
          </w:p>
        </w:tc>
        <w:tc>
          <w:tcPr>
            <w:tcW w:w="1796" w:type="dxa"/>
            <w:shd w:val="clear" w:color="auto" w:fill="D9D9D9"/>
            <w:vAlign w:val="center"/>
          </w:tcPr>
          <w:p w:rsidR="000F291B" w:rsidRPr="007D4649" w:rsidRDefault="000F291B" w:rsidP="007854C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Parametr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graniczny</w:t>
            </w:r>
          </w:p>
        </w:tc>
        <w:tc>
          <w:tcPr>
            <w:tcW w:w="4586" w:type="dxa"/>
            <w:shd w:val="clear" w:color="auto" w:fill="D9D9D9"/>
            <w:vAlign w:val="center"/>
          </w:tcPr>
          <w:p w:rsidR="000F291B" w:rsidRPr="007D4649" w:rsidRDefault="000F291B" w:rsidP="007854CA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7D4649" w:rsidRDefault="000F291B" w:rsidP="007854C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434" w:type="dxa"/>
            <w:shd w:val="clear" w:color="auto" w:fill="D9D9D9"/>
            <w:vAlign w:val="center"/>
          </w:tcPr>
          <w:p w:rsidR="000F291B" w:rsidRPr="007D4649" w:rsidRDefault="000F291B" w:rsidP="007854C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5C0729" w:rsidRDefault="000F291B" w:rsidP="005C0729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Skład zestawu do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elektroresekcji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27/28 Fr: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5C072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Optyka cysto-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uretroskopowa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30°, średnica 4 mm, długość 30 cm,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autoklawowalna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. -2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5C072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Pojemnik plastikowy do sterylizacji i przechowywania optyk, - 2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5C072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Element pracujący resektoskopu, aktywny,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monopolarny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, - 2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5C072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.</w:t>
            </w: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Płaszcz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resektoskopowy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rozmiar 28 Fr, dziób skośny, obrotowy – 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7854CA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5C072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Obturator kompatybilny z płaszczem resektoskopu 27/28Fr. - 2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5C072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Pętla tnąca,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monopolarna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z jednym drutem prowadzącym, kompatybilna z płaszczem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resektoskopowym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27/28 Fr. - 12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5C072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ar-SA"/>
              </w:rPr>
              <w:t>g)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Elektroda koagulacyjna, kulka o śr. 5 mm,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monopolarna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, z jednym drutem prowadzącym, kompatybilna z płaszczem 27/28 Fr. - 12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5C072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h)</w:t>
            </w:r>
          </w:p>
        </w:tc>
        <w:tc>
          <w:tcPr>
            <w:tcW w:w="6095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5879"/>
            </w:tblGrid>
            <w:tr w:rsidR="000F291B" w:rsidRPr="007D4649" w:rsidTr="00CD2AEE">
              <w:tc>
                <w:tcPr>
                  <w:tcW w:w="9180" w:type="dxa"/>
                </w:tcPr>
                <w:p w:rsidR="000F291B" w:rsidRPr="007D4649" w:rsidRDefault="000F291B" w:rsidP="00EF568D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</w:pPr>
                  <w:r w:rsidRPr="007D4649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 xml:space="preserve">Przewód w. cz., </w:t>
                  </w:r>
                  <w:proofErr w:type="spellStart"/>
                  <w:r w:rsidRPr="007D4649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monopolarny</w:t>
                  </w:r>
                  <w:proofErr w:type="spellEnd"/>
                  <w:r w:rsidRPr="007D4649">
                    <w:rPr>
                      <w:rFonts w:ascii="Times New Roman" w:hAnsi="Times New Roman"/>
                      <w:sz w:val="20"/>
                      <w:szCs w:val="20"/>
                      <w:lang w:eastAsia="pl-PL"/>
                    </w:rPr>
                    <w:t>, wtyk 4 mm, d³. 300 cm,- 4 szt.</w:t>
                  </w:r>
                </w:p>
              </w:tc>
            </w:tr>
          </w:tbl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5C072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ar-SA"/>
              </w:rPr>
              <w:t>i)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Pojemnik plastikowy do sterylizacji i przechowywania instrumentów, - 2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5C072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Skład zestawu do </w:t>
            </w:r>
            <w:proofErr w:type="spellStart"/>
            <w:r w:rsidRPr="007D464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elektroresekcji</w:t>
            </w:r>
            <w:proofErr w:type="spellEnd"/>
            <w:r w:rsidRPr="007D4649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24/26 Fr: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0F291B" w:rsidRPr="00D4682E" w:rsidTr="00970AD7">
        <w:tc>
          <w:tcPr>
            <w:tcW w:w="709" w:type="dxa"/>
          </w:tcPr>
          <w:p w:rsidR="000F291B" w:rsidRPr="005C072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ar-SA"/>
              </w:rPr>
              <w:t>a)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Optyka cysto-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uretroskopowa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30°, średnica 4 mm, długość 30 cm,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autoklawowalna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-2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5C072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5C0729">
              <w:rPr>
                <w:rFonts w:ascii="Times New Roman" w:hAnsi="Times New Roman"/>
                <w:sz w:val="20"/>
                <w:szCs w:val="20"/>
                <w:lang w:eastAsia="ar-SA"/>
              </w:rPr>
              <w:t>b)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Pojemnik plastikowy do sterylizacji i przechowywania optyk, - 2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c)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Element pracujący resektoskopu, aktywny,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monopolarny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, - 2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d)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Płaszcz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resektoskopowy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rozmiar 26 Fr, dziób skośny, obrotowy – 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e)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Obturator kompatybilny z płaszczem resektoskopu 24/26Fr. - 2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f)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Pętla tnąca,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monopolarna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z jednym drutem prowadzącym, kompatybilna </w:t>
            </w: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z płaszczem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resektoskopowym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24/26 Fr. - 12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g)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Elektroda koagulacyjna, kulka o śr. 5 mm,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monopolarna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, z jednym drutem prowadzącym, kompatybilna z płaszczem 24/26 Fr. - 12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h)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Przewód w. cz.,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monopolarny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, wtyk 4 mm, dł. 300 cm,- 4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970AD7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i)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Pojemnik plastikowy do sterylizacji i przechowywania instrumentów, -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</w:t>
            </w: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2 szt.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</w:tbl>
    <w:p w:rsidR="000F291B" w:rsidRDefault="000F291B"/>
    <w:tbl>
      <w:tblPr>
        <w:tblW w:w="1562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796"/>
        <w:gridCol w:w="4586"/>
        <w:gridCol w:w="2434"/>
      </w:tblGrid>
      <w:tr w:rsidR="000F291B" w:rsidRPr="00D4682E" w:rsidTr="00970AD7">
        <w:tc>
          <w:tcPr>
            <w:tcW w:w="709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4911" w:type="dxa"/>
            <w:gridSpan w:val="4"/>
          </w:tcPr>
          <w:p w:rsidR="000F291B" w:rsidRPr="00970AD7" w:rsidRDefault="000F291B" w:rsidP="00D4682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0AD7">
              <w:rPr>
                <w:rFonts w:ascii="Times New Roman" w:hAnsi="Times New Roman"/>
                <w:b/>
                <w:sz w:val="20"/>
                <w:szCs w:val="20"/>
              </w:rPr>
              <w:t xml:space="preserve">Pozostałe: </w:t>
            </w:r>
          </w:p>
        </w:tc>
      </w:tr>
      <w:tr w:rsidR="000F291B" w:rsidRPr="00D4682E" w:rsidTr="00970AD7">
        <w:tc>
          <w:tcPr>
            <w:tcW w:w="709" w:type="dxa"/>
            <w:shd w:val="clear" w:color="auto" w:fill="E6E6E6"/>
          </w:tcPr>
          <w:p w:rsidR="000F291B" w:rsidRPr="00BD2C7D" w:rsidRDefault="00BD2C7D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BD2C7D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lastRenderedPageBreak/>
              <w:t>V.</w:t>
            </w:r>
          </w:p>
        </w:tc>
        <w:tc>
          <w:tcPr>
            <w:tcW w:w="6095" w:type="dxa"/>
            <w:shd w:val="clear" w:color="auto" w:fill="E6E6E6"/>
          </w:tcPr>
          <w:p w:rsidR="000F291B" w:rsidRPr="00BD2C7D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BD2C7D">
              <w:rPr>
                <w:rFonts w:ascii="Times New Roman" w:hAnsi="Times New Roman"/>
                <w:b/>
                <w:sz w:val="20"/>
                <w:szCs w:val="20"/>
              </w:rPr>
              <w:t>Gwarancja minimum 48 miesięcy przez autoryzowany serwis (podać okres)</w:t>
            </w:r>
          </w:p>
        </w:tc>
        <w:tc>
          <w:tcPr>
            <w:tcW w:w="1796" w:type="dxa"/>
            <w:shd w:val="clear" w:color="auto" w:fill="E6E6E6"/>
          </w:tcPr>
          <w:p w:rsidR="000F291B" w:rsidRPr="00970AD7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0AD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Tak, podać </w:t>
            </w:r>
          </w:p>
        </w:tc>
        <w:tc>
          <w:tcPr>
            <w:tcW w:w="4586" w:type="dxa"/>
            <w:shd w:val="clear" w:color="auto" w:fill="E6E6E6"/>
          </w:tcPr>
          <w:p w:rsidR="000F291B" w:rsidRPr="00970AD7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34" w:type="dxa"/>
            <w:shd w:val="clear" w:color="auto" w:fill="E6E6E6"/>
          </w:tcPr>
          <w:p w:rsidR="000F291B" w:rsidRPr="00970AD7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D7">
              <w:rPr>
                <w:rFonts w:ascii="Times New Roman" w:hAnsi="Times New Roman"/>
                <w:sz w:val="20"/>
                <w:szCs w:val="20"/>
              </w:rPr>
              <w:t>48 miesięcy - 0 pkt.</w:t>
            </w:r>
          </w:p>
          <w:p w:rsidR="000F291B" w:rsidRPr="00970AD7" w:rsidRDefault="000F291B" w:rsidP="007854CA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D7">
              <w:rPr>
                <w:rFonts w:ascii="Times New Roman" w:hAnsi="Times New Roman"/>
                <w:sz w:val="20"/>
                <w:szCs w:val="20"/>
              </w:rPr>
              <w:t>60 miesięcy - 10 pkt.</w:t>
            </w:r>
          </w:p>
        </w:tc>
      </w:tr>
    </w:tbl>
    <w:p w:rsidR="000F291B" w:rsidRDefault="000F291B" w:rsidP="0072295E">
      <w:pPr>
        <w:suppressAutoHyphens/>
        <w:spacing w:after="200" w:line="360" w:lineRule="auto"/>
        <w:jc w:val="both"/>
        <w:rPr>
          <w:rFonts w:ascii="Times New Roman" w:hAnsi="Times New Roman"/>
          <w:b/>
          <w:highlight w:val="yellow"/>
          <w:lang w:eastAsia="ar-SA"/>
        </w:rPr>
      </w:pPr>
    </w:p>
    <w:p w:rsidR="000F291B" w:rsidRPr="00910E81" w:rsidRDefault="000F291B" w:rsidP="009F2B2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3.8</w:t>
      </w:r>
      <w:r w:rsidRPr="00910E81">
        <w:rPr>
          <w:rFonts w:ascii="Arial" w:hAnsi="Arial" w:cs="Arial"/>
          <w:sz w:val="20"/>
          <w:szCs w:val="20"/>
        </w:rPr>
        <w:t xml:space="preserve"> Wymagane parametry przedmiotu zamówienia</w:t>
      </w:r>
    </w:p>
    <w:p w:rsidR="000F291B" w:rsidRPr="00910E81" w:rsidRDefault="000F291B" w:rsidP="009F2B27">
      <w:pPr>
        <w:rPr>
          <w:rFonts w:ascii="Arial" w:hAnsi="Arial" w:cs="Arial"/>
          <w:b/>
          <w:sz w:val="20"/>
          <w:szCs w:val="20"/>
        </w:rPr>
      </w:pPr>
    </w:p>
    <w:p w:rsidR="000F291B" w:rsidRPr="00970AD7" w:rsidRDefault="000F291B" w:rsidP="00970AD7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0E81">
        <w:rPr>
          <w:rFonts w:ascii="Arial" w:hAnsi="Arial" w:cs="Arial"/>
          <w:b/>
          <w:sz w:val="20"/>
          <w:szCs w:val="20"/>
          <w:lang w:eastAsia="zh-CN"/>
        </w:rPr>
        <w:tab/>
      </w:r>
      <w:r w:rsidRPr="00910E81">
        <w:rPr>
          <w:rFonts w:ascii="Arial" w:hAnsi="Arial" w:cs="Arial"/>
          <w:b/>
          <w:sz w:val="20"/>
          <w:szCs w:val="20"/>
          <w:lang w:eastAsia="zh-CN"/>
        </w:rPr>
        <w:tab/>
        <w:t xml:space="preserve">PAKIET NR </w:t>
      </w:r>
      <w:r>
        <w:rPr>
          <w:rFonts w:ascii="Arial" w:hAnsi="Arial" w:cs="Arial"/>
          <w:b/>
          <w:sz w:val="20"/>
          <w:szCs w:val="20"/>
          <w:lang w:eastAsia="zh-CN"/>
        </w:rPr>
        <w:t>8</w:t>
      </w:r>
      <w:bookmarkStart w:id="9" w:name="_Hlk527700832"/>
    </w:p>
    <w:tbl>
      <w:tblPr>
        <w:tblW w:w="154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796"/>
        <w:gridCol w:w="4583"/>
        <w:gridCol w:w="2257"/>
      </w:tblGrid>
      <w:tr w:rsidR="000F291B" w:rsidRPr="00D4682E" w:rsidTr="001B663D">
        <w:tc>
          <w:tcPr>
            <w:tcW w:w="709" w:type="dxa"/>
          </w:tcPr>
          <w:p w:rsidR="000F291B" w:rsidRPr="00D4682E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I.</w:t>
            </w:r>
          </w:p>
        </w:tc>
        <w:tc>
          <w:tcPr>
            <w:tcW w:w="14731" w:type="dxa"/>
            <w:gridSpan w:val="4"/>
          </w:tcPr>
          <w:p w:rsidR="000F291B" w:rsidRPr="00D4682E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lang w:eastAsia="ar-SA"/>
              </w:rPr>
            </w:pPr>
            <w:r w:rsidRPr="00D4682E">
              <w:rPr>
                <w:rFonts w:ascii="Times New Roman" w:hAnsi="Times New Roman"/>
                <w:b/>
                <w:lang w:eastAsia="ar-SA"/>
              </w:rPr>
              <w:t>Tor wizyjny w technice NBI - 1 zestaw.</w:t>
            </w:r>
          </w:p>
        </w:tc>
      </w:tr>
      <w:tr w:rsidR="000F291B" w:rsidRPr="00D4682E" w:rsidTr="001B663D">
        <w:trPr>
          <w:trHeight w:val="164"/>
        </w:trPr>
        <w:tc>
          <w:tcPr>
            <w:tcW w:w="709" w:type="dxa"/>
          </w:tcPr>
          <w:p w:rsidR="000F291B" w:rsidRPr="00BD2C7D" w:rsidRDefault="00BD2C7D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D2C7D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14731" w:type="dxa"/>
            <w:gridSpan w:val="4"/>
          </w:tcPr>
          <w:p w:rsidR="000F291B" w:rsidRPr="00BD2C7D" w:rsidRDefault="000F291B" w:rsidP="001B663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BD2C7D">
              <w:rPr>
                <w:rFonts w:ascii="Times New Roman" w:hAnsi="Times New Roman"/>
                <w:lang w:eastAsia="zh-CN"/>
              </w:rPr>
              <w:t>Producent:</w:t>
            </w:r>
            <w:r w:rsidRPr="00BD2C7D">
              <w:rPr>
                <w:rFonts w:ascii="Times New Roman" w:hAnsi="Times New Roman"/>
                <w:lang w:eastAsia="zh-CN"/>
              </w:rPr>
              <w:tab/>
            </w:r>
            <w:r w:rsidRPr="00BD2C7D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1B663D">
        <w:trPr>
          <w:trHeight w:val="163"/>
        </w:trPr>
        <w:tc>
          <w:tcPr>
            <w:tcW w:w="709" w:type="dxa"/>
          </w:tcPr>
          <w:p w:rsidR="000F291B" w:rsidRPr="00BD2C7D" w:rsidRDefault="00BD2C7D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D2C7D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14731" w:type="dxa"/>
            <w:gridSpan w:val="4"/>
          </w:tcPr>
          <w:p w:rsidR="000F291B" w:rsidRPr="00BD2C7D" w:rsidRDefault="000F291B" w:rsidP="001B663D">
            <w:pPr>
              <w:suppressAutoHyphens/>
              <w:spacing w:after="200" w:line="240" w:lineRule="auto"/>
              <w:rPr>
                <w:rFonts w:ascii="Times New Roman" w:hAnsi="Times New Roman"/>
                <w:lang w:eastAsia="ar-SA"/>
              </w:rPr>
            </w:pPr>
            <w:r w:rsidRPr="00BD2C7D">
              <w:rPr>
                <w:rFonts w:ascii="Times New Roman" w:hAnsi="Times New Roman"/>
                <w:lang w:eastAsia="zh-CN"/>
              </w:rPr>
              <w:t>Nazwa handlowa:</w:t>
            </w:r>
          </w:p>
        </w:tc>
      </w:tr>
      <w:tr w:rsidR="000F291B" w:rsidRPr="00D4682E" w:rsidTr="001B663D">
        <w:trPr>
          <w:trHeight w:val="163"/>
        </w:trPr>
        <w:tc>
          <w:tcPr>
            <w:tcW w:w="709" w:type="dxa"/>
          </w:tcPr>
          <w:p w:rsidR="000F291B" w:rsidRPr="00BD2C7D" w:rsidRDefault="00BD2C7D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D2C7D"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14731" w:type="dxa"/>
            <w:gridSpan w:val="4"/>
          </w:tcPr>
          <w:p w:rsidR="000F291B" w:rsidRPr="00BD2C7D" w:rsidRDefault="000F291B" w:rsidP="001B663D">
            <w:pPr>
              <w:suppressAutoHyphens/>
              <w:spacing w:after="200" w:line="240" w:lineRule="auto"/>
              <w:rPr>
                <w:rFonts w:ascii="Times New Roman" w:hAnsi="Times New Roman"/>
                <w:lang w:eastAsia="ar-SA"/>
              </w:rPr>
            </w:pPr>
            <w:r w:rsidRPr="00BD2C7D">
              <w:rPr>
                <w:rFonts w:ascii="Times New Roman" w:hAnsi="Times New Roman"/>
                <w:lang w:eastAsia="zh-CN"/>
              </w:rPr>
              <w:t>Model/Typ:</w:t>
            </w:r>
            <w:r w:rsidRPr="00BD2C7D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1B663D">
        <w:trPr>
          <w:trHeight w:val="163"/>
        </w:trPr>
        <w:tc>
          <w:tcPr>
            <w:tcW w:w="709" w:type="dxa"/>
          </w:tcPr>
          <w:p w:rsidR="000F291B" w:rsidRPr="00BD2C7D" w:rsidRDefault="00BD2C7D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BD2C7D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14731" w:type="dxa"/>
            <w:gridSpan w:val="4"/>
          </w:tcPr>
          <w:p w:rsidR="000F291B" w:rsidRPr="00BD2C7D" w:rsidRDefault="000F291B" w:rsidP="001B663D">
            <w:pPr>
              <w:spacing w:line="240" w:lineRule="auto"/>
              <w:rPr>
                <w:rFonts w:ascii="Times New Roman" w:hAnsi="Times New Roman"/>
              </w:rPr>
            </w:pPr>
            <w:r w:rsidRPr="00BD2C7D">
              <w:rPr>
                <w:rFonts w:ascii="Times New Roman" w:hAnsi="Times New Roman"/>
                <w:lang w:eastAsia="zh-CN"/>
              </w:rPr>
              <w:t>Rok produkcji (nie starszy niż 2018r.):</w:t>
            </w:r>
            <w:r w:rsidRPr="00BD2C7D">
              <w:rPr>
                <w:rFonts w:ascii="Times New Roman" w:eastAsia="DejaVuSans" w:hAnsi="Times New Roman"/>
                <w:lang w:eastAsia="pl-PL"/>
              </w:rPr>
              <w:t xml:space="preserve"> </w:t>
            </w:r>
          </w:p>
        </w:tc>
      </w:tr>
      <w:tr w:rsidR="000F291B" w:rsidRPr="00D4682E" w:rsidTr="001B663D">
        <w:tc>
          <w:tcPr>
            <w:tcW w:w="709" w:type="dxa"/>
            <w:shd w:val="clear" w:color="auto" w:fill="D9D9D9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6095" w:type="dxa"/>
            <w:shd w:val="clear" w:color="auto" w:fill="D9D9D9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Wymagane warunki i parametry</w:t>
            </w:r>
          </w:p>
        </w:tc>
        <w:tc>
          <w:tcPr>
            <w:tcW w:w="1796" w:type="dxa"/>
            <w:shd w:val="clear" w:color="auto" w:fill="D9D9D9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Parametr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graniczny</w:t>
            </w:r>
          </w:p>
        </w:tc>
        <w:tc>
          <w:tcPr>
            <w:tcW w:w="4583" w:type="dxa"/>
            <w:shd w:val="clear" w:color="auto" w:fill="D9D9D9"/>
            <w:vAlign w:val="center"/>
          </w:tcPr>
          <w:p w:rsidR="000F291B" w:rsidRPr="007D4649" w:rsidRDefault="000F291B" w:rsidP="00431A5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7D4649" w:rsidRDefault="000F291B" w:rsidP="00431A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257" w:type="dxa"/>
            <w:shd w:val="clear" w:color="auto" w:fill="D9D9D9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Punktacja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Praca w systemie HDTV tj. 1920x1080i lub 1080p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Możliwość ustawienia parametrów pracy kamery dla różnych specjalności lub użytkowników 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Wyjścia analogowe min. RGB, Y/C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4.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Wyjścia cyfrowe min. HDSDI, SDI, DVI,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Współpraca z głowicami kamer HDTV 1CCD i 3CCD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Archiwizacja obrazu, w postaci zdjęć, za pomocą przycisku na głowicy kamery,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wideolaparoskopu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wideoendoskopu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, na pamięci przenośnej USB i pamięci wewnętrznej procesora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Możliwość zapisu na pamięci USB oraz w pamięci procesora, ustawień sterownika obrazu właściwych dla min. 20 użytkowników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83" w:type="dxa"/>
          </w:tcPr>
          <w:p w:rsidR="000F291B" w:rsidRPr="00C87B38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C87B38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C87B38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Polski język menu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Automatyczne sterowanie intensywnością oświetlenia w źródle światła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Funkcja mierzenia najjaśniejszego punktu obrazu w celu dostosowania intensywności światła, aktywowana z panelu procesora lub głowicy kamery i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wideolaparoskopu</w:t>
            </w:r>
            <w:proofErr w:type="spellEnd"/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Zoom cyfrowy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Możliwość przypisania różnych funkcji do każdego przycisku sterującego na głowicy kamery,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wideolaparoskopu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lub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wideoendoskopu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dla rożnych użytkowników lub specjalności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Możliwość zapisania danych dla min. 40 pacjentów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970AD7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70AD7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Możliwość sterowania źródłem światła z przycisków funkcyjnych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wideoendoskopu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głowicy kamery,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wideolaparoskopu</w:t>
            </w:r>
            <w:proofErr w:type="spellEnd"/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970AD7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70AD7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rPr>
          <w:trHeight w:val="616"/>
        </w:trPr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Ksenonowe źródło światła o mocy min. 300W wyposażone w filtr </w:t>
            </w: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blokujący pasmo czerwone w widmie światła białego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Tak, podać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970AD7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970AD7">
              <w:rPr>
                <w:rFonts w:ascii="Times New Roman" w:hAnsi="Times New Roman"/>
                <w:sz w:val="20"/>
                <w:szCs w:val="20"/>
                <w:lang w:eastAsia="ar-SA"/>
              </w:rPr>
              <w:t>Bez oceny</w:t>
            </w:r>
          </w:p>
          <w:p w:rsidR="000F291B" w:rsidRPr="00970AD7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Skład zestawu: 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Głowica urologiczna:</w:t>
            </w:r>
          </w:p>
          <w:p w:rsidR="000F291B" w:rsidRPr="007D4649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Głowica kamery HDTV, typ urologiczny, kątowy. Ultralekka - 65 g bez przewodu. Kompatybilna z obrazowaniem w wąskim paśmie światła. Trzy, dowolnie programowalne przyciski funkcyjne do obsługi procesora obrazu, na przewodzie. Przewód transmisyjny o długości min.  3,5 m. Możliwość orientacji przetwornika CCD oraz regulacja ostrości za pomocą dwóch oddzielnych pierścieni. W pełni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zamaczalna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środku dezynfekcyjnym. Kompatybilna ze procesem sterylizacji niskotemperaturowej: sterylizacja gazowa, plazmowa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Sterrad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50/100S/200/NX.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Procesor wideo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Ksenonowe źródło światła,</w:t>
            </w:r>
          </w:p>
          <w:p w:rsidR="000F291B" w:rsidRPr="007D4649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Ksenonowe źródło światła o mocy 300 W, wbudowany filtr optyczny do funkcji obrazowania w wąskim paśmie światła, wbudowana, automatycznie włączana żarówka zapasowa. Gwarantowany czas pracy żarówki min. 500 h. Wyposażone w filtr optyczny blokujący pasmo czerwone w widmie światła białego</w:t>
            </w:r>
          </w:p>
        </w:tc>
        <w:tc>
          <w:tcPr>
            <w:tcW w:w="1796" w:type="dxa"/>
          </w:tcPr>
          <w:p w:rsidR="000F291B" w:rsidRPr="007D4649" w:rsidRDefault="00C87B38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Tak, podać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970AD7">
              <w:rPr>
                <w:rFonts w:ascii="Times New Roman" w:hAnsi="Times New Roman"/>
                <w:sz w:val="20"/>
                <w:szCs w:val="20"/>
                <w:lang w:eastAsia="ar-SA"/>
              </w:rPr>
              <w:t>Bez oceny</w:t>
            </w: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Monitor medyczny LCD min. 26”,</w:t>
            </w:r>
          </w:p>
          <w:p w:rsidR="000F291B" w:rsidRPr="007D4649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Monitor 26" Full HDTV (1920x1080) posiadający wejścia: HD-SDI(2), DVI(2), VGA, S-Video,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Composite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Aux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in (HD/SD-SDI); Sterowanie </w:t>
            </w: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zdalne: RS-232C, GPIO; liczba kolorów: 1,07 mld, matryca 10-bit; kontrast 1400:1; wymiary 626.8 (W) x 395.2 (H) x 79.6 (D) mm; Funkcja FLIP (lustrzane odbicie oraz obrót 180°); Funkcje PIP, POP, Clone; Funkcja wzmocnienia obrazu z redukcją szumów; mocowania VESA 100 mm oraz 200x100 mm; zasilacz wbudowany w obudowę, możliwość podłączenia bezpośrednio do sieci elektrycznej.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Tak, podać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Światłowód o dł. 3m i średnicy 2,8 mm,</w:t>
            </w:r>
          </w:p>
          <w:p w:rsidR="000F291B" w:rsidRPr="007D4649" w:rsidRDefault="000F291B" w:rsidP="00D4682E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Światłowód dla endoskopów/optyk o średnicy mniejszej lub równej 4,1 mm, średnica wiązki 2,8 mm, średnica zewnętrzna 6,8 mm, długość 3 m, waga 237 g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  <w:r w:rsidR="00C87B3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, podać 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BD2C7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Wózek do aparatury medycznej</w:t>
            </w:r>
          </w:p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- transformator separacyjny</w:t>
            </w:r>
          </w:p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- ramię na monitor medyczny LCD</w:t>
            </w:r>
          </w:p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- półkę na klawiaturę</w:t>
            </w:r>
          </w:p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- uruchamianie urządzeń na wózku jednym przyciskiem</w:t>
            </w:r>
          </w:p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- uchwyty na akcesoria</w:t>
            </w:r>
          </w:p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- wysięgnik na płyny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</w:tbl>
    <w:p w:rsidR="000F291B" w:rsidRPr="001B663D" w:rsidRDefault="000F291B" w:rsidP="001B663D">
      <w:pPr>
        <w:suppressAutoHyphens/>
        <w:spacing w:line="240" w:lineRule="auto"/>
        <w:jc w:val="both"/>
        <w:rPr>
          <w:rFonts w:ascii="Times New Roman" w:hAnsi="Times New Roman"/>
          <w:b/>
          <w:sz w:val="2"/>
          <w:szCs w:val="2"/>
          <w:lang w:eastAsia="zh-CN"/>
        </w:rPr>
      </w:pPr>
    </w:p>
    <w:tbl>
      <w:tblPr>
        <w:tblW w:w="154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796"/>
        <w:gridCol w:w="4583"/>
        <w:gridCol w:w="2257"/>
      </w:tblGrid>
      <w:tr w:rsidR="000F291B" w:rsidRPr="00D4682E" w:rsidTr="001B663D">
        <w:tc>
          <w:tcPr>
            <w:tcW w:w="709" w:type="dxa"/>
          </w:tcPr>
          <w:p w:rsidR="000F291B" w:rsidRPr="00D4682E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14731" w:type="dxa"/>
            <w:gridSpan w:val="4"/>
          </w:tcPr>
          <w:p w:rsidR="000F291B" w:rsidRPr="00D4682E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</w:rPr>
            </w:pPr>
            <w:r w:rsidRPr="00D4682E">
              <w:rPr>
                <w:rFonts w:ascii="Times New Roman" w:hAnsi="Times New Roman"/>
                <w:b/>
              </w:rPr>
              <w:t xml:space="preserve">Giętki </w:t>
            </w:r>
            <w:proofErr w:type="spellStart"/>
            <w:r w:rsidRPr="00D4682E">
              <w:rPr>
                <w:rFonts w:ascii="Times New Roman" w:hAnsi="Times New Roman"/>
                <w:b/>
              </w:rPr>
              <w:t>ureterorenoskop</w:t>
            </w:r>
            <w:proofErr w:type="spellEnd"/>
            <w:r w:rsidRPr="00D4682E">
              <w:rPr>
                <w:rFonts w:ascii="Times New Roman" w:hAnsi="Times New Roman"/>
                <w:b/>
              </w:rPr>
              <w:t xml:space="preserve"> w technice analogowej – 4 szt.</w:t>
            </w:r>
          </w:p>
        </w:tc>
      </w:tr>
      <w:tr w:rsidR="000F291B" w:rsidRPr="00D4682E" w:rsidTr="001B663D">
        <w:trPr>
          <w:trHeight w:val="164"/>
        </w:trPr>
        <w:tc>
          <w:tcPr>
            <w:tcW w:w="709" w:type="dxa"/>
          </w:tcPr>
          <w:p w:rsidR="000F291B" w:rsidRPr="004B41C0" w:rsidRDefault="004B41C0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</w:rPr>
              <w:t>1.</w:t>
            </w:r>
          </w:p>
        </w:tc>
        <w:tc>
          <w:tcPr>
            <w:tcW w:w="14731" w:type="dxa"/>
            <w:gridSpan w:val="4"/>
          </w:tcPr>
          <w:p w:rsidR="000F291B" w:rsidRPr="004B41C0" w:rsidRDefault="000F291B" w:rsidP="001B663D">
            <w:pPr>
              <w:suppressAutoHyphens/>
              <w:spacing w:after="200" w:line="240" w:lineRule="auto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  <w:lang w:eastAsia="zh-CN"/>
              </w:rPr>
              <w:t>Producent:</w:t>
            </w:r>
            <w:r w:rsidRPr="004B41C0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1B663D">
        <w:trPr>
          <w:trHeight w:val="163"/>
        </w:trPr>
        <w:tc>
          <w:tcPr>
            <w:tcW w:w="709" w:type="dxa"/>
          </w:tcPr>
          <w:p w:rsidR="000F291B" w:rsidRPr="004B41C0" w:rsidRDefault="004B41C0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14731" w:type="dxa"/>
            <w:gridSpan w:val="4"/>
          </w:tcPr>
          <w:p w:rsidR="000F291B" w:rsidRPr="004B41C0" w:rsidRDefault="000F291B" w:rsidP="001B663D">
            <w:pPr>
              <w:suppressAutoHyphens/>
              <w:spacing w:line="240" w:lineRule="auto"/>
              <w:jc w:val="both"/>
              <w:rPr>
                <w:rFonts w:ascii="Times New Roman" w:hAnsi="Times New Roman"/>
                <w:lang w:eastAsia="zh-CN"/>
              </w:rPr>
            </w:pPr>
            <w:r w:rsidRPr="004B41C0">
              <w:rPr>
                <w:rFonts w:ascii="Times New Roman" w:hAnsi="Times New Roman"/>
                <w:lang w:eastAsia="zh-CN"/>
              </w:rPr>
              <w:t>Nazwa handlowa:</w:t>
            </w:r>
          </w:p>
        </w:tc>
      </w:tr>
      <w:tr w:rsidR="000F291B" w:rsidRPr="00D4682E" w:rsidTr="001B663D">
        <w:trPr>
          <w:trHeight w:val="163"/>
        </w:trPr>
        <w:tc>
          <w:tcPr>
            <w:tcW w:w="709" w:type="dxa"/>
          </w:tcPr>
          <w:p w:rsidR="000F291B" w:rsidRPr="004B41C0" w:rsidRDefault="004B41C0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</w:rPr>
              <w:t>3.</w:t>
            </w:r>
          </w:p>
        </w:tc>
        <w:tc>
          <w:tcPr>
            <w:tcW w:w="14731" w:type="dxa"/>
            <w:gridSpan w:val="4"/>
          </w:tcPr>
          <w:p w:rsidR="000F291B" w:rsidRPr="004B41C0" w:rsidRDefault="000F291B" w:rsidP="001B663D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4B41C0">
              <w:rPr>
                <w:rFonts w:ascii="Times New Roman" w:hAnsi="Times New Roman"/>
                <w:lang w:eastAsia="zh-CN"/>
              </w:rPr>
              <w:t>Model/Typ:</w:t>
            </w:r>
            <w:r w:rsidRPr="004B41C0">
              <w:rPr>
                <w:rFonts w:ascii="Times New Roman" w:hAnsi="Times New Roman"/>
                <w:lang w:eastAsia="zh-CN"/>
              </w:rPr>
              <w:tab/>
            </w:r>
            <w:r w:rsidRPr="004B41C0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1B663D">
        <w:trPr>
          <w:trHeight w:val="163"/>
        </w:trPr>
        <w:tc>
          <w:tcPr>
            <w:tcW w:w="709" w:type="dxa"/>
          </w:tcPr>
          <w:p w:rsidR="000F291B" w:rsidRPr="004B41C0" w:rsidRDefault="004B41C0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</w:rPr>
              <w:t>4.</w:t>
            </w:r>
          </w:p>
        </w:tc>
        <w:tc>
          <w:tcPr>
            <w:tcW w:w="14731" w:type="dxa"/>
            <w:gridSpan w:val="4"/>
          </w:tcPr>
          <w:p w:rsidR="000F291B" w:rsidRPr="004B41C0" w:rsidRDefault="000F291B" w:rsidP="001B663D">
            <w:pPr>
              <w:spacing w:after="0" w:line="360" w:lineRule="auto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  <w:lang w:eastAsia="zh-CN"/>
              </w:rPr>
              <w:t>Rok produkcji (nie starszy niż 2018r.):</w:t>
            </w:r>
            <w:r w:rsidRPr="004B41C0">
              <w:rPr>
                <w:rFonts w:ascii="Times New Roman" w:eastAsia="DejaVuSans" w:hAnsi="Times New Roman"/>
                <w:lang w:eastAsia="pl-PL"/>
              </w:rPr>
              <w:t xml:space="preserve"> </w:t>
            </w:r>
          </w:p>
        </w:tc>
      </w:tr>
      <w:tr w:rsidR="000F291B" w:rsidRPr="00D4682E" w:rsidTr="001B663D">
        <w:tc>
          <w:tcPr>
            <w:tcW w:w="709" w:type="dxa"/>
            <w:shd w:val="clear" w:color="auto" w:fill="D9D9D9"/>
            <w:vAlign w:val="center"/>
          </w:tcPr>
          <w:p w:rsidR="000F291B" w:rsidRPr="007D4649" w:rsidRDefault="000F291B" w:rsidP="004D38C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0F291B" w:rsidRPr="007D4649" w:rsidRDefault="000F291B" w:rsidP="004D38C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Wymagane warunki i parametry</w:t>
            </w:r>
          </w:p>
        </w:tc>
        <w:tc>
          <w:tcPr>
            <w:tcW w:w="1796" w:type="dxa"/>
            <w:shd w:val="clear" w:color="auto" w:fill="D9D9D9"/>
            <w:vAlign w:val="center"/>
          </w:tcPr>
          <w:p w:rsidR="000F291B" w:rsidRPr="007D4649" w:rsidRDefault="000F291B" w:rsidP="004D38C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Parametr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graniczny</w:t>
            </w:r>
          </w:p>
        </w:tc>
        <w:tc>
          <w:tcPr>
            <w:tcW w:w="4583" w:type="dxa"/>
            <w:shd w:val="clear" w:color="auto" w:fill="D9D9D9"/>
            <w:vAlign w:val="center"/>
          </w:tcPr>
          <w:p w:rsidR="000F291B" w:rsidRPr="007D4649" w:rsidRDefault="000F291B" w:rsidP="004D38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7D4649" w:rsidRDefault="000F291B" w:rsidP="004D38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257" w:type="dxa"/>
            <w:shd w:val="clear" w:color="auto" w:fill="D9D9D9"/>
            <w:vAlign w:val="center"/>
          </w:tcPr>
          <w:p w:rsidR="000F291B" w:rsidRPr="007D4649" w:rsidRDefault="000F291B" w:rsidP="004D38C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Wymiar zewnętrzny 8,4 Fr (średnica 2,8 mm);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Wymiar kanału roboczego 3,6 Fr (średnica 1,2 mm)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Wygięcie końcówki: góra 180°, dół 275°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Długość robocza 700 mm; długość całkowita 1050 mm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Kierunek patrzenia 0°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Pole widzenia 90°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rPr>
          <w:trHeight w:val="558"/>
        </w:trPr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95" w:type="dxa"/>
          </w:tcPr>
          <w:p w:rsidR="000F291B" w:rsidRPr="004D38CD" w:rsidRDefault="000F291B" w:rsidP="004D38CD">
            <w:pPr>
              <w:spacing w:before="100" w:beforeAutospacing="1" w:after="100" w:afterAutospacing="1" w:line="36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Odległość widzenia 2-50 mm. 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W zestawie: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Zawór biopsyjny  (10 szt.)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Zawór narzędzia-irygacji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Nasadka do sterylizacji 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 szczoteczki: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1B663D">
        <w:trPr>
          <w:trHeight w:val="1307"/>
        </w:trPr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Kontener do sterylizacji niskotemperaturowej do fiberoskopów 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 w:rsidRPr="007D4649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o wymiarach zewnętrznych: 531 x 79 x 255 mm, z pokrywą. Miejsce na przenośne źródło światła typu I inne akcesoria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57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</w:tbl>
    <w:p w:rsidR="000F291B" w:rsidRPr="001B663D" w:rsidRDefault="000F291B" w:rsidP="001B663D">
      <w:pPr>
        <w:suppressAutoHyphens/>
        <w:spacing w:line="240" w:lineRule="auto"/>
        <w:jc w:val="both"/>
        <w:rPr>
          <w:rFonts w:ascii="Times New Roman" w:hAnsi="Times New Roman"/>
          <w:b/>
          <w:sz w:val="2"/>
          <w:szCs w:val="2"/>
          <w:lang w:eastAsia="zh-CN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796"/>
        <w:gridCol w:w="4583"/>
        <w:gridCol w:w="2268"/>
      </w:tblGrid>
      <w:tr w:rsidR="000F291B" w:rsidRPr="00D4682E" w:rsidTr="00D4682E">
        <w:tc>
          <w:tcPr>
            <w:tcW w:w="709" w:type="dxa"/>
          </w:tcPr>
          <w:p w:rsidR="000F291B" w:rsidRPr="008E132A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</w:rPr>
            </w:pPr>
            <w:r w:rsidRPr="008E132A">
              <w:rPr>
                <w:rFonts w:ascii="Times New Roman" w:hAnsi="Times New Roman"/>
                <w:b/>
              </w:rPr>
              <w:t>III.</w:t>
            </w:r>
          </w:p>
        </w:tc>
        <w:tc>
          <w:tcPr>
            <w:tcW w:w="14742" w:type="dxa"/>
            <w:gridSpan w:val="4"/>
          </w:tcPr>
          <w:p w:rsidR="000F291B" w:rsidRPr="008E132A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8E132A">
              <w:rPr>
                <w:rFonts w:ascii="Times New Roman" w:hAnsi="Times New Roman"/>
                <w:b/>
                <w:lang w:eastAsia="ar-SA"/>
              </w:rPr>
              <w:t>Cystofiberoskop</w:t>
            </w:r>
            <w:proofErr w:type="spellEnd"/>
            <w:r w:rsidRPr="008E132A">
              <w:rPr>
                <w:rFonts w:ascii="Times New Roman" w:hAnsi="Times New Roman"/>
                <w:b/>
                <w:lang w:eastAsia="ar-SA"/>
              </w:rPr>
              <w:t xml:space="preserve"> z zaworem ssącym 2 zestawy.</w:t>
            </w:r>
          </w:p>
        </w:tc>
      </w:tr>
      <w:tr w:rsidR="000F291B" w:rsidRPr="00D4682E" w:rsidTr="00D4682E">
        <w:trPr>
          <w:trHeight w:val="164"/>
        </w:trPr>
        <w:tc>
          <w:tcPr>
            <w:tcW w:w="709" w:type="dxa"/>
          </w:tcPr>
          <w:p w:rsidR="000F291B" w:rsidRPr="004B41C0" w:rsidRDefault="004B41C0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</w:rPr>
              <w:t>1.</w:t>
            </w:r>
          </w:p>
        </w:tc>
        <w:tc>
          <w:tcPr>
            <w:tcW w:w="14742" w:type="dxa"/>
            <w:gridSpan w:val="4"/>
          </w:tcPr>
          <w:p w:rsidR="000F291B" w:rsidRPr="004B41C0" w:rsidRDefault="000F291B" w:rsidP="001B663D">
            <w:pPr>
              <w:suppressAutoHyphens/>
              <w:spacing w:after="200" w:line="240" w:lineRule="auto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  <w:lang w:eastAsia="zh-CN"/>
              </w:rPr>
              <w:t>Producent:</w:t>
            </w:r>
            <w:r w:rsidRPr="004B41C0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D4682E">
        <w:trPr>
          <w:trHeight w:val="163"/>
        </w:trPr>
        <w:tc>
          <w:tcPr>
            <w:tcW w:w="709" w:type="dxa"/>
          </w:tcPr>
          <w:p w:rsidR="000F291B" w:rsidRPr="004B41C0" w:rsidRDefault="004B41C0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</w:rPr>
              <w:t>2.</w:t>
            </w:r>
          </w:p>
        </w:tc>
        <w:tc>
          <w:tcPr>
            <w:tcW w:w="14742" w:type="dxa"/>
            <w:gridSpan w:val="4"/>
          </w:tcPr>
          <w:p w:rsidR="000F291B" w:rsidRPr="004B41C0" w:rsidRDefault="000F291B" w:rsidP="001B663D">
            <w:pPr>
              <w:suppressAutoHyphens/>
              <w:spacing w:after="200" w:line="240" w:lineRule="auto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  <w:lang w:eastAsia="zh-CN"/>
              </w:rPr>
              <w:t>Nazwa handlowa:</w:t>
            </w:r>
          </w:p>
        </w:tc>
      </w:tr>
      <w:tr w:rsidR="000F291B" w:rsidRPr="00D4682E" w:rsidTr="00D4682E">
        <w:trPr>
          <w:trHeight w:val="163"/>
        </w:trPr>
        <w:tc>
          <w:tcPr>
            <w:tcW w:w="709" w:type="dxa"/>
          </w:tcPr>
          <w:p w:rsidR="000F291B" w:rsidRPr="004B41C0" w:rsidRDefault="004B41C0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</w:rPr>
              <w:t>3.</w:t>
            </w:r>
          </w:p>
        </w:tc>
        <w:tc>
          <w:tcPr>
            <w:tcW w:w="14742" w:type="dxa"/>
            <w:gridSpan w:val="4"/>
          </w:tcPr>
          <w:p w:rsidR="000F291B" w:rsidRPr="004B41C0" w:rsidRDefault="000F291B" w:rsidP="001B663D">
            <w:pPr>
              <w:suppressAutoHyphens/>
              <w:spacing w:after="200" w:line="240" w:lineRule="auto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  <w:lang w:eastAsia="zh-CN"/>
              </w:rPr>
              <w:t>Model/Typ:</w:t>
            </w:r>
          </w:p>
        </w:tc>
      </w:tr>
      <w:tr w:rsidR="000F291B" w:rsidRPr="00D4682E" w:rsidTr="004D38CD">
        <w:trPr>
          <w:trHeight w:val="163"/>
        </w:trPr>
        <w:tc>
          <w:tcPr>
            <w:tcW w:w="709" w:type="dxa"/>
          </w:tcPr>
          <w:p w:rsidR="000F291B" w:rsidRPr="004B41C0" w:rsidRDefault="004B41C0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</w:rPr>
              <w:t>4.</w:t>
            </w:r>
          </w:p>
        </w:tc>
        <w:tc>
          <w:tcPr>
            <w:tcW w:w="14742" w:type="dxa"/>
            <w:gridSpan w:val="4"/>
          </w:tcPr>
          <w:p w:rsidR="000F291B" w:rsidRPr="004B41C0" w:rsidRDefault="000F291B" w:rsidP="001B663D">
            <w:pPr>
              <w:spacing w:after="0" w:line="360" w:lineRule="auto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  <w:lang w:eastAsia="zh-CN"/>
              </w:rPr>
              <w:t>Rok produkcji (nie starszy niż 2018r.):</w:t>
            </w:r>
            <w:r w:rsidRPr="004B41C0">
              <w:rPr>
                <w:rFonts w:ascii="Times New Roman" w:eastAsia="DejaVuSans" w:hAnsi="Times New Roman"/>
                <w:lang w:eastAsia="pl-PL"/>
              </w:rPr>
              <w:t xml:space="preserve"> </w:t>
            </w:r>
          </w:p>
        </w:tc>
      </w:tr>
      <w:tr w:rsidR="000F291B" w:rsidRPr="00D4682E" w:rsidTr="004D38CD">
        <w:tc>
          <w:tcPr>
            <w:tcW w:w="709" w:type="dxa"/>
            <w:shd w:val="clear" w:color="auto" w:fill="D9D9D9"/>
            <w:vAlign w:val="center"/>
          </w:tcPr>
          <w:p w:rsidR="000F291B" w:rsidRPr="007D4649" w:rsidRDefault="000F291B" w:rsidP="004D38C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0F291B" w:rsidRPr="007D4649" w:rsidRDefault="000F291B" w:rsidP="004D38C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Wymagane warunki i parametry</w:t>
            </w:r>
          </w:p>
        </w:tc>
        <w:tc>
          <w:tcPr>
            <w:tcW w:w="1796" w:type="dxa"/>
            <w:shd w:val="clear" w:color="auto" w:fill="D9D9D9"/>
            <w:vAlign w:val="center"/>
          </w:tcPr>
          <w:p w:rsidR="000F291B" w:rsidRPr="007D4649" w:rsidRDefault="000F291B" w:rsidP="004D38C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Parametr 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graniczny</w:t>
            </w:r>
          </w:p>
        </w:tc>
        <w:tc>
          <w:tcPr>
            <w:tcW w:w="4583" w:type="dxa"/>
            <w:shd w:val="clear" w:color="auto" w:fill="D9D9D9"/>
            <w:vAlign w:val="center"/>
          </w:tcPr>
          <w:p w:rsidR="000F291B" w:rsidRPr="007D4649" w:rsidRDefault="000F291B" w:rsidP="004D38CD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7D4649" w:rsidRDefault="000F291B" w:rsidP="004D38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F291B" w:rsidRPr="007D4649" w:rsidRDefault="000F291B" w:rsidP="004D38CD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Pole widzenia 120°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Kierunek widzenia 0°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Odległość widzenia 3-50 mm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Wymiar zewnętrzny 16,5 Fr (średnica 5,5 mm)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Wymiar zewnętrzny końcówki 11,7 Fr (szerokość 4,6 mm)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Wymiar kanału roboczego 7,2 Fr (średnica 2,4 mm) 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Długość robocza 380 mm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Długość całkowita 700 mm 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Wygięcie w górę 210°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wygięcie w dół 120°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ar-SA"/>
              </w:rPr>
              <w:t>Możliwość podłączenia bateryjnego źródła światła.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W zestawie: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Zawór biopsyjny (10 szt.) 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Zawór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narzedzia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-irygacji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Zawór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ssacy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(10 szt.)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Nasadka do sterylizacji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2 szczoteczki:  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Adapter do czyszczenia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Adapter do światłowodu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</w:tbl>
    <w:p w:rsidR="000F291B" w:rsidRPr="00970AD7" w:rsidRDefault="000F291B">
      <w:pPr>
        <w:rPr>
          <w:sz w:val="2"/>
          <w:szCs w:val="2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796"/>
        <w:gridCol w:w="4583"/>
        <w:gridCol w:w="2268"/>
      </w:tblGrid>
      <w:tr w:rsidR="000F291B" w:rsidRPr="00D4682E" w:rsidTr="004D38CD">
        <w:tc>
          <w:tcPr>
            <w:tcW w:w="709" w:type="dxa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42" w:type="dxa"/>
            <w:gridSpan w:val="4"/>
          </w:tcPr>
          <w:p w:rsidR="000F291B" w:rsidRPr="007D4649" w:rsidRDefault="000F291B" w:rsidP="00D4682E">
            <w:pPr>
              <w:suppressAutoHyphens/>
              <w:spacing w:after="200" w:line="36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Pozostałe:</w:t>
            </w:r>
          </w:p>
        </w:tc>
      </w:tr>
      <w:tr w:rsidR="000F291B" w:rsidRPr="00D4682E" w:rsidTr="004D38CD">
        <w:tc>
          <w:tcPr>
            <w:tcW w:w="709" w:type="dxa"/>
            <w:shd w:val="clear" w:color="auto" w:fill="E6E6E6"/>
          </w:tcPr>
          <w:p w:rsidR="000F291B" w:rsidRPr="004B41C0" w:rsidRDefault="004B41C0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41C0">
              <w:rPr>
                <w:rFonts w:ascii="Times New Roman" w:hAnsi="Times New Roman"/>
                <w:b/>
                <w:sz w:val="20"/>
                <w:szCs w:val="20"/>
              </w:rPr>
              <w:t>IV.</w:t>
            </w:r>
          </w:p>
        </w:tc>
        <w:tc>
          <w:tcPr>
            <w:tcW w:w="6095" w:type="dxa"/>
            <w:shd w:val="clear" w:color="auto" w:fill="E6E6E6"/>
          </w:tcPr>
          <w:p w:rsidR="000F291B" w:rsidRPr="004B41C0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41C0">
              <w:rPr>
                <w:rFonts w:ascii="Times New Roman" w:hAnsi="Times New Roman"/>
                <w:b/>
                <w:sz w:val="20"/>
                <w:szCs w:val="20"/>
              </w:rPr>
              <w:t>Gwarancja min. 24 miesiące przez autoryzowany serwis (podać okres)</w:t>
            </w:r>
          </w:p>
          <w:p w:rsidR="000F291B" w:rsidRPr="004B41C0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96" w:type="dxa"/>
            <w:shd w:val="clear" w:color="auto" w:fill="E6E6E6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  <w:shd w:val="clear" w:color="auto" w:fill="E6E6E6"/>
          </w:tcPr>
          <w:p w:rsidR="000F291B" w:rsidRPr="007D4649" w:rsidRDefault="000F291B" w:rsidP="00D4682E">
            <w:pPr>
              <w:suppressAutoHyphens/>
              <w:spacing w:after="20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0F291B" w:rsidRPr="00970AD7" w:rsidRDefault="000F291B" w:rsidP="00970AD7">
            <w:pPr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970AD7">
              <w:rPr>
                <w:rFonts w:ascii="Times New Roman" w:hAnsi="Times New Roman"/>
                <w:sz w:val="20"/>
                <w:szCs w:val="20"/>
                <w:lang w:eastAsia="zh-CN"/>
              </w:rPr>
              <w:t>24 miesiące – 0 pkt.</w:t>
            </w:r>
          </w:p>
          <w:p w:rsidR="000F291B" w:rsidRPr="00970AD7" w:rsidRDefault="000F291B" w:rsidP="00970AD7">
            <w:pPr>
              <w:suppressAutoHyphens/>
              <w:spacing w:after="20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AD7">
              <w:rPr>
                <w:rFonts w:ascii="Times New Roman" w:hAnsi="Times New Roman"/>
                <w:sz w:val="20"/>
                <w:szCs w:val="20"/>
              </w:rPr>
              <w:t>36 miesięcy – 10 pkt.</w:t>
            </w:r>
          </w:p>
          <w:p w:rsidR="000F291B" w:rsidRPr="007D4649" w:rsidRDefault="000F291B" w:rsidP="00970AD7">
            <w:pPr>
              <w:suppressAutoHyphens/>
              <w:spacing w:after="20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AD7">
              <w:rPr>
                <w:rFonts w:ascii="Times New Roman" w:hAnsi="Times New Roman"/>
                <w:sz w:val="20"/>
                <w:szCs w:val="20"/>
              </w:rPr>
              <w:t>48 miesięcy – 20 pkt.</w:t>
            </w:r>
          </w:p>
        </w:tc>
      </w:tr>
      <w:bookmarkEnd w:id="9"/>
    </w:tbl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9F2B27">
      <w:pPr>
        <w:jc w:val="right"/>
        <w:rPr>
          <w:rFonts w:ascii="Arial" w:hAnsi="Arial" w:cs="Arial"/>
          <w:sz w:val="20"/>
          <w:szCs w:val="20"/>
        </w:rPr>
      </w:pPr>
    </w:p>
    <w:p w:rsidR="000F291B" w:rsidRDefault="000F291B" w:rsidP="004B41C0">
      <w:pPr>
        <w:rPr>
          <w:rFonts w:ascii="Arial" w:hAnsi="Arial" w:cs="Arial"/>
          <w:sz w:val="20"/>
          <w:szCs w:val="20"/>
        </w:rPr>
      </w:pPr>
    </w:p>
    <w:p w:rsidR="000F291B" w:rsidRPr="00910E81" w:rsidRDefault="000F291B" w:rsidP="004B41C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3.9</w:t>
      </w:r>
      <w:r w:rsidRPr="00910E81">
        <w:rPr>
          <w:rFonts w:ascii="Arial" w:hAnsi="Arial" w:cs="Arial"/>
          <w:sz w:val="20"/>
          <w:szCs w:val="20"/>
        </w:rPr>
        <w:t xml:space="preserve"> Wymagane parametry przedmiotu zamówienia</w:t>
      </w:r>
    </w:p>
    <w:p w:rsidR="000F291B" w:rsidRPr="00910E81" w:rsidRDefault="000F291B" w:rsidP="009F2B27">
      <w:pPr>
        <w:rPr>
          <w:rFonts w:ascii="Arial" w:hAnsi="Arial" w:cs="Arial"/>
          <w:b/>
          <w:sz w:val="20"/>
          <w:szCs w:val="20"/>
        </w:rPr>
      </w:pPr>
    </w:p>
    <w:p w:rsidR="000F291B" w:rsidRPr="004B41C0" w:rsidRDefault="000F291B" w:rsidP="004B41C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10E81">
        <w:rPr>
          <w:rFonts w:ascii="Arial" w:hAnsi="Arial" w:cs="Arial"/>
          <w:b/>
          <w:sz w:val="20"/>
          <w:szCs w:val="20"/>
          <w:lang w:eastAsia="zh-CN"/>
        </w:rPr>
        <w:tab/>
      </w:r>
      <w:r w:rsidRPr="00910E81">
        <w:rPr>
          <w:rFonts w:ascii="Arial" w:hAnsi="Arial" w:cs="Arial"/>
          <w:b/>
          <w:sz w:val="20"/>
          <w:szCs w:val="20"/>
          <w:lang w:eastAsia="zh-CN"/>
        </w:rPr>
        <w:tab/>
        <w:t xml:space="preserve">PAKIET NR </w:t>
      </w:r>
      <w:r>
        <w:rPr>
          <w:rFonts w:ascii="Arial" w:hAnsi="Arial" w:cs="Arial"/>
          <w:b/>
          <w:sz w:val="20"/>
          <w:szCs w:val="20"/>
          <w:lang w:eastAsia="zh-CN"/>
        </w:rPr>
        <w:t>9</w:t>
      </w: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796"/>
        <w:gridCol w:w="4583"/>
        <w:gridCol w:w="2268"/>
      </w:tblGrid>
      <w:tr w:rsidR="000F291B" w:rsidRPr="00D4682E" w:rsidTr="00D4682E">
        <w:tc>
          <w:tcPr>
            <w:tcW w:w="709" w:type="dxa"/>
          </w:tcPr>
          <w:p w:rsidR="000F291B" w:rsidRPr="00D4682E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I.</w:t>
            </w:r>
          </w:p>
        </w:tc>
        <w:tc>
          <w:tcPr>
            <w:tcW w:w="14742" w:type="dxa"/>
            <w:gridSpan w:val="4"/>
          </w:tcPr>
          <w:p w:rsidR="000F291B" w:rsidRPr="00D4682E" w:rsidRDefault="000F291B" w:rsidP="00D4682E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4682E">
              <w:rPr>
                <w:rFonts w:ascii="Times New Roman" w:hAnsi="Times New Roman"/>
                <w:b/>
              </w:rPr>
              <w:t>Pompa infuzyjna do podawania leków w trakcie dużych operacji onkologicznych - 4 szt.</w:t>
            </w:r>
          </w:p>
        </w:tc>
      </w:tr>
      <w:tr w:rsidR="000F291B" w:rsidRPr="00D4682E" w:rsidTr="00D4682E">
        <w:trPr>
          <w:trHeight w:val="107"/>
        </w:trPr>
        <w:tc>
          <w:tcPr>
            <w:tcW w:w="709" w:type="dxa"/>
          </w:tcPr>
          <w:p w:rsidR="000F291B" w:rsidRPr="004B41C0" w:rsidRDefault="004B41C0" w:rsidP="00D468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</w:rPr>
              <w:t>1.</w:t>
            </w:r>
          </w:p>
        </w:tc>
        <w:tc>
          <w:tcPr>
            <w:tcW w:w="14742" w:type="dxa"/>
            <w:gridSpan w:val="4"/>
          </w:tcPr>
          <w:p w:rsidR="000F291B" w:rsidRPr="004B41C0" w:rsidRDefault="000F291B" w:rsidP="00D4682E">
            <w:pPr>
              <w:suppressAutoHyphens/>
              <w:spacing w:after="0" w:line="360" w:lineRule="auto"/>
              <w:jc w:val="both"/>
              <w:rPr>
                <w:rFonts w:ascii="Times New Roman" w:hAnsi="Times New Roman"/>
                <w:lang w:eastAsia="zh-CN"/>
              </w:rPr>
            </w:pPr>
            <w:r w:rsidRPr="004B41C0">
              <w:rPr>
                <w:rFonts w:ascii="Times New Roman" w:hAnsi="Times New Roman"/>
                <w:lang w:eastAsia="zh-CN"/>
              </w:rPr>
              <w:t>Producent:</w:t>
            </w:r>
            <w:r w:rsidRPr="004B41C0">
              <w:rPr>
                <w:rFonts w:ascii="Times New Roman" w:hAnsi="Times New Roman"/>
                <w:lang w:eastAsia="zh-CN"/>
              </w:rPr>
              <w:tab/>
            </w:r>
            <w:r w:rsidRPr="004B41C0">
              <w:rPr>
                <w:rFonts w:ascii="Times New Roman" w:hAnsi="Times New Roman"/>
                <w:lang w:eastAsia="zh-CN"/>
              </w:rPr>
              <w:tab/>
            </w:r>
          </w:p>
        </w:tc>
      </w:tr>
      <w:tr w:rsidR="000F291B" w:rsidRPr="00D4682E" w:rsidTr="00D4682E">
        <w:trPr>
          <w:trHeight w:val="104"/>
        </w:trPr>
        <w:tc>
          <w:tcPr>
            <w:tcW w:w="709" w:type="dxa"/>
          </w:tcPr>
          <w:p w:rsidR="000F291B" w:rsidRPr="004B41C0" w:rsidRDefault="004B41C0" w:rsidP="00D468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</w:rPr>
              <w:t>2.</w:t>
            </w:r>
          </w:p>
        </w:tc>
        <w:tc>
          <w:tcPr>
            <w:tcW w:w="14742" w:type="dxa"/>
            <w:gridSpan w:val="4"/>
          </w:tcPr>
          <w:p w:rsidR="000F291B" w:rsidRPr="004B41C0" w:rsidRDefault="000F291B" w:rsidP="00D4682E">
            <w:pPr>
              <w:spacing w:after="0" w:line="360" w:lineRule="auto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  <w:lang w:eastAsia="zh-CN"/>
              </w:rPr>
              <w:t>Nazwa handlowa:</w:t>
            </w:r>
          </w:p>
        </w:tc>
      </w:tr>
      <w:tr w:rsidR="000F291B" w:rsidRPr="00D4682E" w:rsidTr="00D4682E">
        <w:trPr>
          <w:trHeight w:val="104"/>
        </w:trPr>
        <w:tc>
          <w:tcPr>
            <w:tcW w:w="709" w:type="dxa"/>
          </w:tcPr>
          <w:p w:rsidR="000F291B" w:rsidRPr="004B41C0" w:rsidRDefault="004B41C0" w:rsidP="00D468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</w:rPr>
              <w:t>3.</w:t>
            </w:r>
          </w:p>
        </w:tc>
        <w:tc>
          <w:tcPr>
            <w:tcW w:w="14742" w:type="dxa"/>
            <w:gridSpan w:val="4"/>
          </w:tcPr>
          <w:p w:rsidR="000F291B" w:rsidRPr="004B41C0" w:rsidRDefault="000F291B" w:rsidP="00D4682E">
            <w:pPr>
              <w:spacing w:after="0" w:line="360" w:lineRule="auto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  <w:lang w:eastAsia="zh-CN"/>
              </w:rPr>
              <w:t>Model/Typ:</w:t>
            </w:r>
          </w:p>
        </w:tc>
      </w:tr>
      <w:tr w:rsidR="000F291B" w:rsidRPr="00D4682E" w:rsidTr="007D4649">
        <w:trPr>
          <w:trHeight w:val="104"/>
        </w:trPr>
        <w:tc>
          <w:tcPr>
            <w:tcW w:w="709" w:type="dxa"/>
          </w:tcPr>
          <w:p w:rsidR="000F291B" w:rsidRPr="004B41C0" w:rsidRDefault="004B41C0" w:rsidP="00D4682E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</w:rPr>
              <w:t>4.</w:t>
            </w:r>
          </w:p>
        </w:tc>
        <w:tc>
          <w:tcPr>
            <w:tcW w:w="14742" w:type="dxa"/>
            <w:gridSpan w:val="4"/>
          </w:tcPr>
          <w:p w:rsidR="000F291B" w:rsidRPr="004B41C0" w:rsidRDefault="000F291B" w:rsidP="004D38CD">
            <w:pPr>
              <w:spacing w:after="0" w:line="360" w:lineRule="auto"/>
              <w:rPr>
                <w:rFonts w:ascii="Times New Roman" w:hAnsi="Times New Roman"/>
              </w:rPr>
            </w:pPr>
            <w:r w:rsidRPr="004B41C0">
              <w:rPr>
                <w:rFonts w:ascii="Times New Roman" w:hAnsi="Times New Roman"/>
                <w:lang w:eastAsia="zh-CN"/>
              </w:rPr>
              <w:t>Rok produkcji (nie starszy niż 2018r.):</w:t>
            </w:r>
            <w:r w:rsidRPr="004B41C0">
              <w:rPr>
                <w:rFonts w:ascii="Times New Roman" w:eastAsia="DejaVuSans" w:hAnsi="Times New Roman"/>
                <w:lang w:eastAsia="pl-PL"/>
              </w:rPr>
              <w:t xml:space="preserve"> </w:t>
            </w:r>
          </w:p>
        </w:tc>
      </w:tr>
      <w:tr w:rsidR="000F291B" w:rsidRPr="00D4682E" w:rsidTr="004D38CD">
        <w:tc>
          <w:tcPr>
            <w:tcW w:w="709" w:type="dxa"/>
            <w:shd w:val="clear" w:color="auto" w:fill="D9D9D9"/>
            <w:vAlign w:val="center"/>
          </w:tcPr>
          <w:p w:rsidR="000F291B" w:rsidRPr="007D4649" w:rsidRDefault="000F291B" w:rsidP="007D46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095" w:type="dxa"/>
            <w:shd w:val="clear" w:color="auto" w:fill="D9D9D9"/>
            <w:vAlign w:val="center"/>
          </w:tcPr>
          <w:p w:rsidR="000F291B" w:rsidRPr="007D4649" w:rsidRDefault="000F291B" w:rsidP="007D46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Wymagane warunki i parametry</w:t>
            </w:r>
          </w:p>
        </w:tc>
        <w:tc>
          <w:tcPr>
            <w:tcW w:w="1796" w:type="dxa"/>
            <w:shd w:val="clear" w:color="auto" w:fill="D9D9D9"/>
            <w:vAlign w:val="center"/>
          </w:tcPr>
          <w:p w:rsidR="000F291B" w:rsidRPr="007D4649" w:rsidRDefault="000F291B" w:rsidP="007D46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 xml:space="preserve">Parametr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graniczny</w:t>
            </w:r>
          </w:p>
        </w:tc>
        <w:tc>
          <w:tcPr>
            <w:tcW w:w="4583" w:type="dxa"/>
            <w:shd w:val="clear" w:color="auto" w:fill="D9D9D9"/>
            <w:vAlign w:val="center"/>
          </w:tcPr>
          <w:p w:rsidR="000F291B" w:rsidRPr="007D4649" w:rsidRDefault="000F291B" w:rsidP="007D4649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Oferowane warunki i parametry</w:t>
            </w:r>
          </w:p>
          <w:p w:rsidR="000F291B" w:rsidRPr="007D4649" w:rsidRDefault="000F291B" w:rsidP="007D464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nr strony w materiałach informacyjnych dołączonych do oferty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F291B" w:rsidRPr="007D4649" w:rsidRDefault="000F291B" w:rsidP="007D4649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Punktacja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Strzykawka automatycznie mocowana od przodu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Odłączany uchwyt to przenoszenia i mocowania pompy do rur pionowych i poziomych – min. do trzech pomp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Mechanizm blokujący tłok zapobiegający samoczynnemu opróżnianiu strzykawki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Automatyczna funkcja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antybolus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po okluzji,</w:t>
            </w:r>
          </w:p>
          <w:p w:rsidR="000F291B" w:rsidRPr="007D4649" w:rsidRDefault="000F291B" w:rsidP="00D468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6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4B41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Kompatybilna ze strzykawkami 3, 5, 10, 20, 30, 50/60ml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  <w:shd w:val="clear" w:color="auto" w:fill="E6E6E6"/>
          </w:tcPr>
          <w:p w:rsidR="000F291B" w:rsidRPr="007D4649" w:rsidRDefault="000F291B" w:rsidP="004B41C0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095" w:type="dxa"/>
            <w:shd w:val="clear" w:color="auto" w:fill="E6E6E6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Zakres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influzji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od 0,1 do 999,9  ml/h</w:t>
            </w:r>
          </w:p>
        </w:tc>
        <w:tc>
          <w:tcPr>
            <w:tcW w:w="1796" w:type="dxa"/>
            <w:shd w:val="clear" w:color="auto" w:fill="E6E6E6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83" w:type="dxa"/>
            <w:shd w:val="clear" w:color="auto" w:fill="E6E6E6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0F291B" w:rsidRPr="00F330F6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F6">
              <w:rPr>
                <w:rFonts w:ascii="Times New Roman" w:hAnsi="Times New Roman"/>
                <w:sz w:val="20"/>
                <w:szCs w:val="20"/>
                <w:lang w:eastAsia="pl-PL"/>
              </w:rPr>
              <w:t>od 0,1 do 999,9 ml/h –                0 pkt</w:t>
            </w:r>
          </w:p>
          <w:p w:rsidR="000F291B" w:rsidRPr="00F330F6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F6">
              <w:rPr>
                <w:rFonts w:ascii="Times New Roman" w:hAnsi="Times New Roman"/>
                <w:sz w:val="20"/>
                <w:szCs w:val="20"/>
              </w:rPr>
              <w:lastRenderedPageBreak/>
              <w:t>Powyżej 999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F330F6">
              <w:rPr>
                <w:rFonts w:ascii="Times New Roman" w:hAnsi="Times New Roman"/>
                <w:sz w:val="20"/>
                <w:szCs w:val="20"/>
              </w:rPr>
              <w:t>9 ml/h –</w:t>
            </w:r>
          </w:p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30F6">
              <w:rPr>
                <w:rFonts w:ascii="Times New Roman" w:hAnsi="Times New Roman"/>
                <w:sz w:val="20"/>
                <w:szCs w:val="20"/>
              </w:rPr>
              <w:t>10 pkt.</w:t>
            </w:r>
            <w:r w:rsidRPr="007D46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Dokładność mechaniczna &lt;&lt;±0,5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uppressAutoHyphens/>
              <w:spacing w:after="0"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Menu w języku polskim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Oprogramowanie PCA, TCI (programy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Schnidera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Marsha do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propofolu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 programy Minto do </w:t>
            </w:r>
            <w:proofErr w:type="spellStart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remifentanylu</w:t>
            </w:r>
            <w:proofErr w:type="spellEnd"/>
            <w:r w:rsidRPr="007D4649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</w:tcPr>
          <w:p w:rsidR="000F291B" w:rsidRPr="007D4649" w:rsidRDefault="000F291B" w:rsidP="00D4682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</w:rPr>
              <w:t>Skład zestawu: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83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Pompa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4D38CD">
        <w:tc>
          <w:tcPr>
            <w:tcW w:w="709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095" w:type="dxa"/>
          </w:tcPr>
          <w:p w:rsidR="000F291B" w:rsidRPr="007D4649" w:rsidRDefault="000F291B" w:rsidP="00D468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Zasilacz</w:t>
            </w:r>
          </w:p>
        </w:tc>
        <w:tc>
          <w:tcPr>
            <w:tcW w:w="1796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4583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649">
              <w:rPr>
                <w:rFonts w:ascii="Times New Roman" w:hAnsi="Times New Roman"/>
                <w:sz w:val="20"/>
                <w:szCs w:val="20"/>
                <w:lang w:eastAsia="zh-CN"/>
              </w:rPr>
              <w:t>Bez oceny</w:t>
            </w:r>
          </w:p>
        </w:tc>
      </w:tr>
      <w:tr w:rsidR="000F291B" w:rsidRPr="00D4682E" w:rsidTr="007D4649">
        <w:tc>
          <w:tcPr>
            <w:tcW w:w="709" w:type="dxa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2" w:type="dxa"/>
            <w:gridSpan w:val="4"/>
          </w:tcPr>
          <w:p w:rsidR="000F291B" w:rsidRPr="007D4649" w:rsidRDefault="000F291B" w:rsidP="00D4682E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7D4649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 xml:space="preserve">Pozostałe: </w:t>
            </w:r>
          </w:p>
        </w:tc>
      </w:tr>
      <w:tr w:rsidR="000F291B" w:rsidRPr="00D4682E" w:rsidTr="004D38CD">
        <w:tc>
          <w:tcPr>
            <w:tcW w:w="709" w:type="dxa"/>
            <w:shd w:val="clear" w:color="auto" w:fill="E6E6E6"/>
          </w:tcPr>
          <w:p w:rsidR="000F291B" w:rsidRPr="007D4649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E6E6E6"/>
          </w:tcPr>
          <w:p w:rsidR="000F291B" w:rsidRPr="00150818" w:rsidRDefault="000F291B" w:rsidP="00D4682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50818">
              <w:rPr>
                <w:rFonts w:ascii="Times New Roman" w:hAnsi="Times New Roman"/>
                <w:b/>
                <w:sz w:val="20"/>
                <w:szCs w:val="20"/>
              </w:rPr>
              <w:t xml:space="preserve">Gwarancja minimum 24 miesięcy przez autoryzowany serwis </w:t>
            </w:r>
          </w:p>
          <w:p w:rsidR="000F291B" w:rsidRPr="00150818" w:rsidRDefault="000F291B" w:rsidP="00D4682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0818">
              <w:rPr>
                <w:rFonts w:ascii="Times New Roman" w:hAnsi="Times New Roman"/>
                <w:b/>
                <w:sz w:val="20"/>
                <w:szCs w:val="20"/>
              </w:rPr>
              <w:t>(podać okres)</w:t>
            </w:r>
          </w:p>
        </w:tc>
        <w:tc>
          <w:tcPr>
            <w:tcW w:w="1796" w:type="dxa"/>
            <w:shd w:val="clear" w:color="auto" w:fill="E6E6E6"/>
          </w:tcPr>
          <w:p w:rsidR="000F291B" w:rsidRPr="00150818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818">
              <w:rPr>
                <w:rFonts w:ascii="Times New Roman" w:hAnsi="Times New Roman"/>
                <w:sz w:val="20"/>
                <w:szCs w:val="20"/>
              </w:rPr>
              <w:t>Tak, podać</w:t>
            </w:r>
          </w:p>
        </w:tc>
        <w:tc>
          <w:tcPr>
            <w:tcW w:w="4583" w:type="dxa"/>
            <w:shd w:val="clear" w:color="auto" w:fill="E6E6E6"/>
          </w:tcPr>
          <w:p w:rsidR="000F291B" w:rsidRPr="00150818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6E6E6"/>
          </w:tcPr>
          <w:p w:rsidR="000F291B" w:rsidRPr="00150818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818">
              <w:rPr>
                <w:rFonts w:ascii="Times New Roman" w:hAnsi="Times New Roman"/>
                <w:sz w:val="20"/>
                <w:szCs w:val="20"/>
              </w:rPr>
              <w:t>24 m-ce 0 pkt.</w:t>
            </w:r>
          </w:p>
          <w:p w:rsidR="000F291B" w:rsidRPr="00150818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818">
              <w:rPr>
                <w:rFonts w:ascii="Times New Roman" w:hAnsi="Times New Roman"/>
                <w:sz w:val="20"/>
                <w:szCs w:val="20"/>
              </w:rPr>
              <w:t>36 m-</w:t>
            </w:r>
            <w:proofErr w:type="spellStart"/>
            <w:r w:rsidRPr="00150818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150818">
              <w:rPr>
                <w:rFonts w:ascii="Times New Roman" w:hAnsi="Times New Roman"/>
                <w:sz w:val="20"/>
                <w:szCs w:val="20"/>
              </w:rPr>
              <w:t xml:space="preserve"> -10 pkt</w:t>
            </w:r>
          </w:p>
          <w:p w:rsidR="000F291B" w:rsidRPr="00150818" w:rsidRDefault="000F291B" w:rsidP="00D4682E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0818">
              <w:rPr>
                <w:rFonts w:ascii="Times New Roman" w:hAnsi="Times New Roman"/>
                <w:sz w:val="20"/>
                <w:szCs w:val="20"/>
              </w:rPr>
              <w:t>48 m-</w:t>
            </w:r>
            <w:proofErr w:type="spellStart"/>
            <w:r w:rsidRPr="00150818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150818">
              <w:rPr>
                <w:rFonts w:ascii="Times New Roman" w:hAnsi="Times New Roman"/>
                <w:sz w:val="20"/>
                <w:szCs w:val="20"/>
              </w:rPr>
              <w:t xml:space="preserve"> 20 pkt.</w:t>
            </w:r>
          </w:p>
        </w:tc>
      </w:tr>
    </w:tbl>
    <w:p w:rsidR="000F291B" w:rsidRDefault="000F291B" w:rsidP="008B6E8D">
      <w:pPr>
        <w:spacing w:line="360" w:lineRule="auto"/>
      </w:pPr>
    </w:p>
    <w:p w:rsidR="000F291B" w:rsidRDefault="000F291B" w:rsidP="008B6E8D">
      <w:pPr>
        <w:spacing w:line="360" w:lineRule="auto"/>
      </w:pPr>
    </w:p>
    <w:p w:rsidR="000F291B" w:rsidRDefault="000F291B" w:rsidP="008B6E8D">
      <w:pPr>
        <w:spacing w:line="360" w:lineRule="auto"/>
      </w:pPr>
      <w:r>
        <w:t xml:space="preserve"> </w:t>
      </w:r>
    </w:p>
    <w:sectPr w:rsidR="000F291B" w:rsidSect="00DE753F">
      <w:pgSz w:w="16838" w:h="11906" w:orient="landscape"/>
      <w:pgMar w:top="1418" w:right="1418" w:bottom="19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9A1" w:rsidRDefault="005F19A1" w:rsidP="00E017BE">
      <w:pPr>
        <w:spacing w:after="0" w:line="240" w:lineRule="auto"/>
      </w:pPr>
      <w:r>
        <w:separator/>
      </w:r>
    </w:p>
  </w:endnote>
  <w:endnote w:type="continuationSeparator" w:id="0">
    <w:p w:rsidR="005F19A1" w:rsidRDefault="005F19A1" w:rsidP="00E0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C9A" w:rsidRDefault="00055277" w:rsidP="009B70DA">
    <w:pPr>
      <w:pStyle w:val="Stopka"/>
      <w:jc w:val="center"/>
    </w:pPr>
    <w:bookmarkStart w:id="2" w:name="_Hlk52581189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4.75pt;height:48pt;visibility:visible">
          <v:imagedata r:id="rId1" o:title=""/>
        </v:shape>
      </w:pic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9A1" w:rsidRDefault="005F19A1" w:rsidP="00E017BE">
      <w:pPr>
        <w:spacing w:after="0" w:line="240" w:lineRule="auto"/>
      </w:pPr>
      <w:r>
        <w:separator/>
      </w:r>
    </w:p>
  </w:footnote>
  <w:footnote w:type="continuationSeparator" w:id="0">
    <w:p w:rsidR="005F19A1" w:rsidRDefault="005F19A1" w:rsidP="00E01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5277" w:rsidRDefault="00055277" w:rsidP="00055277">
    <w:pPr>
      <w:pStyle w:val="Nagwek"/>
      <w:rPr>
        <w:rFonts w:ascii="Arial" w:hAnsi="Arial" w:cs="Arial"/>
        <w:b/>
        <w:sz w:val="22"/>
        <w:lang w:eastAsia="en-US"/>
      </w:rPr>
    </w:pPr>
    <w:r>
      <w:rPr>
        <w:rFonts w:ascii="Arial" w:hAnsi="Arial" w:cs="Arial"/>
        <w:b/>
        <w:color w:val="000000"/>
        <w:sz w:val="24"/>
        <w:szCs w:val="24"/>
      </w:rPr>
      <w:t>ZP/UE-S/1/2018</w:t>
    </w:r>
  </w:p>
  <w:p w:rsidR="00055277" w:rsidRDefault="000552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3043"/>
    <w:multiLevelType w:val="hybridMultilevel"/>
    <w:tmpl w:val="4A9238C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E894A15"/>
    <w:multiLevelType w:val="singleLevel"/>
    <w:tmpl w:val="9146A2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 w15:restartNumberingAfterBreak="0">
    <w:nsid w:val="16557548"/>
    <w:multiLevelType w:val="hybridMultilevel"/>
    <w:tmpl w:val="F7F07410"/>
    <w:lvl w:ilvl="0" w:tplc="836C5FD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05AAB"/>
    <w:multiLevelType w:val="hybridMultilevel"/>
    <w:tmpl w:val="2DB6049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9B63E0"/>
    <w:multiLevelType w:val="hybridMultilevel"/>
    <w:tmpl w:val="97645B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C0471C"/>
    <w:multiLevelType w:val="hybridMultilevel"/>
    <w:tmpl w:val="526C60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3032878"/>
    <w:multiLevelType w:val="hybridMultilevel"/>
    <w:tmpl w:val="97286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3547B"/>
    <w:multiLevelType w:val="hybridMultilevel"/>
    <w:tmpl w:val="55E0D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72E8D"/>
    <w:multiLevelType w:val="hybridMultilevel"/>
    <w:tmpl w:val="0A42FC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B28F2"/>
    <w:multiLevelType w:val="hybridMultilevel"/>
    <w:tmpl w:val="1AEC3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71049"/>
    <w:multiLevelType w:val="hybridMultilevel"/>
    <w:tmpl w:val="CC16E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2351A"/>
    <w:multiLevelType w:val="hybridMultilevel"/>
    <w:tmpl w:val="3D3A6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6"/>
  </w:num>
  <w:num w:numId="6">
    <w:abstractNumId w:val="7"/>
  </w:num>
  <w:num w:numId="7">
    <w:abstractNumId w:val="5"/>
  </w:num>
  <w:num w:numId="8">
    <w:abstractNumId w:val="4"/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0">
    <w:abstractNumId w:val="2"/>
  </w:num>
  <w:num w:numId="11">
    <w:abstractNumId w:val="3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1721"/>
    <w:rsid w:val="000000BA"/>
    <w:rsid w:val="000071C1"/>
    <w:rsid w:val="00007C42"/>
    <w:rsid w:val="0001030C"/>
    <w:rsid w:val="000179C6"/>
    <w:rsid w:val="00055277"/>
    <w:rsid w:val="00055BA0"/>
    <w:rsid w:val="00055E9D"/>
    <w:rsid w:val="00056E35"/>
    <w:rsid w:val="00057656"/>
    <w:rsid w:val="00076283"/>
    <w:rsid w:val="000879E2"/>
    <w:rsid w:val="000945AE"/>
    <w:rsid w:val="00094A2A"/>
    <w:rsid w:val="000A1873"/>
    <w:rsid w:val="000A7280"/>
    <w:rsid w:val="000C209D"/>
    <w:rsid w:val="000D7EC4"/>
    <w:rsid w:val="000E3615"/>
    <w:rsid w:val="000F291B"/>
    <w:rsid w:val="000F3376"/>
    <w:rsid w:val="000F4DEC"/>
    <w:rsid w:val="00111453"/>
    <w:rsid w:val="0013375B"/>
    <w:rsid w:val="00143E79"/>
    <w:rsid w:val="00145017"/>
    <w:rsid w:val="001459C4"/>
    <w:rsid w:val="00150818"/>
    <w:rsid w:val="0016369B"/>
    <w:rsid w:val="00163DD1"/>
    <w:rsid w:val="001725BA"/>
    <w:rsid w:val="00195346"/>
    <w:rsid w:val="001B663D"/>
    <w:rsid w:val="001C5C41"/>
    <w:rsid w:val="001C6572"/>
    <w:rsid w:val="001E4DB1"/>
    <w:rsid w:val="001F2D3E"/>
    <w:rsid w:val="001F617B"/>
    <w:rsid w:val="00206793"/>
    <w:rsid w:val="00226BDA"/>
    <w:rsid w:val="002358A8"/>
    <w:rsid w:val="00240F26"/>
    <w:rsid w:val="00242C98"/>
    <w:rsid w:val="00243542"/>
    <w:rsid w:val="00257396"/>
    <w:rsid w:val="00283A5F"/>
    <w:rsid w:val="002C2B4E"/>
    <w:rsid w:val="002C414E"/>
    <w:rsid w:val="002C58F3"/>
    <w:rsid w:val="002D26A8"/>
    <w:rsid w:val="002F3ECC"/>
    <w:rsid w:val="003036CD"/>
    <w:rsid w:val="00313F60"/>
    <w:rsid w:val="00342F37"/>
    <w:rsid w:val="00346DC0"/>
    <w:rsid w:val="00356A9A"/>
    <w:rsid w:val="003609FF"/>
    <w:rsid w:val="00363699"/>
    <w:rsid w:val="00387585"/>
    <w:rsid w:val="00391C32"/>
    <w:rsid w:val="003B140E"/>
    <w:rsid w:val="003C4369"/>
    <w:rsid w:val="003D660D"/>
    <w:rsid w:val="003E0880"/>
    <w:rsid w:val="003F5DC7"/>
    <w:rsid w:val="00407AC6"/>
    <w:rsid w:val="00410715"/>
    <w:rsid w:val="00412E14"/>
    <w:rsid w:val="00423D88"/>
    <w:rsid w:val="00431A59"/>
    <w:rsid w:val="00435D8D"/>
    <w:rsid w:val="00453D91"/>
    <w:rsid w:val="004572F1"/>
    <w:rsid w:val="0046617D"/>
    <w:rsid w:val="00471ABA"/>
    <w:rsid w:val="0048659B"/>
    <w:rsid w:val="004A212B"/>
    <w:rsid w:val="004B24CD"/>
    <w:rsid w:val="004B41C0"/>
    <w:rsid w:val="004B4A2F"/>
    <w:rsid w:val="004C07FB"/>
    <w:rsid w:val="004C30B8"/>
    <w:rsid w:val="004D19DD"/>
    <w:rsid w:val="004D38CD"/>
    <w:rsid w:val="004E73FA"/>
    <w:rsid w:val="00500FAF"/>
    <w:rsid w:val="00524494"/>
    <w:rsid w:val="00544C35"/>
    <w:rsid w:val="00546DDB"/>
    <w:rsid w:val="00563BC1"/>
    <w:rsid w:val="005668BC"/>
    <w:rsid w:val="00571463"/>
    <w:rsid w:val="00571C34"/>
    <w:rsid w:val="00575E61"/>
    <w:rsid w:val="005760AA"/>
    <w:rsid w:val="00587096"/>
    <w:rsid w:val="005C0729"/>
    <w:rsid w:val="005C4882"/>
    <w:rsid w:val="005D3AF3"/>
    <w:rsid w:val="005F19A1"/>
    <w:rsid w:val="005F5DDF"/>
    <w:rsid w:val="00607E5A"/>
    <w:rsid w:val="00612CA2"/>
    <w:rsid w:val="00613A5A"/>
    <w:rsid w:val="00620E01"/>
    <w:rsid w:val="00622DF7"/>
    <w:rsid w:val="006235DA"/>
    <w:rsid w:val="00631C9A"/>
    <w:rsid w:val="00632300"/>
    <w:rsid w:val="00635A00"/>
    <w:rsid w:val="006573FA"/>
    <w:rsid w:val="006661E6"/>
    <w:rsid w:val="00684142"/>
    <w:rsid w:val="00686B76"/>
    <w:rsid w:val="00690B4E"/>
    <w:rsid w:val="006A5778"/>
    <w:rsid w:val="006C02C8"/>
    <w:rsid w:val="006C5F68"/>
    <w:rsid w:val="006D0BC0"/>
    <w:rsid w:val="006F35FA"/>
    <w:rsid w:val="0072295E"/>
    <w:rsid w:val="0072559C"/>
    <w:rsid w:val="00732F1E"/>
    <w:rsid w:val="0073437E"/>
    <w:rsid w:val="00735FFD"/>
    <w:rsid w:val="00757C2D"/>
    <w:rsid w:val="00763999"/>
    <w:rsid w:val="00782C7A"/>
    <w:rsid w:val="007836B4"/>
    <w:rsid w:val="007854CA"/>
    <w:rsid w:val="007860DA"/>
    <w:rsid w:val="007C36F4"/>
    <w:rsid w:val="007C7CBC"/>
    <w:rsid w:val="007D4649"/>
    <w:rsid w:val="007F6947"/>
    <w:rsid w:val="008301B1"/>
    <w:rsid w:val="008703D3"/>
    <w:rsid w:val="00873B75"/>
    <w:rsid w:val="00890C4C"/>
    <w:rsid w:val="008A76D3"/>
    <w:rsid w:val="008B6E8D"/>
    <w:rsid w:val="008E043E"/>
    <w:rsid w:val="008E132A"/>
    <w:rsid w:val="008E298F"/>
    <w:rsid w:val="008E552C"/>
    <w:rsid w:val="00910DF2"/>
    <w:rsid w:val="00910E81"/>
    <w:rsid w:val="0093302D"/>
    <w:rsid w:val="00937808"/>
    <w:rsid w:val="0095087A"/>
    <w:rsid w:val="00970AD7"/>
    <w:rsid w:val="00993370"/>
    <w:rsid w:val="009A5320"/>
    <w:rsid w:val="009A6761"/>
    <w:rsid w:val="009B3E5E"/>
    <w:rsid w:val="009B70DA"/>
    <w:rsid w:val="009C70C7"/>
    <w:rsid w:val="009D5318"/>
    <w:rsid w:val="009E1FFD"/>
    <w:rsid w:val="009F2B27"/>
    <w:rsid w:val="00A06F9E"/>
    <w:rsid w:val="00A2741D"/>
    <w:rsid w:val="00A279F3"/>
    <w:rsid w:val="00A3393B"/>
    <w:rsid w:val="00A47C7F"/>
    <w:rsid w:val="00A5040A"/>
    <w:rsid w:val="00A574B7"/>
    <w:rsid w:val="00A577F1"/>
    <w:rsid w:val="00A75871"/>
    <w:rsid w:val="00A77FD4"/>
    <w:rsid w:val="00A80470"/>
    <w:rsid w:val="00A824AA"/>
    <w:rsid w:val="00A85E26"/>
    <w:rsid w:val="00AB7858"/>
    <w:rsid w:val="00AC75E1"/>
    <w:rsid w:val="00AD0701"/>
    <w:rsid w:val="00AE1961"/>
    <w:rsid w:val="00B11D67"/>
    <w:rsid w:val="00B20A03"/>
    <w:rsid w:val="00B35220"/>
    <w:rsid w:val="00B46CB0"/>
    <w:rsid w:val="00B5509F"/>
    <w:rsid w:val="00B749CA"/>
    <w:rsid w:val="00B74F7F"/>
    <w:rsid w:val="00B81EEC"/>
    <w:rsid w:val="00BA50F4"/>
    <w:rsid w:val="00BA68AD"/>
    <w:rsid w:val="00BB6542"/>
    <w:rsid w:val="00BB6E8F"/>
    <w:rsid w:val="00BD2C7D"/>
    <w:rsid w:val="00BD668E"/>
    <w:rsid w:val="00BD7C08"/>
    <w:rsid w:val="00BF17AD"/>
    <w:rsid w:val="00BF28AA"/>
    <w:rsid w:val="00BF7D72"/>
    <w:rsid w:val="00C01B3C"/>
    <w:rsid w:val="00C04189"/>
    <w:rsid w:val="00C154C2"/>
    <w:rsid w:val="00C26DF4"/>
    <w:rsid w:val="00C3483B"/>
    <w:rsid w:val="00C619FC"/>
    <w:rsid w:val="00C663E7"/>
    <w:rsid w:val="00C721BD"/>
    <w:rsid w:val="00C750FC"/>
    <w:rsid w:val="00C76ACB"/>
    <w:rsid w:val="00C81596"/>
    <w:rsid w:val="00C83AA0"/>
    <w:rsid w:val="00C86631"/>
    <w:rsid w:val="00C87B38"/>
    <w:rsid w:val="00CA41EF"/>
    <w:rsid w:val="00CC02AC"/>
    <w:rsid w:val="00CC0807"/>
    <w:rsid w:val="00CC178D"/>
    <w:rsid w:val="00CD2AEE"/>
    <w:rsid w:val="00CF5E42"/>
    <w:rsid w:val="00D078F7"/>
    <w:rsid w:val="00D13CC1"/>
    <w:rsid w:val="00D40413"/>
    <w:rsid w:val="00D4682E"/>
    <w:rsid w:val="00D64CB2"/>
    <w:rsid w:val="00D66BDD"/>
    <w:rsid w:val="00D76A1B"/>
    <w:rsid w:val="00D933B5"/>
    <w:rsid w:val="00DD339A"/>
    <w:rsid w:val="00DD716E"/>
    <w:rsid w:val="00DE753F"/>
    <w:rsid w:val="00E00B07"/>
    <w:rsid w:val="00E017BE"/>
    <w:rsid w:val="00E15F63"/>
    <w:rsid w:val="00E355A1"/>
    <w:rsid w:val="00E40345"/>
    <w:rsid w:val="00E90992"/>
    <w:rsid w:val="00EA3A1D"/>
    <w:rsid w:val="00EA4569"/>
    <w:rsid w:val="00EA4D58"/>
    <w:rsid w:val="00EC57F7"/>
    <w:rsid w:val="00EC6776"/>
    <w:rsid w:val="00EE6C5C"/>
    <w:rsid w:val="00EF0BB9"/>
    <w:rsid w:val="00EF568D"/>
    <w:rsid w:val="00EF71CE"/>
    <w:rsid w:val="00F012CA"/>
    <w:rsid w:val="00F11721"/>
    <w:rsid w:val="00F30432"/>
    <w:rsid w:val="00F31371"/>
    <w:rsid w:val="00F330F6"/>
    <w:rsid w:val="00F433A7"/>
    <w:rsid w:val="00F55805"/>
    <w:rsid w:val="00F70469"/>
    <w:rsid w:val="00F76F07"/>
    <w:rsid w:val="00F77E2D"/>
    <w:rsid w:val="00F853D7"/>
    <w:rsid w:val="00FA00CE"/>
    <w:rsid w:val="00FA432A"/>
    <w:rsid w:val="00FD45A7"/>
    <w:rsid w:val="00FD6E60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163C6A1D-10DA-47D0-8439-82BE4BC3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873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776"/>
    <w:pPr>
      <w:keepNext/>
      <w:spacing w:after="0" w:line="240" w:lineRule="auto"/>
      <w:jc w:val="center"/>
      <w:outlineLvl w:val="0"/>
    </w:pPr>
    <w:rPr>
      <w:rFonts w:ascii="Arial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C6776"/>
    <w:rPr>
      <w:rFonts w:ascii="Arial" w:hAnsi="Arial" w:cs="Times New Roman"/>
      <w:i/>
      <w:sz w:val="20"/>
      <w:lang w:eastAsia="pl-PL"/>
    </w:rPr>
  </w:style>
  <w:style w:type="table" w:styleId="Tabela-Siatka">
    <w:name w:val="Table Grid"/>
    <w:basedOn w:val="Standardowy"/>
    <w:uiPriority w:val="99"/>
    <w:rsid w:val="008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EC677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EC6776"/>
    <w:rPr>
      <w:rFonts w:ascii="Times New Roman" w:hAnsi="Times New Roman" w:cs="Times New Roman"/>
      <w:sz w:val="20"/>
      <w:lang w:eastAsia="pl-PL"/>
    </w:rPr>
  </w:style>
  <w:style w:type="character" w:customStyle="1" w:styleId="FontStyle57">
    <w:name w:val="Font Style57"/>
    <w:uiPriority w:val="99"/>
    <w:rsid w:val="00EC6776"/>
    <w:rPr>
      <w:rFonts w:ascii="Times New Roman" w:hAnsi="Times New Roman"/>
      <w:b/>
      <w:sz w:val="16"/>
    </w:rPr>
  </w:style>
  <w:style w:type="paragraph" w:customStyle="1" w:styleId="Style17">
    <w:name w:val="Style1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EC6776"/>
    <w:rPr>
      <w:rFonts w:ascii="Times New Roman" w:hAnsi="Times New Roman"/>
      <w:sz w:val="16"/>
    </w:rPr>
  </w:style>
  <w:style w:type="paragraph" w:customStyle="1" w:styleId="Style22">
    <w:name w:val="Style22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EC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E355A1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E355A1"/>
    <w:rPr>
      <w:rFonts w:ascii="Segoe UI" w:hAnsi="Segoe UI" w:cs="Times New Roman"/>
      <w:sz w:val="18"/>
    </w:rPr>
  </w:style>
  <w:style w:type="character" w:styleId="Odwoaniedokomentarza">
    <w:name w:val="annotation reference"/>
    <w:uiPriority w:val="99"/>
    <w:semiHidden/>
    <w:rsid w:val="00B749C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749CA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749CA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749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749CA"/>
    <w:rPr>
      <w:rFonts w:cs="Times New Roman"/>
      <w:b/>
      <w:sz w:val="20"/>
    </w:rPr>
  </w:style>
  <w:style w:type="character" w:styleId="Wyrnieniedelikatne">
    <w:name w:val="Subtle Emphasis"/>
    <w:uiPriority w:val="99"/>
    <w:qFormat/>
    <w:rsid w:val="000879E2"/>
    <w:rPr>
      <w:rFonts w:cs="Times New Roman"/>
      <w:i/>
      <w:color w:val="404040"/>
    </w:rPr>
  </w:style>
  <w:style w:type="paragraph" w:styleId="Stopka">
    <w:name w:val="footer"/>
    <w:basedOn w:val="Normalny"/>
    <w:link w:val="StopkaZnak"/>
    <w:uiPriority w:val="99"/>
    <w:rsid w:val="00E017B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E017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55</Pages>
  <Words>7606</Words>
  <Characters>45642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53142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Michał Knapik</dc:creator>
  <cp:keywords/>
  <dc:description/>
  <cp:lastModifiedBy>Michał Knapik</cp:lastModifiedBy>
  <cp:revision>8</cp:revision>
  <cp:lastPrinted>2018-10-22T07:55:00Z</cp:lastPrinted>
  <dcterms:created xsi:type="dcterms:W3CDTF">2018-10-25T12:50:00Z</dcterms:created>
  <dcterms:modified xsi:type="dcterms:W3CDTF">2018-10-26T11:16:00Z</dcterms:modified>
</cp:coreProperties>
</file>